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66567" w14:textId="5F0ACC72" w:rsidR="001A7845" w:rsidRPr="003415CC" w:rsidRDefault="009647B4" w:rsidP="00140B2C">
      <w:pPr>
        <w:spacing w:after="0" w:line="240" w:lineRule="auto"/>
        <w:jc w:val="center"/>
        <w:rPr>
          <w:rFonts w:ascii="Arial" w:hAnsi="Arial" w:cs="Arial"/>
          <w:b/>
        </w:rPr>
      </w:pPr>
      <w:r w:rsidRPr="00C80967">
        <w:rPr>
          <w:rFonts w:ascii="Arial" w:hAnsi="Arial" w:cs="Arial"/>
          <w:b/>
        </w:rPr>
        <w:t>UMOWA NA USŁUGI REMONTOWE</w:t>
      </w:r>
      <w:r w:rsidR="001C48D9" w:rsidRPr="00C80967">
        <w:rPr>
          <w:rFonts w:ascii="Arial" w:hAnsi="Arial" w:cs="Arial"/>
          <w:b/>
        </w:rPr>
        <w:t xml:space="preserve"> nr </w:t>
      </w:r>
      <w:r w:rsidR="008C67DE">
        <w:rPr>
          <w:rFonts w:ascii="Arial" w:hAnsi="Arial" w:cs="Arial"/>
          <w:b/>
        </w:rPr>
        <w:t>…………………………….</w:t>
      </w:r>
      <w:r w:rsidR="003415CC">
        <w:rPr>
          <w:rFonts w:ascii="Arial" w:hAnsi="Arial" w:cs="Arial"/>
          <w:b/>
        </w:rPr>
        <w:t xml:space="preserve"> </w:t>
      </w:r>
    </w:p>
    <w:p w14:paraId="64AE5C8E" w14:textId="77777777" w:rsidR="001A7845" w:rsidRDefault="001A7845" w:rsidP="009E68CA">
      <w:pPr>
        <w:spacing w:after="0" w:line="240" w:lineRule="auto"/>
        <w:jc w:val="both"/>
        <w:rPr>
          <w:rFonts w:ascii="Arial" w:hAnsi="Arial" w:cs="Arial"/>
        </w:rPr>
      </w:pPr>
    </w:p>
    <w:p w14:paraId="416CF50A" w14:textId="77777777" w:rsidR="00851DF7" w:rsidRPr="00B108FD" w:rsidRDefault="00851DF7" w:rsidP="00851DF7">
      <w:pPr>
        <w:jc w:val="both"/>
        <w:rPr>
          <w:rFonts w:ascii="Arial" w:hAnsi="Arial" w:cs="Arial"/>
        </w:rPr>
      </w:pPr>
      <w:r w:rsidRPr="00B108FD">
        <w:rPr>
          <w:rFonts w:ascii="Arial" w:hAnsi="Arial" w:cs="Arial"/>
        </w:rPr>
        <w:t xml:space="preserve">zawarta w dniu </w:t>
      </w:r>
      <w:r>
        <w:rPr>
          <w:rFonts w:ascii="Arial" w:hAnsi="Arial" w:cs="Arial"/>
        </w:rPr>
        <w:t xml:space="preserve">……… 2026 </w:t>
      </w:r>
      <w:r w:rsidRPr="00B108FD">
        <w:rPr>
          <w:rFonts w:ascii="Arial" w:hAnsi="Arial" w:cs="Arial"/>
        </w:rPr>
        <w:t>roku w</w:t>
      </w:r>
      <w:r>
        <w:rPr>
          <w:rFonts w:ascii="Arial" w:hAnsi="Arial" w:cs="Arial"/>
        </w:rPr>
        <w:t xml:space="preserve"> Katowicach</w:t>
      </w:r>
      <w:r w:rsidRPr="00B108FD">
        <w:rPr>
          <w:rFonts w:ascii="Arial" w:hAnsi="Arial" w:cs="Arial"/>
        </w:rPr>
        <w:t xml:space="preserve"> pomiędzy:</w:t>
      </w:r>
    </w:p>
    <w:p w14:paraId="2BAADD9D" w14:textId="0C0867E3" w:rsidR="00851DF7" w:rsidRDefault="00851DF7" w:rsidP="00851DF7">
      <w:pPr>
        <w:jc w:val="both"/>
        <w:rPr>
          <w:rFonts w:ascii="Arial" w:hAnsi="Arial" w:cs="Arial"/>
        </w:rPr>
      </w:pPr>
      <w:r w:rsidRPr="007E49AA">
        <w:rPr>
          <w:rFonts w:ascii="Arial" w:hAnsi="Arial" w:cs="Arial"/>
          <w:b/>
        </w:rPr>
        <w:t>TAURON Ciepło sp. z o.o.</w:t>
      </w:r>
      <w:r w:rsidRPr="007E49AA">
        <w:rPr>
          <w:rFonts w:ascii="Arial" w:hAnsi="Arial" w:cs="Arial"/>
        </w:rPr>
        <w:t xml:space="preserve"> z siedzibą w Katowicach, ul. Grażyńskiego 49, 40-126 Katowice, </w:t>
      </w:r>
      <w:r w:rsidRPr="00647ED6">
        <w:rPr>
          <w:rFonts w:ascii="Arial" w:hAnsi="Arial" w:cs="Arial"/>
          <w:bCs/>
        </w:rPr>
        <w:t xml:space="preserve">posiadającą nr identyfikacyjny NIP 954-273-20-17, Regon 242734832 wpisaną do Krajowego Rejestru Sądowego przez Sąd Rejonowy Katowice – Wschód w Katowicach, VIII Wydział Gospodarczy Krajowego Rejestru Sądowego pod nr KRS 0000396345, o kapitale zakładowym w wysokości </w:t>
      </w:r>
      <w:r w:rsidRPr="00E4557D">
        <w:rPr>
          <w:rFonts w:ascii="Arial" w:hAnsi="Arial" w:cs="Arial"/>
          <w:bCs/>
        </w:rPr>
        <w:t>1.108.342.500,00</w:t>
      </w:r>
      <w:r w:rsidRPr="00647ED6">
        <w:rPr>
          <w:rFonts w:ascii="Arial" w:hAnsi="Arial" w:cs="Arial"/>
          <w:bCs/>
        </w:rPr>
        <w:t xml:space="preserve"> zł (wpłacony w całości), nr rejestrowy BDO: 000006575</w:t>
      </w:r>
      <w:r w:rsidRPr="00647ED6">
        <w:rPr>
          <w:rFonts w:ascii="Arial" w:hAnsi="Arial" w:cs="Arial"/>
        </w:rPr>
        <w:t>, zwaną dalej „</w:t>
      </w:r>
      <w:r w:rsidRPr="00647ED6">
        <w:rPr>
          <w:rFonts w:ascii="Arial" w:hAnsi="Arial" w:cs="Arial"/>
          <w:b/>
        </w:rPr>
        <w:t>Z</w:t>
      </w:r>
      <w:r>
        <w:rPr>
          <w:rFonts w:ascii="Arial" w:hAnsi="Arial" w:cs="Arial"/>
          <w:b/>
        </w:rPr>
        <w:t>amawiającym</w:t>
      </w:r>
      <w:r w:rsidRPr="00647ED6">
        <w:rPr>
          <w:rFonts w:ascii="Arial" w:hAnsi="Arial" w:cs="Arial"/>
        </w:rPr>
        <w:t>”, reprezentowaną przez:</w:t>
      </w:r>
    </w:p>
    <w:p w14:paraId="55049019" w14:textId="77777777" w:rsidR="00851DF7" w:rsidRPr="00647ED6" w:rsidRDefault="00851DF7">
      <w:pPr>
        <w:numPr>
          <w:ilvl w:val="0"/>
          <w:numId w:val="76"/>
        </w:numPr>
        <w:spacing w:after="0" w:line="240" w:lineRule="auto"/>
        <w:ind w:left="357" w:hanging="357"/>
        <w:jc w:val="both"/>
        <w:rPr>
          <w:rFonts w:ascii="Arial" w:hAnsi="Arial" w:cs="Arial"/>
        </w:rPr>
      </w:pPr>
      <w:r w:rsidRPr="00647ED6">
        <w:rPr>
          <w:rFonts w:ascii="Arial" w:hAnsi="Arial" w:cs="Arial"/>
          <w:bCs/>
        </w:rPr>
        <w:t>…………………………………………………………</w:t>
      </w:r>
    </w:p>
    <w:p w14:paraId="2B18F489" w14:textId="77777777" w:rsidR="00851DF7" w:rsidRPr="00647ED6" w:rsidRDefault="00851DF7">
      <w:pPr>
        <w:numPr>
          <w:ilvl w:val="0"/>
          <w:numId w:val="76"/>
        </w:numPr>
        <w:spacing w:after="0" w:line="240" w:lineRule="auto"/>
        <w:ind w:left="357" w:hanging="357"/>
        <w:jc w:val="both"/>
        <w:rPr>
          <w:rFonts w:ascii="Arial" w:hAnsi="Arial" w:cs="Arial"/>
        </w:rPr>
      </w:pPr>
      <w:r w:rsidRPr="00647ED6">
        <w:rPr>
          <w:rFonts w:ascii="Arial" w:hAnsi="Arial" w:cs="Arial"/>
          <w:bCs/>
        </w:rPr>
        <w:t>…………………………………………………………</w:t>
      </w:r>
    </w:p>
    <w:p w14:paraId="776A035C" w14:textId="77777777" w:rsidR="00851DF7" w:rsidRPr="00647ED6" w:rsidRDefault="00851DF7" w:rsidP="00851DF7">
      <w:pPr>
        <w:jc w:val="both"/>
        <w:rPr>
          <w:rFonts w:ascii="Arial" w:hAnsi="Arial" w:cs="Arial"/>
          <w:b/>
          <w:bCs/>
        </w:rPr>
      </w:pPr>
    </w:p>
    <w:p w14:paraId="390FC739" w14:textId="77777777" w:rsidR="00851DF7" w:rsidRPr="00647ED6" w:rsidRDefault="00851DF7" w:rsidP="00851DF7">
      <w:pPr>
        <w:spacing w:after="0" w:line="240" w:lineRule="auto"/>
        <w:jc w:val="both"/>
        <w:rPr>
          <w:rFonts w:ascii="Arial" w:hAnsi="Arial" w:cs="Arial"/>
        </w:rPr>
      </w:pPr>
      <w:r w:rsidRPr="00647ED6">
        <w:rPr>
          <w:rFonts w:ascii="Arial" w:hAnsi="Arial" w:cs="Arial"/>
        </w:rPr>
        <w:t>a</w:t>
      </w:r>
    </w:p>
    <w:p w14:paraId="2D5AB7A4" w14:textId="75A2EF30" w:rsidR="00851DF7" w:rsidRPr="00647ED6" w:rsidRDefault="00851DF7" w:rsidP="00851DF7">
      <w:pPr>
        <w:jc w:val="both"/>
        <w:rPr>
          <w:rFonts w:ascii="Arial" w:hAnsi="Arial" w:cs="Arial"/>
        </w:rPr>
      </w:pPr>
      <w:r w:rsidRPr="00647ED6">
        <w:rPr>
          <w:rFonts w:ascii="Arial" w:hAnsi="Arial" w:cs="Arial"/>
          <w:b/>
        </w:rPr>
        <w:t>[</w:t>
      </w:r>
      <w:r w:rsidRPr="00647ED6">
        <w:rPr>
          <w:rFonts w:ascii="Symbol" w:eastAsia="Symbol" w:hAnsi="Symbol" w:cs="Symbol"/>
          <w:b/>
        </w:rPr>
        <w:t></w:t>
      </w:r>
      <w:r w:rsidRPr="00647ED6">
        <w:rPr>
          <w:rFonts w:ascii="Arial" w:hAnsi="Arial" w:cs="Arial"/>
          <w:b/>
        </w:rPr>
        <w:t xml:space="preserve">] </w:t>
      </w:r>
      <w:r w:rsidRPr="00647ED6">
        <w:rPr>
          <w:rFonts w:ascii="Arial" w:hAnsi="Arial" w:cs="Arial"/>
        </w:rPr>
        <w:t>z siedzibą w [</w:t>
      </w:r>
      <w:r w:rsidRPr="00647ED6">
        <w:rPr>
          <w:rFonts w:ascii="Symbol" w:eastAsia="Symbol" w:hAnsi="Symbol" w:cs="Symbol"/>
        </w:rPr>
        <w:t></w:t>
      </w:r>
      <w:r w:rsidRPr="00647ED6">
        <w:rPr>
          <w:rFonts w:ascii="Arial" w:hAnsi="Arial" w:cs="Arial"/>
        </w:rPr>
        <w:t>], ul. [</w:t>
      </w:r>
      <w:r w:rsidRPr="00647ED6">
        <w:rPr>
          <w:rFonts w:ascii="Symbol" w:eastAsia="Symbol" w:hAnsi="Symbol" w:cs="Symbol"/>
        </w:rPr>
        <w:t></w:t>
      </w:r>
      <w:r w:rsidRPr="00647ED6">
        <w:rPr>
          <w:rFonts w:ascii="Arial" w:hAnsi="Arial" w:cs="Arial"/>
        </w:rPr>
        <w:t>], wpisaną do rejestru przedsiębiorców prowadzonego przez Sąd Rejonowy [•] w [•], Wydział [•] Gospodarczy Krajowego Rejestru Sądowego, pod nr KRS: [</w:t>
      </w:r>
      <w:r w:rsidRPr="00647ED6">
        <w:rPr>
          <w:rFonts w:ascii="Symbol" w:eastAsia="Symbol" w:hAnsi="Symbol" w:cs="Symbol"/>
        </w:rPr>
        <w:t></w:t>
      </w:r>
      <w:r w:rsidRPr="00647ED6">
        <w:rPr>
          <w:rFonts w:ascii="Arial" w:hAnsi="Arial" w:cs="Arial"/>
        </w:rPr>
        <w:t>], numer identyfikacji podatkowej NIP: [</w:t>
      </w:r>
      <w:r w:rsidRPr="00647ED6">
        <w:rPr>
          <w:rFonts w:ascii="Symbol" w:eastAsia="Symbol" w:hAnsi="Symbol" w:cs="Symbol"/>
        </w:rPr>
        <w:t></w:t>
      </w:r>
      <w:r w:rsidRPr="00647ED6">
        <w:rPr>
          <w:rFonts w:ascii="Arial" w:hAnsi="Arial" w:cs="Arial"/>
        </w:rPr>
        <w:t>], wysokość kapitału zakładowego: [</w:t>
      </w:r>
      <w:r w:rsidRPr="00647ED6">
        <w:rPr>
          <w:rFonts w:ascii="Symbol" w:eastAsia="Symbol" w:hAnsi="Symbol" w:cs="Symbol"/>
        </w:rPr>
        <w:t></w:t>
      </w:r>
      <w:r w:rsidRPr="00647ED6">
        <w:rPr>
          <w:rFonts w:ascii="Arial" w:hAnsi="Arial" w:cs="Arial"/>
        </w:rPr>
        <w:t>] złotych</w:t>
      </w:r>
      <w:r w:rsidRPr="00647ED6">
        <w:rPr>
          <w:rFonts w:ascii="Arial" w:hAnsi="Arial" w:cs="Arial"/>
          <w:bCs/>
        </w:rPr>
        <w:t xml:space="preserve">, </w:t>
      </w:r>
      <w:r w:rsidRPr="00647ED6">
        <w:rPr>
          <w:rFonts w:ascii="Arial" w:hAnsi="Arial" w:cs="Arial"/>
        </w:rPr>
        <w:t>zwaną dalej „</w:t>
      </w:r>
      <w:r>
        <w:rPr>
          <w:rFonts w:ascii="Arial" w:hAnsi="Arial" w:cs="Arial"/>
          <w:b/>
        </w:rPr>
        <w:t>wykonawcą</w:t>
      </w:r>
      <w:r w:rsidRPr="00647ED6">
        <w:rPr>
          <w:rFonts w:ascii="Arial" w:hAnsi="Arial" w:cs="Arial"/>
        </w:rPr>
        <w:t>”, reprezentowaną przez:</w:t>
      </w:r>
    </w:p>
    <w:p w14:paraId="0C43D191" w14:textId="77777777" w:rsidR="00851DF7" w:rsidRPr="00647ED6" w:rsidRDefault="00851DF7">
      <w:pPr>
        <w:numPr>
          <w:ilvl w:val="0"/>
          <w:numId w:val="77"/>
        </w:numPr>
        <w:spacing w:after="0" w:line="240" w:lineRule="auto"/>
        <w:ind w:left="357" w:hanging="357"/>
        <w:jc w:val="both"/>
        <w:rPr>
          <w:rFonts w:ascii="Arial" w:hAnsi="Arial" w:cs="Arial"/>
        </w:rPr>
      </w:pPr>
      <w:r w:rsidRPr="00647ED6">
        <w:rPr>
          <w:rFonts w:ascii="Arial" w:hAnsi="Arial" w:cs="Arial"/>
          <w:bCs/>
        </w:rPr>
        <w:t>…………………………………………………………</w:t>
      </w:r>
    </w:p>
    <w:p w14:paraId="20CB69FD" w14:textId="77777777" w:rsidR="00851DF7" w:rsidRPr="00647ED6" w:rsidRDefault="00851DF7">
      <w:pPr>
        <w:numPr>
          <w:ilvl w:val="0"/>
          <w:numId w:val="77"/>
        </w:numPr>
        <w:spacing w:after="0" w:line="240" w:lineRule="auto"/>
        <w:ind w:left="357" w:hanging="357"/>
        <w:jc w:val="both"/>
        <w:rPr>
          <w:rFonts w:ascii="Arial" w:hAnsi="Arial" w:cs="Arial"/>
        </w:rPr>
      </w:pPr>
      <w:r w:rsidRPr="00647ED6">
        <w:rPr>
          <w:rFonts w:ascii="Arial" w:hAnsi="Arial" w:cs="Arial"/>
          <w:bCs/>
        </w:rPr>
        <w:t>…………………………………………………………</w:t>
      </w:r>
    </w:p>
    <w:p w14:paraId="053E3081" w14:textId="77777777" w:rsidR="00140B2C" w:rsidRDefault="00140B2C" w:rsidP="009E68CA">
      <w:pPr>
        <w:spacing w:after="0" w:line="240" w:lineRule="auto"/>
        <w:jc w:val="both"/>
        <w:rPr>
          <w:rFonts w:ascii="Arial" w:hAnsi="Arial" w:cs="Arial"/>
        </w:rPr>
      </w:pPr>
    </w:p>
    <w:p w14:paraId="5647EFB0" w14:textId="3DD78886" w:rsidR="00267395" w:rsidRPr="00C80967" w:rsidRDefault="00267395" w:rsidP="009E68CA">
      <w:pPr>
        <w:spacing w:after="0" w:line="240" w:lineRule="auto"/>
        <w:jc w:val="both"/>
        <w:rPr>
          <w:rFonts w:ascii="Arial" w:hAnsi="Arial" w:cs="Arial"/>
          <w:b/>
        </w:rPr>
      </w:pPr>
      <w:r w:rsidRPr="00C80967">
        <w:rPr>
          <w:rFonts w:ascii="Arial" w:hAnsi="Arial" w:cs="Arial"/>
        </w:rPr>
        <w:t xml:space="preserve">zwanymi dalej łącznie </w:t>
      </w:r>
      <w:r w:rsidRPr="00C80967">
        <w:rPr>
          <w:rFonts w:ascii="Arial" w:hAnsi="Arial" w:cs="Arial"/>
          <w:b/>
        </w:rPr>
        <w:t>Stronami</w:t>
      </w:r>
      <w:r w:rsidRPr="00C80967">
        <w:rPr>
          <w:rFonts w:ascii="Arial" w:hAnsi="Arial" w:cs="Arial"/>
        </w:rPr>
        <w:t xml:space="preserve">, a oddzielnie </w:t>
      </w:r>
      <w:r w:rsidRPr="00C80967">
        <w:rPr>
          <w:rFonts w:ascii="Arial" w:hAnsi="Arial" w:cs="Arial"/>
          <w:b/>
        </w:rPr>
        <w:t>Stroną</w:t>
      </w:r>
      <w:r w:rsidRPr="00C80967">
        <w:rPr>
          <w:rFonts w:ascii="Arial" w:hAnsi="Arial" w:cs="Arial"/>
        </w:rPr>
        <w:t>,</w:t>
      </w:r>
    </w:p>
    <w:p w14:paraId="20C30D4E" w14:textId="762CF887" w:rsidR="00267395" w:rsidRPr="001A7845" w:rsidRDefault="00267395" w:rsidP="009E68CA">
      <w:pPr>
        <w:spacing w:after="0" w:line="240" w:lineRule="auto"/>
        <w:jc w:val="both"/>
        <w:rPr>
          <w:rFonts w:ascii="Arial" w:hAnsi="Arial" w:cs="Arial"/>
        </w:rPr>
      </w:pPr>
    </w:p>
    <w:p w14:paraId="7ECE655A" w14:textId="0E0F12C1" w:rsidR="00E85D3B" w:rsidRDefault="00CE438B" w:rsidP="009E68CA">
      <w:pPr>
        <w:spacing w:after="0" w:line="240" w:lineRule="auto"/>
        <w:jc w:val="both"/>
        <w:rPr>
          <w:rFonts w:ascii="Arial" w:hAnsi="Arial" w:cs="Arial"/>
        </w:rPr>
      </w:pPr>
      <w:r w:rsidRPr="001A7845">
        <w:rPr>
          <w:rFonts w:ascii="Arial" w:hAnsi="Arial" w:cs="Arial"/>
        </w:rPr>
        <w:t xml:space="preserve">W rezultacie wyboru oferty Wykonawcy w postępowaniu nr </w:t>
      </w:r>
      <w:r w:rsidR="00236DFB" w:rsidRPr="00236DFB">
        <w:rPr>
          <w:rFonts w:ascii="Arial" w:hAnsi="Arial" w:cs="Arial"/>
        </w:rPr>
        <w:t>PNP-S/TC/02511/2026</w:t>
      </w:r>
      <w:r w:rsidRPr="001A7845">
        <w:rPr>
          <w:rFonts w:ascii="Arial" w:hAnsi="Arial" w:cs="Arial"/>
        </w:rPr>
        <w:t xml:space="preserve"> o</w:t>
      </w:r>
      <w:r w:rsidR="00C374C4">
        <w:rPr>
          <w:rFonts w:ascii="Arial" w:hAnsi="Arial" w:cs="Arial"/>
        </w:rPr>
        <w:t> </w:t>
      </w:r>
      <w:r w:rsidRPr="001A7845">
        <w:rPr>
          <w:rFonts w:ascii="Arial" w:hAnsi="Arial" w:cs="Arial"/>
        </w:rPr>
        <w:t xml:space="preserve">udzielenie zamówienia pn. </w:t>
      </w:r>
      <w:r w:rsidR="005708E6" w:rsidRPr="001A7845">
        <w:rPr>
          <w:rFonts w:ascii="Arial" w:hAnsi="Arial" w:cs="Arial"/>
          <w:b/>
        </w:rPr>
        <w:t>„</w:t>
      </w:r>
      <w:r w:rsidR="00236DFB" w:rsidRPr="00236DFB">
        <w:rPr>
          <w:rFonts w:ascii="Arial" w:hAnsi="Arial" w:cs="Arial"/>
          <w:b/>
        </w:rPr>
        <w:t xml:space="preserve">Remont pompy wody sieciowej PS </w:t>
      </w:r>
      <w:proofErr w:type="spellStart"/>
      <w:r w:rsidR="00236DFB" w:rsidRPr="00236DFB">
        <w:rPr>
          <w:rFonts w:ascii="Arial" w:hAnsi="Arial" w:cs="Arial"/>
          <w:b/>
        </w:rPr>
        <w:t>prod</w:t>
      </w:r>
      <w:proofErr w:type="spellEnd"/>
      <w:r w:rsidR="00236DFB" w:rsidRPr="00236DFB">
        <w:rPr>
          <w:rFonts w:ascii="Arial" w:hAnsi="Arial" w:cs="Arial"/>
          <w:b/>
        </w:rPr>
        <w:t>. ŚFUP typ 35W50Mx2GD w TAURON Ciepło EC Katowice</w:t>
      </w:r>
      <w:r w:rsidR="006513A2" w:rsidRPr="001A7845">
        <w:rPr>
          <w:rFonts w:ascii="Arial" w:hAnsi="Arial" w:cs="Arial"/>
          <w:b/>
        </w:rPr>
        <w:t>”</w:t>
      </w:r>
      <w:r w:rsidR="00276374" w:rsidRPr="001A7845">
        <w:rPr>
          <w:rFonts w:ascii="Arial" w:hAnsi="Arial" w:cs="Arial"/>
          <w:b/>
        </w:rPr>
        <w:t xml:space="preserve"> </w:t>
      </w:r>
      <w:r w:rsidR="00276374" w:rsidRPr="001A7845">
        <w:rPr>
          <w:rFonts w:ascii="Arial" w:hAnsi="Arial" w:cs="Arial"/>
          <w:bCs/>
        </w:rPr>
        <w:t>p</w:t>
      </w:r>
      <w:r w:rsidRPr="001A7845">
        <w:rPr>
          <w:rFonts w:ascii="Arial" w:hAnsi="Arial" w:cs="Arial"/>
        </w:rPr>
        <w:t xml:space="preserve">rzeprowadzonym w trybie </w:t>
      </w:r>
      <w:r w:rsidR="008C67DE">
        <w:rPr>
          <w:rFonts w:ascii="Arial" w:hAnsi="Arial" w:cs="Arial"/>
        </w:rPr>
        <w:t>prostym</w:t>
      </w:r>
      <w:r w:rsidRPr="001A7845">
        <w:rPr>
          <w:rFonts w:ascii="Arial" w:hAnsi="Arial" w:cs="Arial"/>
        </w:rPr>
        <w:t>, Strony zawarły umowę, zwaną dalej „Umową”, o następującej treści</w:t>
      </w:r>
      <w:r w:rsidR="00530909" w:rsidRPr="00C80967">
        <w:rPr>
          <w:rFonts w:ascii="Arial" w:hAnsi="Arial" w:cs="Arial"/>
        </w:rPr>
        <w:t>.</w:t>
      </w:r>
    </w:p>
    <w:p w14:paraId="175F5AFF" w14:textId="77777777" w:rsidR="001A7845" w:rsidRPr="00C80967" w:rsidRDefault="001A7845" w:rsidP="009E68CA">
      <w:pPr>
        <w:spacing w:after="0" w:line="240" w:lineRule="auto"/>
        <w:jc w:val="both"/>
        <w:rPr>
          <w:rFonts w:ascii="Arial" w:hAnsi="Arial" w:cs="Arial"/>
        </w:rPr>
      </w:pPr>
    </w:p>
    <w:p w14:paraId="4F1324E8" w14:textId="77777777" w:rsidR="00267395" w:rsidRPr="00C80967" w:rsidRDefault="00267395">
      <w:pPr>
        <w:pStyle w:val="Akapitzlist"/>
        <w:numPr>
          <w:ilvl w:val="0"/>
          <w:numId w:val="1"/>
        </w:numPr>
        <w:spacing w:after="0" w:line="240" w:lineRule="auto"/>
        <w:ind w:left="426"/>
        <w:contextualSpacing w:val="0"/>
        <w:jc w:val="center"/>
        <w:rPr>
          <w:rFonts w:ascii="Arial" w:hAnsi="Arial" w:cs="Arial"/>
          <w:b/>
        </w:rPr>
      </w:pPr>
    </w:p>
    <w:p w14:paraId="2C7BB1D2" w14:textId="77099CA4" w:rsidR="005D44E4" w:rsidRDefault="005D44E4" w:rsidP="009E68CA">
      <w:pPr>
        <w:pStyle w:val="Akapitzlist"/>
        <w:spacing w:after="0" w:line="240" w:lineRule="auto"/>
        <w:ind w:left="0"/>
        <w:contextualSpacing w:val="0"/>
        <w:jc w:val="center"/>
        <w:rPr>
          <w:rFonts w:ascii="Arial" w:hAnsi="Arial" w:cs="Arial"/>
          <w:b/>
        </w:rPr>
      </w:pPr>
      <w:r w:rsidRPr="00C80967">
        <w:rPr>
          <w:rFonts w:ascii="Arial" w:hAnsi="Arial" w:cs="Arial"/>
          <w:b/>
        </w:rPr>
        <w:t>PRZEDMIOT UMOWY</w:t>
      </w:r>
    </w:p>
    <w:p w14:paraId="0D17A932" w14:textId="6D14A82A" w:rsidR="005708E6" w:rsidRPr="00C80967" w:rsidRDefault="005708E6">
      <w:pPr>
        <w:pStyle w:val="Akapitzlist"/>
        <w:numPr>
          <w:ilvl w:val="0"/>
          <w:numId w:val="50"/>
        </w:numPr>
        <w:spacing w:after="0" w:line="240" w:lineRule="auto"/>
        <w:ind w:left="360"/>
        <w:jc w:val="both"/>
        <w:rPr>
          <w:rFonts w:ascii="Arial" w:hAnsi="Arial" w:cs="Arial"/>
          <w:b/>
        </w:rPr>
      </w:pPr>
      <w:r w:rsidRPr="00C80967">
        <w:rPr>
          <w:rFonts w:ascii="Arial" w:hAnsi="Arial" w:cs="Arial"/>
        </w:rPr>
        <w:t xml:space="preserve">Na mocy niniejszej umowy (Umowa) i na określonych w niej warunkach Wykonawca zobowiązuje się wykonywać w okresie obowiązywania umowy </w:t>
      </w:r>
      <w:r w:rsidR="00236DFB" w:rsidRPr="00236DFB">
        <w:rPr>
          <w:rFonts w:ascii="Arial" w:hAnsi="Arial" w:cs="Arial"/>
          <w:b/>
          <w:bCs/>
        </w:rPr>
        <w:t xml:space="preserve">Remont pompy wody sieciowej PS </w:t>
      </w:r>
      <w:proofErr w:type="spellStart"/>
      <w:r w:rsidR="00236DFB" w:rsidRPr="00236DFB">
        <w:rPr>
          <w:rFonts w:ascii="Arial" w:hAnsi="Arial" w:cs="Arial"/>
          <w:b/>
          <w:bCs/>
        </w:rPr>
        <w:t>prod</w:t>
      </w:r>
      <w:proofErr w:type="spellEnd"/>
      <w:r w:rsidR="00236DFB" w:rsidRPr="00236DFB">
        <w:rPr>
          <w:rFonts w:ascii="Arial" w:hAnsi="Arial" w:cs="Arial"/>
          <w:b/>
          <w:bCs/>
        </w:rPr>
        <w:t>. ŚFUP typ 35W50Mx2GD w TAURON Ciepło EC Katowice</w:t>
      </w:r>
      <w:r w:rsidR="00BD1730">
        <w:rPr>
          <w:rFonts w:ascii="Arial" w:hAnsi="Arial" w:cs="Arial"/>
        </w:rPr>
        <w:t>.</w:t>
      </w:r>
    </w:p>
    <w:p w14:paraId="5FC2912B" w14:textId="06E1D16A" w:rsidR="005708E6" w:rsidRDefault="00236DFB">
      <w:pPr>
        <w:pStyle w:val="Akapitzlist"/>
        <w:numPr>
          <w:ilvl w:val="0"/>
          <w:numId w:val="50"/>
        </w:numPr>
        <w:spacing w:after="0" w:line="240" w:lineRule="auto"/>
        <w:ind w:left="360"/>
        <w:jc w:val="both"/>
        <w:rPr>
          <w:rFonts w:ascii="Arial" w:hAnsi="Arial" w:cs="Arial"/>
        </w:rPr>
      </w:pPr>
      <w:r>
        <w:rPr>
          <w:rFonts w:ascii="Arial" w:hAnsi="Arial" w:cs="Arial"/>
        </w:rPr>
        <w:t>Zakres</w:t>
      </w:r>
      <w:r w:rsidR="00267481" w:rsidRPr="00C80967">
        <w:rPr>
          <w:rFonts w:ascii="Arial" w:hAnsi="Arial" w:cs="Arial"/>
        </w:rPr>
        <w:t xml:space="preserve"> </w:t>
      </w:r>
      <w:r w:rsidR="005708E6" w:rsidRPr="00C80967">
        <w:rPr>
          <w:rFonts w:ascii="Arial" w:hAnsi="Arial" w:cs="Arial"/>
        </w:rPr>
        <w:t xml:space="preserve">prac, które mają zostać wykonane </w:t>
      </w:r>
      <w:r w:rsidR="005708E6" w:rsidRPr="00D442F7">
        <w:rPr>
          <w:rFonts w:ascii="Arial" w:hAnsi="Arial" w:cs="Arial"/>
        </w:rPr>
        <w:t>w</w:t>
      </w:r>
      <w:r w:rsidR="003415CC" w:rsidRPr="00D442F7">
        <w:rPr>
          <w:rFonts w:ascii="Arial" w:hAnsi="Arial" w:cs="Arial"/>
        </w:rPr>
        <w:t> </w:t>
      </w:r>
      <w:r w:rsidR="005708E6" w:rsidRPr="00D442F7">
        <w:rPr>
          <w:rFonts w:ascii="Arial" w:hAnsi="Arial" w:cs="Arial"/>
        </w:rPr>
        <w:t>celu realizacji Przedmiotu Umowy został określony</w:t>
      </w:r>
      <w:r w:rsidR="00267481" w:rsidRPr="00D442F7">
        <w:rPr>
          <w:rFonts w:ascii="Arial" w:hAnsi="Arial" w:cs="Arial"/>
        </w:rPr>
        <w:t xml:space="preserve"> </w:t>
      </w:r>
      <w:r w:rsidR="005708E6" w:rsidRPr="00D442F7">
        <w:rPr>
          <w:rFonts w:ascii="Arial" w:hAnsi="Arial" w:cs="Arial"/>
        </w:rPr>
        <w:t>w Załączniku nr 1</w:t>
      </w:r>
      <w:r w:rsidR="00C10865">
        <w:rPr>
          <w:rFonts w:ascii="Arial" w:hAnsi="Arial" w:cs="Arial"/>
        </w:rPr>
        <w:t xml:space="preserve"> do Umowy</w:t>
      </w:r>
      <w:r w:rsidR="005708E6" w:rsidRPr="00D442F7">
        <w:rPr>
          <w:rFonts w:ascii="Arial" w:hAnsi="Arial" w:cs="Arial"/>
        </w:rPr>
        <w:t>.</w:t>
      </w:r>
    </w:p>
    <w:p w14:paraId="24012BED" w14:textId="6D2E1780" w:rsidR="00DB7843" w:rsidRDefault="00DC05E7">
      <w:pPr>
        <w:pStyle w:val="Akapitzlist"/>
        <w:numPr>
          <w:ilvl w:val="0"/>
          <w:numId w:val="50"/>
        </w:numPr>
        <w:spacing w:after="0" w:line="240" w:lineRule="auto"/>
        <w:ind w:left="360"/>
        <w:jc w:val="both"/>
        <w:rPr>
          <w:rFonts w:ascii="Arial" w:hAnsi="Arial" w:cs="Arial"/>
        </w:rPr>
      </w:pPr>
      <w:r w:rsidRPr="00DB7843">
        <w:rPr>
          <w:rFonts w:ascii="Arial" w:hAnsi="Arial" w:cs="Arial"/>
        </w:rPr>
        <w:t>Przedmiot Umowy zostanie zrealizowany w terminie</w:t>
      </w:r>
      <w:r w:rsidR="00C374C4">
        <w:rPr>
          <w:rFonts w:ascii="Arial" w:hAnsi="Arial" w:cs="Arial"/>
        </w:rPr>
        <w:t xml:space="preserve"> </w:t>
      </w:r>
      <w:r w:rsidR="00C374C4" w:rsidRPr="00C374C4">
        <w:rPr>
          <w:rFonts w:ascii="Arial" w:hAnsi="Arial" w:cs="Arial"/>
        </w:rPr>
        <w:t>10 tygodni od zgłoszenia przez Zamawiającego gotowości do przekazania pompy do remontu</w:t>
      </w:r>
      <w:r w:rsidRPr="00DB7843">
        <w:rPr>
          <w:rFonts w:ascii="Arial" w:hAnsi="Arial" w:cs="Arial"/>
        </w:rPr>
        <w:t xml:space="preserve">. </w:t>
      </w:r>
    </w:p>
    <w:p w14:paraId="7DCB03A7" w14:textId="3D55EA10" w:rsidR="00F3682F" w:rsidRPr="00DB7843" w:rsidRDefault="005708E6">
      <w:pPr>
        <w:pStyle w:val="Akapitzlist"/>
        <w:numPr>
          <w:ilvl w:val="0"/>
          <w:numId w:val="50"/>
        </w:numPr>
        <w:spacing w:after="0" w:line="240" w:lineRule="auto"/>
        <w:ind w:left="360"/>
        <w:jc w:val="both"/>
        <w:rPr>
          <w:rFonts w:ascii="Arial" w:hAnsi="Arial" w:cs="Arial"/>
        </w:rPr>
      </w:pPr>
      <w:r w:rsidRPr="00DB7843">
        <w:rPr>
          <w:rFonts w:ascii="Arial" w:hAnsi="Arial" w:cs="Arial"/>
        </w:rPr>
        <w:t xml:space="preserve">Przedmiot Umowy zostanie zrealizowany w </w:t>
      </w:r>
      <w:r w:rsidR="00267481" w:rsidRPr="00DB7843">
        <w:rPr>
          <w:rFonts w:ascii="Arial" w:hAnsi="Arial" w:cs="Arial"/>
        </w:rPr>
        <w:t xml:space="preserve">TAURON Ciepło sp. z o.o. </w:t>
      </w:r>
      <w:r w:rsidR="006513A2" w:rsidRPr="00DB7843">
        <w:rPr>
          <w:rFonts w:ascii="Arial" w:hAnsi="Arial" w:cs="Arial"/>
        </w:rPr>
        <w:t>Elektrociepłownia</w:t>
      </w:r>
      <w:r w:rsidRPr="00DB7843">
        <w:rPr>
          <w:rFonts w:ascii="Arial" w:hAnsi="Arial" w:cs="Arial"/>
        </w:rPr>
        <w:t xml:space="preserve"> </w:t>
      </w:r>
      <w:r w:rsidR="00267481" w:rsidRPr="00DB7843">
        <w:rPr>
          <w:rFonts w:ascii="Arial" w:hAnsi="Arial" w:cs="Arial"/>
        </w:rPr>
        <w:t xml:space="preserve">Katowice, </w:t>
      </w:r>
      <w:r w:rsidR="00CE438B" w:rsidRPr="00DB7843">
        <w:rPr>
          <w:rFonts w:ascii="Arial" w:hAnsi="Arial" w:cs="Arial"/>
        </w:rPr>
        <w:t xml:space="preserve">ul. </w:t>
      </w:r>
      <w:r w:rsidR="00267481" w:rsidRPr="00DB7843">
        <w:rPr>
          <w:rFonts w:ascii="Arial" w:hAnsi="Arial" w:cs="Arial"/>
        </w:rPr>
        <w:t>Siemianowicka 60.</w:t>
      </w:r>
    </w:p>
    <w:p w14:paraId="59E64256" w14:textId="77777777" w:rsidR="003415CC" w:rsidRPr="001A7845" w:rsidRDefault="003415CC" w:rsidP="009E68CA">
      <w:pPr>
        <w:pStyle w:val="Akapitzlist"/>
        <w:spacing w:after="0" w:line="240" w:lineRule="auto"/>
        <w:ind w:left="360"/>
        <w:jc w:val="both"/>
        <w:rPr>
          <w:rFonts w:ascii="Arial" w:hAnsi="Arial" w:cs="Arial"/>
        </w:rPr>
      </w:pPr>
    </w:p>
    <w:p w14:paraId="23AF215E" w14:textId="77777777" w:rsidR="00A557B3" w:rsidRPr="00C80967" w:rsidRDefault="00A557B3">
      <w:pPr>
        <w:pStyle w:val="Akapitzlist"/>
        <w:numPr>
          <w:ilvl w:val="0"/>
          <w:numId w:val="1"/>
        </w:numPr>
        <w:spacing w:after="0" w:line="240" w:lineRule="auto"/>
        <w:ind w:left="426"/>
        <w:contextualSpacing w:val="0"/>
        <w:jc w:val="center"/>
        <w:rPr>
          <w:rFonts w:ascii="Arial" w:hAnsi="Arial" w:cs="Arial"/>
          <w:b/>
        </w:rPr>
      </w:pPr>
    </w:p>
    <w:p w14:paraId="109FDAA2" w14:textId="252AADAF" w:rsidR="0037590A" w:rsidRDefault="00142560" w:rsidP="009E68CA">
      <w:pPr>
        <w:pStyle w:val="Akapitzlist"/>
        <w:spacing w:after="0" w:line="240" w:lineRule="auto"/>
        <w:ind w:left="0"/>
        <w:contextualSpacing w:val="0"/>
        <w:jc w:val="center"/>
        <w:rPr>
          <w:rFonts w:ascii="Arial" w:hAnsi="Arial" w:cs="Arial"/>
          <w:b/>
        </w:rPr>
      </w:pPr>
      <w:r w:rsidRPr="00C80967">
        <w:rPr>
          <w:rFonts w:ascii="Arial" w:hAnsi="Arial" w:cs="Arial"/>
          <w:b/>
        </w:rPr>
        <w:t xml:space="preserve">PODSTAWOWE </w:t>
      </w:r>
      <w:r w:rsidR="0037590A" w:rsidRPr="00C80967">
        <w:rPr>
          <w:rFonts w:ascii="Arial" w:hAnsi="Arial" w:cs="Arial"/>
          <w:b/>
        </w:rPr>
        <w:t>OBOWIĄZKI STRON</w:t>
      </w:r>
    </w:p>
    <w:p w14:paraId="169F8040" w14:textId="77777777" w:rsidR="005708E6" w:rsidRPr="001A7845" w:rsidRDefault="005708E6">
      <w:pPr>
        <w:numPr>
          <w:ilvl w:val="0"/>
          <w:numId w:val="16"/>
        </w:numPr>
        <w:spacing w:after="0" w:line="240" w:lineRule="auto"/>
        <w:ind w:left="426" w:hanging="426"/>
        <w:contextualSpacing/>
        <w:rPr>
          <w:rFonts w:ascii="Arial" w:hAnsi="Arial" w:cs="Arial"/>
        </w:rPr>
      </w:pPr>
      <w:r w:rsidRPr="001A7845">
        <w:rPr>
          <w:rFonts w:ascii="Arial" w:hAnsi="Arial" w:cs="Arial"/>
        </w:rPr>
        <w:t>Do podstawowych obowiązków Zamawiającego należy:</w:t>
      </w:r>
    </w:p>
    <w:p w14:paraId="0007C243" w14:textId="77777777" w:rsidR="005708E6" w:rsidRPr="001A7845" w:rsidRDefault="005708E6">
      <w:pPr>
        <w:pStyle w:val="Akapitzlist"/>
        <w:numPr>
          <w:ilvl w:val="1"/>
          <w:numId w:val="51"/>
        </w:numPr>
        <w:tabs>
          <w:tab w:val="left" w:pos="851"/>
        </w:tabs>
        <w:spacing w:after="0" w:line="240" w:lineRule="auto"/>
        <w:jc w:val="both"/>
        <w:rPr>
          <w:rFonts w:ascii="Arial" w:hAnsi="Arial" w:cs="Arial"/>
        </w:rPr>
      </w:pPr>
      <w:r w:rsidRPr="001A7845">
        <w:rPr>
          <w:rFonts w:ascii="Arial" w:hAnsi="Arial" w:cs="Arial"/>
        </w:rPr>
        <w:t>udostępnienie do wglądu Wykonawcy będącej w dyspozycji Zamawiającego dokumentacji Urządzeń, niezbędnej do wykonania Przedmiotu Umowy;</w:t>
      </w:r>
    </w:p>
    <w:p w14:paraId="44B441DB" w14:textId="3D53B5E9" w:rsidR="005708E6" w:rsidRPr="003415CC" w:rsidRDefault="005708E6">
      <w:pPr>
        <w:pStyle w:val="Akapitzlist"/>
        <w:numPr>
          <w:ilvl w:val="1"/>
          <w:numId w:val="51"/>
        </w:numPr>
        <w:tabs>
          <w:tab w:val="left" w:pos="851"/>
        </w:tabs>
        <w:spacing w:after="0" w:line="240" w:lineRule="auto"/>
        <w:jc w:val="both"/>
        <w:rPr>
          <w:rFonts w:ascii="Arial" w:hAnsi="Arial" w:cs="Arial"/>
        </w:rPr>
      </w:pPr>
      <w:r w:rsidRPr="003415CC">
        <w:rPr>
          <w:rFonts w:ascii="Arial" w:hAnsi="Arial" w:cs="Arial"/>
          <w:bCs/>
        </w:rPr>
        <w:t xml:space="preserve">zawiadomienie Wykonawcy o gotowości przekazania Urządzeń do wykonania </w:t>
      </w:r>
      <w:r w:rsidR="001A7845" w:rsidRPr="003415CC">
        <w:rPr>
          <w:rFonts w:ascii="Arial" w:hAnsi="Arial" w:cs="Arial"/>
          <w:bCs/>
        </w:rPr>
        <w:t>P</w:t>
      </w:r>
      <w:r w:rsidRPr="003415CC">
        <w:rPr>
          <w:rFonts w:ascii="Arial" w:hAnsi="Arial" w:cs="Arial"/>
          <w:bCs/>
        </w:rPr>
        <w:t xml:space="preserve">rzedmiotu </w:t>
      </w:r>
      <w:r w:rsidR="001A7845" w:rsidRPr="003415CC">
        <w:rPr>
          <w:rFonts w:ascii="Arial" w:hAnsi="Arial" w:cs="Arial"/>
          <w:bCs/>
        </w:rPr>
        <w:t>U</w:t>
      </w:r>
      <w:r w:rsidRPr="003415CC">
        <w:rPr>
          <w:rFonts w:ascii="Arial" w:hAnsi="Arial" w:cs="Arial"/>
          <w:bCs/>
        </w:rPr>
        <w:t>mowy;</w:t>
      </w:r>
    </w:p>
    <w:p w14:paraId="524F4D45" w14:textId="72BEA222" w:rsidR="005708E6" w:rsidRPr="003415CC" w:rsidRDefault="005708E6">
      <w:pPr>
        <w:pStyle w:val="Akapitzlist"/>
        <w:numPr>
          <w:ilvl w:val="1"/>
          <w:numId w:val="51"/>
        </w:numPr>
        <w:tabs>
          <w:tab w:val="left" w:pos="851"/>
        </w:tabs>
        <w:spacing w:after="0" w:line="240" w:lineRule="auto"/>
        <w:jc w:val="both"/>
        <w:rPr>
          <w:rFonts w:ascii="Arial" w:hAnsi="Arial" w:cs="Arial"/>
        </w:rPr>
      </w:pPr>
      <w:r w:rsidRPr="003415CC">
        <w:rPr>
          <w:rFonts w:ascii="Arial" w:hAnsi="Arial" w:cs="Arial"/>
          <w:bCs/>
        </w:rPr>
        <w:t xml:space="preserve">przekazanie Wykonawcy Urządzeń do wykonania </w:t>
      </w:r>
      <w:r w:rsidR="001A7845" w:rsidRPr="003415CC">
        <w:rPr>
          <w:rFonts w:ascii="Arial" w:hAnsi="Arial" w:cs="Arial"/>
          <w:bCs/>
        </w:rPr>
        <w:t>P</w:t>
      </w:r>
      <w:r w:rsidRPr="003415CC">
        <w:rPr>
          <w:rFonts w:ascii="Arial" w:hAnsi="Arial" w:cs="Arial"/>
          <w:bCs/>
        </w:rPr>
        <w:t xml:space="preserve">rzedmiotu </w:t>
      </w:r>
      <w:r w:rsidR="001A7845" w:rsidRPr="003415CC">
        <w:rPr>
          <w:rFonts w:ascii="Arial" w:hAnsi="Arial" w:cs="Arial"/>
          <w:bCs/>
        </w:rPr>
        <w:t>U</w:t>
      </w:r>
      <w:r w:rsidRPr="003415CC">
        <w:rPr>
          <w:rFonts w:ascii="Arial" w:hAnsi="Arial" w:cs="Arial"/>
          <w:bCs/>
        </w:rPr>
        <w:t>mowy;</w:t>
      </w:r>
    </w:p>
    <w:p w14:paraId="475427F5" w14:textId="46013120" w:rsidR="005708E6" w:rsidRPr="003415CC" w:rsidRDefault="00785E2D">
      <w:pPr>
        <w:pStyle w:val="Akapitzlist"/>
        <w:numPr>
          <w:ilvl w:val="1"/>
          <w:numId w:val="51"/>
        </w:numPr>
        <w:tabs>
          <w:tab w:val="left" w:pos="851"/>
        </w:tabs>
        <w:spacing w:after="0" w:line="240" w:lineRule="auto"/>
        <w:jc w:val="both"/>
        <w:rPr>
          <w:rFonts w:ascii="Arial" w:hAnsi="Arial" w:cs="Arial"/>
        </w:rPr>
      </w:pPr>
      <w:r w:rsidRPr="003415CC">
        <w:rPr>
          <w:rFonts w:ascii="Arial" w:hAnsi="Arial" w:cs="Arial"/>
          <w:bCs/>
        </w:rPr>
        <w:lastRenderedPageBreak/>
        <w:t xml:space="preserve">udostępnienie Wykonawcy placów </w:t>
      </w:r>
      <w:proofErr w:type="spellStart"/>
      <w:r w:rsidRPr="003415CC">
        <w:rPr>
          <w:rFonts w:ascii="Arial" w:hAnsi="Arial" w:cs="Arial"/>
          <w:bCs/>
        </w:rPr>
        <w:t>odkładczych</w:t>
      </w:r>
      <w:proofErr w:type="spellEnd"/>
      <w:r w:rsidRPr="003415CC">
        <w:rPr>
          <w:rFonts w:ascii="Arial" w:hAnsi="Arial" w:cs="Arial"/>
          <w:bCs/>
        </w:rPr>
        <w:t xml:space="preserve"> oraz potrzebnych </w:t>
      </w:r>
      <w:r w:rsidR="005708E6" w:rsidRPr="003415CC">
        <w:rPr>
          <w:rFonts w:ascii="Arial" w:hAnsi="Arial" w:cs="Arial"/>
          <w:bCs/>
        </w:rPr>
        <w:t xml:space="preserve">do bezpośredniego wykonania prac objętych Przedmiotem Umowy: </w:t>
      </w:r>
      <w:r w:rsidR="005708E6" w:rsidRPr="003415CC">
        <w:rPr>
          <w:rFonts w:ascii="Arial" w:hAnsi="Arial" w:cs="Arial"/>
          <w:bCs/>
          <w:u w:val="single"/>
        </w:rPr>
        <w:t>energii elektrycznej, wody, urządzeń dźwigowych zabudowanych na obiekcie</w:t>
      </w:r>
      <w:r w:rsidR="001A7845" w:rsidRPr="003415CC">
        <w:rPr>
          <w:rFonts w:ascii="Arial" w:hAnsi="Arial" w:cs="Arial"/>
          <w:bCs/>
          <w:u w:val="single"/>
        </w:rPr>
        <w:t>,</w:t>
      </w:r>
      <w:r w:rsidR="005708E6" w:rsidRPr="003415CC">
        <w:rPr>
          <w:rFonts w:ascii="Arial" w:hAnsi="Arial" w:cs="Arial"/>
          <w:bCs/>
          <w:u w:val="single"/>
        </w:rPr>
        <w:t xml:space="preserve"> jak również istniejących wewnętrznych dróg transportowych;</w:t>
      </w:r>
    </w:p>
    <w:p w14:paraId="49DDC35F" w14:textId="360C8316" w:rsidR="006513A2" w:rsidRPr="001A7845" w:rsidRDefault="00E47C09">
      <w:pPr>
        <w:pStyle w:val="Akapitzlist"/>
        <w:numPr>
          <w:ilvl w:val="1"/>
          <w:numId w:val="51"/>
        </w:numPr>
        <w:tabs>
          <w:tab w:val="left" w:pos="851"/>
        </w:tabs>
        <w:spacing w:after="0" w:line="240" w:lineRule="auto"/>
        <w:jc w:val="both"/>
        <w:rPr>
          <w:rFonts w:ascii="Arial" w:hAnsi="Arial" w:cs="Arial"/>
          <w:bCs/>
        </w:rPr>
      </w:pPr>
      <w:r w:rsidRPr="001A7845">
        <w:rPr>
          <w:rFonts w:ascii="Arial" w:hAnsi="Arial" w:cs="Arial"/>
          <w:bCs/>
        </w:rPr>
        <w:t>przeszkolenie personelu dozoru Wykonawcy w zakresie występujących zagrożeń dla bezpieczeństwa i zdrowia w miejscu i podczas wykonywania prac, jak również zapoznania ich z uregulowaniami wewnętrznymi obowiązującymi w TAURON Ciepło</w:t>
      </w:r>
      <w:r w:rsidR="001A7845" w:rsidRPr="001A7845">
        <w:rPr>
          <w:rFonts w:ascii="Arial" w:hAnsi="Arial" w:cs="Arial"/>
          <w:bCs/>
        </w:rPr>
        <w:t> </w:t>
      </w:r>
      <w:r w:rsidRPr="001A7845">
        <w:rPr>
          <w:rFonts w:ascii="Arial" w:hAnsi="Arial" w:cs="Arial"/>
          <w:bCs/>
        </w:rPr>
        <w:t>sp. z o.o. dotyczącymi bezpieczeństwa i higieny pracy, ppoż., ochrony środowiska oraz z podstawowymi wymaganiami bezpieczeństwa. Dokument „Zasady zatrudniania firm zewnętrznych w TAURON Ciepło sp. z o.o. w zakresie przestrzegania przepisów bezpieczeństwa i higieny pracy, bezpieczeństwa przeciwpożarowego, ochrony środowiska oraz podstawowych wymagań bezpieczeństwa” dostępny pod adresem:</w:t>
      </w:r>
      <w:r w:rsidR="006513A2" w:rsidRPr="001A7845">
        <w:rPr>
          <w:rFonts w:ascii="Arial" w:hAnsi="Arial" w:cs="Arial"/>
          <w:bCs/>
        </w:rPr>
        <w:t xml:space="preserve"> </w:t>
      </w:r>
    </w:p>
    <w:p w14:paraId="028DBE52" w14:textId="79DF724C" w:rsidR="005708E6" w:rsidRPr="001A7845" w:rsidRDefault="00962532" w:rsidP="009E68CA">
      <w:pPr>
        <w:pStyle w:val="Akapitzlist"/>
        <w:tabs>
          <w:tab w:val="left" w:pos="851"/>
        </w:tabs>
        <w:spacing w:after="0" w:line="240" w:lineRule="auto"/>
        <w:ind w:left="792"/>
        <w:jc w:val="both"/>
        <w:rPr>
          <w:rFonts w:ascii="Arial" w:hAnsi="Arial" w:cs="Arial"/>
        </w:rPr>
      </w:pPr>
      <w:hyperlink r:id="rId15" w:history="1">
        <w:r w:rsidRPr="001A7845">
          <w:rPr>
            <w:rStyle w:val="Hipercze"/>
            <w:rFonts w:ascii="Arial" w:hAnsi="Arial" w:cs="Arial"/>
            <w:bCs/>
          </w:rPr>
          <w:t>https://swoz.tauron.pl/platform/application?MP_action=repositoryList&amp;folder=000f00000003&amp;MP_module=intranetRepository</w:t>
        </w:r>
      </w:hyperlink>
      <w:r w:rsidR="005708E6" w:rsidRPr="001A7845">
        <w:rPr>
          <w:rFonts w:ascii="Arial" w:hAnsi="Arial" w:cs="Arial"/>
          <w:bCs/>
        </w:rPr>
        <w:t>;</w:t>
      </w:r>
    </w:p>
    <w:p w14:paraId="12CAFAE0" w14:textId="1A20EF70" w:rsidR="005708E6" w:rsidRPr="001A7845" w:rsidRDefault="005708E6">
      <w:pPr>
        <w:pStyle w:val="Akapitzlist"/>
        <w:numPr>
          <w:ilvl w:val="1"/>
          <w:numId w:val="51"/>
        </w:numPr>
        <w:tabs>
          <w:tab w:val="left" w:pos="851"/>
        </w:tabs>
        <w:spacing w:after="0" w:line="240" w:lineRule="auto"/>
        <w:jc w:val="both"/>
        <w:rPr>
          <w:rFonts w:ascii="Arial" w:hAnsi="Arial" w:cs="Arial"/>
        </w:rPr>
      </w:pPr>
      <w:r w:rsidRPr="001A7845">
        <w:rPr>
          <w:rFonts w:ascii="Arial" w:hAnsi="Arial" w:cs="Arial"/>
        </w:rPr>
        <w:t>udzielenie na wniosek Wykonawcy wszelkich koniecznych pełnomocnictw do występowania w imieniu Zamawiającego przed odpowiednimi organami, celem wykonania Przedmiotu Umowy;</w:t>
      </w:r>
    </w:p>
    <w:p w14:paraId="2EF41D30" w14:textId="165EE7B1" w:rsidR="005A6D18" w:rsidRPr="001A7845" w:rsidRDefault="005A6D18">
      <w:pPr>
        <w:pStyle w:val="Akapitzlist"/>
        <w:numPr>
          <w:ilvl w:val="1"/>
          <w:numId w:val="51"/>
        </w:numPr>
        <w:tabs>
          <w:tab w:val="left" w:pos="851"/>
        </w:tabs>
        <w:spacing w:after="0" w:line="240" w:lineRule="auto"/>
        <w:jc w:val="both"/>
        <w:rPr>
          <w:rFonts w:ascii="Arial" w:hAnsi="Arial" w:cs="Arial"/>
        </w:rPr>
      </w:pPr>
      <w:r w:rsidRPr="001A7845">
        <w:rPr>
          <w:rFonts w:ascii="Arial" w:hAnsi="Arial" w:cs="Arial"/>
        </w:rPr>
        <w:t xml:space="preserve">przekazania Wykonawcy materiałów wskazanych w Załączniku </w:t>
      </w:r>
      <w:r w:rsidRPr="00464762">
        <w:rPr>
          <w:rFonts w:ascii="Arial" w:hAnsi="Arial" w:cs="Arial"/>
        </w:rPr>
        <w:t xml:space="preserve">nr </w:t>
      </w:r>
      <w:r w:rsidR="00313225" w:rsidRPr="00464762">
        <w:rPr>
          <w:rFonts w:ascii="Arial" w:hAnsi="Arial" w:cs="Arial"/>
        </w:rPr>
        <w:t>1</w:t>
      </w:r>
      <w:r w:rsidR="00BD5A92" w:rsidRPr="00464762">
        <w:rPr>
          <w:rFonts w:ascii="Arial" w:hAnsi="Arial" w:cs="Arial"/>
        </w:rPr>
        <w:t xml:space="preserve"> do Umowy</w:t>
      </w:r>
      <w:r w:rsidR="00BD5A92" w:rsidRPr="001A7845">
        <w:rPr>
          <w:rFonts w:ascii="Arial" w:hAnsi="Arial" w:cs="Arial"/>
        </w:rPr>
        <w:t>;</w:t>
      </w:r>
    </w:p>
    <w:p w14:paraId="7D911482" w14:textId="5964415A" w:rsidR="005708E6" w:rsidRPr="001A7845" w:rsidRDefault="005708E6">
      <w:pPr>
        <w:pStyle w:val="Akapitzlist"/>
        <w:numPr>
          <w:ilvl w:val="1"/>
          <w:numId w:val="51"/>
        </w:numPr>
        <w:tabs>
          <w:tab w:val="left" w:pos="851"/>
        </w:tabs>
        <w:spacing w:after="0" w:line="240" w:lineRule="auto"/>
        <w:jc w:val="both"/>
        <w:rPr>
          <w:rFonts w:ascii="Arial" w:hAnsi="Arial" w:cs="Arial"/>
        </w:rPr>
      </w:pPr>
      <w:r w:rsidRPr="001A7845">
        <w:rPr>
          <w:rFonts w:ascii="Arial" w:hAnsi="Arial" w:cs="Arial"/>
          <w:bCs/>
        </w:rPr>
        <w:t>poinstruowanie Wykonawcy o zasadach wyznaczania koordynatora</w:t>
      </w:r>
      <w:r w:rsidR="00600272" w:rsidRPr="001A7845">
        <w:rPr>
          <w:rFonts w:ascii="Arial" w:hAnsi="Arial" w:cs="Arial"/>
          <w:bCs/>
        </w:rPr>
        <w:t>,</w:t>
      </w:r>
      <w:r w:rsidRPr="001A7845">
        <w:rPr>
          <w:rFonts w:ascii="Arial" w:hAnsi="Arial" w:cs="Arial"/>
          <w:bCs/>
        </w:rPr>
        <w:t xml:space="preserve"> </w:t>
      </w:r>
      <w:r w:rsidR="002E1903" w:rsidRPr="001A7845">
        <w:rPr>
          <w:rFonts w:ascii="Arial" w:hAnsi="Arial" w:cs="Arial"/>
        </w:rPr>
        <w:t>o którym mowa w art. 208 Kodeksu Pracy</w:t>
      </w:r>
      <w:r w:rsidR="002E1903" w:rsidRPr="001A7845">
        <w:rPr>
          <w:rFonts w:ascii="Arial" w:hAnsi="Arial" w:cs="Arial"/>
          <w:bCs/>
        </w:rPr>
        <w:t>,</w:t>
      </w:r>
      <w:r w:rsidR="000854F6" w:rsidRPr="001A7845">
        <w:rPr>
          <w:rFonts w:ascii="Arial" w:hAnsi="Arial" w:cs="Arial"/>
          <w:bCs/>
        </w:rPr>
        <w:t xml:space="preserve"> </w:t>
      </w:r>
      <w:r w:rsidRPr="001A7845">
        <w:rPr>
          <w:rFonts w:ascii="Arial" w:hAnsi="Arial" w:cs="Arial"/>
          <w:bCs/>
        </w:rPr>
        <w:t>sprawującego nadzór nad bezpieczeństwem i higieną pracy wszystkich pracowników wykonujących pracę w tym samym miejscu pracy w</w:t>
      </w:r>
      <w:r w:rsidR="001A7845">
        <w:rPr>
          <w:rFonts w:ascii="Arial" w:hAnsi="Arial" w:cs="Arial"/>
          <w:bCs/>
        </w:rPr>
        <w:t> </w:t>
      </w:r>
      <w:r w:rsidRPr="001A7845">
        <w:rPr>
          <w:rFonts w:ascii="Arial" w:hAnsi="Arial" w:cs="Arial"/>
          <w:bCs/>
        </w:rPr>
        <w:t>TAURON Ciepło sp. z o.o., w przypadku</w:t>
      </w:r>
      <w:r w:rsidR="006513A2" w:rsidRPr="001A7845">
        <w:rPr>
          <w:rFonts w:ascii="Arial" w:hAnsi="Arial" w:cs="Arial"/>
          <w:bCs/>
        </w:rPr>
        <w:t>,</w:t>
      </w:r>
      <w:r w:rsidRPr="001A7845">
        <w:rPr>
          <w:rFonts w:ascii="Arial" w:hAnsi="Arial" w:cs="Arial"/>
          <w:bCs/>
        </w:rPr>
        <w:t xml:space="preserve"> gdy jednocześnie prace w tym samym miejscu będą wykonywać pracownicy zatrudnieni przez różnych pracodawców;</w:t>
      </w:r>
    </w:p>
    <w:p w14:paraId="41CCCD84" w14:textId="77777777" w:rsidR="005708E6" w:rsidRPr="001A7845" w:rsidRDefault="005708E6">
      <w:pPr>
        <w:pStyle w:val="Akapitzlist"/>
        <w:numPr>
          <w:ilvl w:val="1"/>
          <w:numId w:val="51"/>
        </w:numPr>
        <w:tabs>
          <w:tab w:val="left" w:pos="851"/>
        </w:tabs>
        <w:spacing w:after="0" w:line="240" w:lineRule="auto"/>
        <w:jc w:val="both"/>
        <w:rPr>
          <w:rFonts w:ascii="Arial" w:hAnsi="Arial" w:cs="Arial"/>
        </w:rPr>
      </w:pPr>
      <w:r w:rsidRPr="001A7845">
        <w:rPr>
          <w:rFonts w:ascii="Arial" w:hAnsi="Arial" w:cs="Arial"/>
          <w:bCs/>
        </w:rPr>
        <w:t>udział w komisjach odbiorczych prac, próbach, rozruchach itp.;</w:t>
      </w:r>
    </w:p>
    <w:p w14:paraId="68F51864" w14:textId="77777777" w:rsidR="005708E6" w:rsidRPr="00D442F7" w:rsidRDefault="005708E6">
      <w:pPr>
        <w:pStyle w:val="Akapitzlist"/>
        <w:numPr>
          <w:ilvl w:val="1"/>
          <w:numId w:val="51"/>
        </w:numPr>
        <w:tabs>
          <w:tab w:val="left" w:pos="851"/>
        </w:tabs>
        <w:spacing w:after="0" w:line="240" w:lineRule="auto"/>
        <w:jc w:val="both"/>
        <w:rPr>
          <w:rFonts w:ascii="Arial" w:hAnsi="Arial" w:cs="Arial"/>
        </w:rPr>
      </w:pPr>
      <w:r w:rsidRPr="001A7845">
        <w:rPr>
          <w:rFonts w:ascii="Arial" w:hAnsi="Arial" w:cs="Arial"/>
          <w:bCs/>
        </w:rPr>
        <w:t>zapłata bezspornego wynagrodzenia.</w:t>
      </w:r>
    </w:p>
    <w:p w14:paraId="1DB5B38F" w14:textId="5CB0C279" w:rsidR="005708E6" w:rsidRPr="00C80967" w:rsidRDefault="005708E6">
      <w:pPr>
        <w:numPr>
          <w:ilvl w:val="0"/>
          <w:numId w:val="16"/>
        </w:numPr>
        <w:spacing w:after="0" w:line="240" w:lineRule="auto"/>
        <w:ind w:left="426" w:hanging="426"/>
        <w:contextualSpacing/>
        <w:jc w:val="both"/>
        <w:rPr>
          <w:rFonts w:ascii="Arial" w:hAnsi="Arial" w:cs="Arial"/>
        </w:rPr>
      </w:pPr>
      <w:r w:rsidRPr="00C80967">
        <w:rPr>
          <w:rFonts w:ascii="Arial" w:hAnsi="Arial" w:cs="Arial"/>
        </w:rPr>
        <w:t xml:space="preserve">Do podstawowych obowiązków Wykonawcy, niezależnie od czynności wskazanych w Załączniku nr </w:t>
      </w:r>
      <w:r w:rsidR="0085276B">
        <w:rPr>
          <w:rFonts w:ascii="Arial" w:hAnsi="Arial" w:cs="Arial"/>
        </w:rPr>
        <w:t>1</w:t>
      </w:r>
      <w:r w:rsidRPr="00C80967">
        <w:rPr>
          <w:rFonts w:ascii="Arial" w:hAnsi="Arial" w:cs="Arial"/>
        </w:rPr>
        <w:t xml:space="preserve"> do Umowy, należy:</w:t>
      </w:r>
    </w:p>
    <w:p w14:paraId="5EB638C2" w14:textId="699D2073" w:rsidR="005708E6" w:rsidRPr="00C80967" w:rsidRDefault="005708E6">
      <w:pPr>
        <w:numPr>
          <w:ilvl w:val="0"/>
          <w:numId w:val="45"/>
        </w:numPr>
        <w:spacing w:after="0" w:line="240" w:lineRule="auto"/>
        <w:ind w:left="851" w:hanging="425"/>
        <w:contextualSpacing/>
        <w:jc w:val="both"/>
        <w:rPr>
          <w:rFonts w:ascii="Arial" w:hAnsi="Arial" w:cs="Arial"/>
        </w:rPr>
      </w:pPr>
      <w:r w:rsidRPr="00F90AB8">
        <w:rPr>
          <w:rFonts w:ascii="Arial" w:hAnsi="Arial" w:cs="Arial"/>
        </w:rPr>
        <w:t>przed przystąpieniem do pracy</w:t>
      </w:r>
      <w:r w:rsidR="00884962" w:rsidRPr="00F90AB8">
        <w:rPr>
          <w:rFonts w:ascii="Arial" w:hAnsi="Arial" w:cs="Arial"/>
        </w:rPr>
        <w:t xml:space="preserve">, nie później niż </w:t>
      </w:r>
      <w:r w:rsidR="00F90AB8" w:rsidRPr="00F90AB8">
        <w:rPr>
          <w:rFonts w:ascii="Arial" w:hAnsi="Arial" w:cs="Arial"/>
        </w:rPr>
        <w:t>14 dni przed terminem rozpoczęcia prac</w:t>
      </w:r>
      <w:r w:rsidR="009D3B30" w:rsidRPr="00F90AB8">
        <w:rPr>
          <w:rFonts w:ascii="Arial" w:hAnsi="Arial" w:cs="Arial"/>
        </w:rPr>
        <w:t>,</w:t>
      </w:r>
      <w:r w:rsidR="00884962" w:rsidRPr="00F90AB8">
        <w:rPr>
          <w:rFonts w:ascii="Arial" w:hAnsi="Arial" w:cs="Arial"/>
        </w:rPr>
        <w:t xml:space="preserve"> </w:t>
      </w:r>
      <w:r w:rsidRPr="00C80967">
        <w:rPr>
          <w:rFonts w:ascii="Arial" w:hAnsi="Arial" w:cs="Arial"/>
        </w:rPr>
        <w:t>dostarczenie Zamawiającemu do akceptacji następujących dokumentów:</w:t>
      </w:r>
    </w:p>
    <w:p w14:paraId="0FAC5314" w14:textId="4BF2D9E2" w:rsidR="005708E6" w:rsidRDefault="00D442F7">
      <w:pPr>
        <w:numPr>
          <w:ilvl w:val="1"/>
          <w:numId w:val="45"/>
        </w:numPr>
        <w:tabs>
          <w:tab w:val="left" w:pos="-3969"/>
          <w:tab w:val="left" w:pos="-3828"/>
          <w:tab w:val="left" w:pos="10800"/>
        </w:tabs>
        <w:suppressAutoHyphens/>
        <w:spacing w:after="0" w:line="240" w:lineRule="auto"/>
        <w:ind w:left="1134" w:hanging="425"/>
        <w:jc w:val="both"/>
        <w:rPr>
          <w:rFonts w:ascii="Arial" w:hAnsi="Arial" w:cs="Arial"/>
          <w:spacing w:val="-2"/>
        </w:rPr>
      </w:pPr>
      <w:r>
        <w:rPr>
          <w:rFonts w:ascii="Arial" w:hAnsi="Arial" w:cs="Arial"/>
          <w:spacing w:val="-2"/>
        </w:rPr>
        <w:t>w</w:t>
      </w:r>
      <w:r w:rsidR="005708E6" w:rsidRPr="00B54C5B">
        <w:rPr>
          <w:rFonts w:ascii="Arial" w:hAnsi="Arial" w:cs="Arial"/>
          <w:spacing w:val="-2"/>
        </w:rPr>
        <w:t>ykaz pracowników z wyszczególnionymi uprawnieniami do pracy przy urządzeniach</w:t>
      </w:r>
      <w:r w:rsidR="00C80967" w:rsidRPr="00B54C5B">
        <w:rPr>
          <w:rFonts w:ascii="Arial" w:hAnsi="Arial" w:cs="Arial"/>
          <w:spacing w:val="-2"/>
        </w:rPr>
        <w:t xml:space="preserve"> </w:t>
      </w:r>
      <w:r w:rsidR="005708E6" w:rsidRPr="00B54C5B">
        <w:rPr>
          <w:rFonts w:ascii="Arial" w:hAnsi="Arial" w:cs="Arial"/>
          <w:spacing w:val="-2"/>
        </w:rPr>
        <w:t>i instalacjach energetycznych</w:t>
      </w:r>
      <w:r w:rsidR="00591613" w:rsidRPr="00B54C5B">
        <w:rPr>
          <w:rFonts w:ascii="Arial" w:hAnsi="Arial" w:cs="Arial"/>
          <w:spacing w:val="-2"/>
        </w:rPr>
        <w:t xml:space="preserve"> (świadectwo kwalifikacyjne dla stanowiska pracy w zakresie eksploatacji „E” grupa</w:t>
      </w:r>
      <w:r w:rsidR="00E371F2" w:rsidRPr="00B54C5B">
        <w:rPr>
          <w:rFonts w:ascii="Arial" w:hAnsi="Arial" w:cs="Arial"/>
          <w:spacing w:val="-2"/>
        </w:rPr>
        <w:t xml:space="preserve"> 2</w:t>
      </w:r>
      <w:r w:rsidR="00591613" w:rsidRPr="00B54C5B">
        <w:rPr>
          <w:rFonts w:ascii="Arial" w:hAnsi="Arial" w:cs="Arial"/>
          <w:spacing w:val="-2"/>
        </w:rPr>
        <w:t xml:space="preserve">) </w:t>
      </w:r>
      <w:r w:rsidR="005708E6" w:rsidRPr="00B54C5B">
        <w:rPr>
          <w:rFonts w:ascii="Arial" w:hAnsi="Arial" w:cs="Arial"/>
          <w:spacing w:val="-2"/>
        </w:rPr>
        <w:t>ze wskazaniem kierujących zespołami pracowników.</w:t>
      </w:r>
      <w:r w:rsidR="00591613" w:rsidRPr="00B54C5B">
        <w:rPr>
          <w:rFonts w:ascii="Arial" w:hAnsi="Arial" w:cs="Arial"/>
          <w:spacing w:val="-2"/>
        </w:rPr>
        <w:t xml:space="preserve"> Pracownicy, którzy nie okażą takich uprawnień nie zostaną dopuszczeni do prac;</w:t>
      </w:r>
    </w:p>
    <w:p w14:paraId="45BC9D17" w14:textId="6F2EA75A" w:rsidR="00136DC1" w:rsidRPr="00B54C5B" w:rsidRDefault="00136DC1">
      <w:pPr>
        <w:numPr>
          <w:ilvl w:val="1"/>
          <w:numId w:val="45"/>
        </w:numPr>
        <w:tabs>
          <w:tab w:val="left" w:pos="-3969"/>
          <w:tab w:val="left" w:pos="-3828"/>
          <w:tab w:val="left" w:pos="10800"/>
        </w:tabs>
        <w:suppressAutoHyphens/>
        <w:spacing w:after="0" w:line="240" w:lineRule="auto"/>
        <w:ind w:left="1134" w:hanging="425"/>
        <w:jc w:val="both"/>
        <w:rPr>
          <w:rFonts w:ascii="Arial" w:hAnsi="Arial" w:cs="Arial"/>
          <w:spacing w:val="-2"/>
        </w:rPr>
      </w:pPr>
      <w:r w:rsidRPr="00136DC1">
        <w:rPr>
          <w:rFonts w:ascii="Arial" w:hAnsi="Arial" w:cs="Arial"/>
          <w:spacing w:val="-2"/>
        </w:rPr>
        <w:t>Szczegółowy harmonogram robót. Za uprzednią zgodą wyrażoną przez Zamawiającego w formie pisemnej pod rygorem nieważności strony dopuszczają możliwość wprowadzania zmian w harmonogramie;</w:t>
      </w:r>
    </w:p>
    <w:p w14:paraId="60FBEF9E" w14:textId="25EC2EB0" w:rsidR="005708E6" w:rsidRDefault="00D442F7">
      <w:pPr>
        <w:numPr>
          <w:ilvl w:val="1"/>
          <w:numId w:val="45"/>
        </w:numPr>
        <w:tabs>
          <w:tab w:val="left" w:pos="-3969"/>
          <w:tab w:val="left" w:pos="-3828"/>
          <w:tab w:val="left" w:pos="10800"/>
        </w:tabs>
        <w:suppressAutoHyphens/>
        <w:spacing w:after="0" w:line="240" w:lineRule="auto"/>
        <w:ind w:left="1134" w:hanging="425"/>
        <w:jc w:val="both"/>
        <w:rPr>
          <w:rFonts w:ascii="Arial" w:hAnsi="Arial" w:cs="Arial"/>
          <w:spacing w:val="-2"/>
        </w:rPr>
      </w:pPr>
      <w:r>
        <w:rPr>
          <w:rFonts w:ascii="Arial" w:hAnsi="Arial" w:cs="Arial"/>
          <w:spacing w:val="-2"/>
        </w:rPr>
        <w:t>p</w:t>
      </w:r>
      <w:r w:rsidR="005708E6" w:rsidRPr="00B54C5B">
        <w:rPr>
          <w:rFonts w:ascii="Arial" w:hAnsi="Arial" w:cs="Arial"/>
          <w:spacing w:val="-2"/>
        </w:rPr>
        <w:t>isemną informację wskazującą imiennie osobę odpowiedzialną za nadzór nad stosowaniem i przestrzeganiem przez pracowników</w:t>
      </w:r>
      <w:r w:rsidR="005708E6" w:rsidRPr="00C80967">
        <w:rPr>
          <w:rFonts w:ascii="Arial" w:hAnsi="Arial" w:cs="Arial"/>
          <w:spacing w:val="-2"/>
        </w:rPr>
        <w:t xml:space="preserve"> Wykonawcy przepisów BHP, </w:t>
      </w:r>
      <w:proofErr w:type="spellStart"/>
      <w:r w:rsidR="005708E6" w:rsidRPr="00C80967">
        <w:rPr>
          <w:rFonts w:ascii="Arial" w:hAnsi="Arial" w:cs="Arial"/>
          <w:spacing w:val="-2"/>
        </w:rPr>
        <w:t>P.Poż</w:t>
      </w:r>
      <w:proofErr w:type="spellEnd"/>
      <w:r w:rsidR="005708E6" w:rsidRPr="00C80967">
        <w:rPr>
          <w:rFonts w:ascii="Arial" w:hAnsi="Arial" w:cs="Arial"/>
          <w:spacing w:val="-2"/>
        </w:rPr>
        <w:t>. i innych, wraz z podaniem bezpośredniego numeru telefonu</w:t>
      </w:r>
      <w:r w:rsidR="003415CC">
        <w:rPr>
          <w:rFonts w:ascii="Arial" w:hAnsi="Arial" w:cs="Arial"/>
          <w:spacing w:val="-2"/>
        </w:rPr>
        <w:t>;</w:t>
      </w:r>
    </w:p>
    <w:p w14:paraId="58890F90" w14:textId="77777777" w:rsidR="006B53B0" w:rsidRPr="004A4798" w:rsidRDefault="006B53B0" w:rsidP="004A4798">
      <w:pPr>
        <w:numPr>
          <w:ilvl w:val="1"/>
          <w:numId w:val="45"/>
        </w:numPr>
        <w:tabs>
          <w:tab w:val="left" w:pos="-3969"/>
          <w:tab w:val="left" w:pos="-3828"/>
          <w:tab w:val="left" w:pos="10800"/>
        </w:tabs>
        <w:suppressAutoHyphens/>
        <w:spacing w:after="0" w:line="240" w:lineRule="auto"/>
        <w:ind w:left="1134" w:hanging="425"/>
        <w:jc w:val="both"/>
        <w:rPr>
          <w:rFonts w:ascii="Arial" w:hAnsi="Arial" w:cs="Arial"/>
          <w:spacing w:val="-2"/>
        </w:rPr>
      </w:pPr>
      <w:r w:rsidRPr="004A4798">
        <w:rPr>
          <w:rFonts w:ascii="Arial" w:hAnsi="Arial" w:cs="Arial"/>
          <w:spacing w:val="-2"/>
        </w:rPr>
        <w:t xml:space="preserve">Wykaz sprzętu wnoszonego na obiekt podczas realizacji Przedmiotu Umowy. </w:t>
      </w:r>
    </w:p>
    <w:p w14:paraId="2A13DE8B" w14:textId="23645549" w:rsidR="00F950AA" w:rsidRPr="00610401" w:rsidRDefault="00F950AA" w:rsidP="00F950AA">
      <w:pPr>
        <w:numPr>
          <w:ilvl w:val="1"/>
          <w:numId w:val="45"/>
        </w:numPr>
        <w:tabs>
          <w:tab w:val="left" w:pos="-3969"/>
          <w:tab w:val="left" w:pos="-3828"/>
          <w:tab w:val="left" w:pos="10800"/>
        </w:tabs>
        <w:suppressAutoHyphens/>
        <w:spacing w:before="120" w:after="0" w:line="240" w:lineRule="auto"/>
        <w:ind w:left="1134" w:hanging="425"/>
        <w:contextualSpacing/>
        <w:jc w:val="both"/>
        <w:rPr>
          <w:rFonts w:ascii="Arial" w:hAnsi="Arial" w:cs="Arial"/>
        </w:rPr>
      </w:pPr>
      <w:r w:rsidRPr="00610401">
        <w:rPr>
          <w:rFonts w:ascii="Arial" w:hAnsi="Arial" w:cs="Arial"/>
        </w:rPr>
        <w:t xml:space="preserve">dostarczenie Zamawiającemu </w:t>
      </w:r>
      <w:r w:rsidRPr="005E0161">
        <w:rPr>
          <w:rFonts w:ascii="Arial" w:hAnsi="Arial" w:cs="Arial"/>
        </w:rPr>
        <w:t>przed przystąpieniem do realizacji Przedmiotu Umowy i bieżąc</w:t>
      </w:r>
      <w:r w:rsidRPr="00610401">
        <w:rPr>
          <w:rFonts w:ascii="Arial" w:hAnsi="Arial" w:cs="Arial"/>
        </w:rPr>
        <w:t>ego aktualizowania zestawienia zawierającego następujące dane osób wchodzących lub pojazdów wjeżdżających na teren Elektrociepłowni Katowice w celu realizacji Umowy: imię i nazwisko, seria i numer dokumentu tożsamości podany w zabezpieczony sposób poprzez ukrycie nie więcej niż połowy dowolnie wybranych znaków, nr rejestracyjny i marka pojazd</w:t>
      </w:r>
      <w:r w:rsidR="00464762">
        <w:rPr>
          <w:rFonts w:ascii="Arial" w:hAnsi="Arial" w:cs="Arial"/>
        </w:rPr>
        <w:t>u</w:t>
      </w:r>
      <w:r w:rsidRPr="00610401">
        <w:rPr>
          <w:rFonts w:ascii="Arial" w:hAnsi="Arial" w:cs="Arial"/>
        </w:rPr>
        <w:t>.</w:t>
      </w:r>
    </w:p>
    <w:p w14:paraId="1FDA6785" w14:textId="77777777" w:rsidR="005708E6" w:rsidRPr="00C80967" w:rsidRDefault="005708E6">
      <w:pPr>
        <w:numPr>
          <w:ilvl w:val="0"/>
          <w:numId w:val="45"/>
        </w:numPr>
        <w:spacing w:after="0" w:line="240" w:lineRule="auto"/>
        <w:ind w:left="851" w:hanging="425"/>
        <w:contextualSpacing/>
        <w:jc w:val="both"/>
        <w:rPr>
          <w:rFonts w:ascii="Arial" w:hAnsi="Arial" w:cs="Arial"/>
        </w:rPr>
      </w:pPr>
      <w:r w:rsidRPr="00C80967">
        <w:rPr>
          <w:rFonts w:ascii="Arial" w:hAnsi="Arial" w:cs="Arial"/>
        </w:rPr>
        <w:t>wykonanie Przedmiotu Umowy z należytą starannością, zgodnie ze złożoną ofertą, dokumentacjami (zwłaszcza techniczno-ruchowymi) Urządzeń, przepisami dozoru technicznego, zasadami wiedzy technicznej, obowiązującymi przepisami, regulacjami wewnętrznymi Zamawiającego oraz obowiązującymi normami branżowymi;</w:t>
      </w:r>
    </w:p>
    <w:p w14:paraId="6C346295" w14:textId="77777777" w:rsidR="005708E6" w:rsidRPr="00C80967" w:rsidRDefault="005708E6">
      <w:pPr>
        <w:numPr>
          <w:ilvl w:val="0"/>
          <w:numId w:val="45"/>
        </w:numPr>
        <w:spacing w:after="0" w:line="240" w:lineRule="auto"/>
        <w:ind w:left="851" w:hanging="425"/>
        <w:contextualSpacing/>
        <w:jc w:val="both"/>
        <w:rPr>
          <w:rFonts w:ascii="Arial" w:hAnsi="Arial" w:cs="Arial"/>
        </w:rPr>
      </w:pPr>
      <w:r w:rsidRPr="00C80967">
        <w:rPr>
          <w:rFonts w:ascii="Arial" w:hAnsi="Arial" w:cs="Arial"/>
        </w:rPr>
        <w:t>bezzwłoczne pisemne informowanie Zamawiającego o zagrożeniach dla wykonania Przedmiotu Umowy w zakresach i terminach wynikających z Umowy;</w:t>
      </w:r>
    </w:p>
    <w:p w14:paraId="30B6D8E7" w14:textId="77777777" w:rsidR="005708E6" w:rsidRPr="00C80967" w:rsidRDefault="005708E6">
      <w:pPr>
        <w:numPr>
          <w:ilvl w:val="0"/>
          <w:numId w:val="45"/>
        </w:numPr>
        <w:spacing w:after="0" w:line="240" w:lineRule="auto"/>
        <w:ind w:left="851" w:hanging="425"/>
        <w:contextualSpacing/>
        <w:jc w:val="both"/>
        <w:rPr>
          <w:rFonts w:ascii="Arial" w:hAnsi="Arial" w:cs="Arial"/>
        </w:rPr>
      </w:pPr>
      <w:r w:rsidRPr="00C80967">
        <w:rPr>
          <w:rFonts w:ascii="Arial" w:hAnsi="Arial" w:cs="Arial"/>
        </w:rPr>
        <w:t>wykonanie Przedmiotu Umowy w umówionym terminie;</w:t>
      </w:r>
    </w:p>
    <w:p w14:paraId="63D23BEB" w14:textId="432078EF" w:rsidR="00795BDE" w:rsidRPr="001A7845" w:rsidRDefault="00795BDE">
      <w:pPr>
        <w:numPr>
          <w:ilvl w:val="0"/>
          <w:numId w:val="45"/>
        </w:numPr>
        <w:spacing w:after="0" w:line="240" w:lineRule="auto"/>
        <w:contextualSpacing/>
        <w:jc w:val="both"/>
        <w:rPr>
          <w:rFonts w:ascii="Arial" w:hAnsi="Arial" w:cs="Arial"/>
        </w:rPr>
      </w:pPr>
      <w:r w:rsidRPr="00C80967">
        <w:rPr>
          <w:rFonts w:ascii="Arial" w:hAnsi="Arial" w:cs="Arial"/>
        </w:rPr>
        <w:t xml:space="preserve">zabezpieczenie przed uszkodzeniem podestów roboczych i komunikacyjnych, stopni klatek schodowych (w wyniku realizacji prac transportowych, składowania materiałów </w:t>
      </w:r>
      <w:r w:rsidRPr="001A7845">
        <w:rPr>
          <w:rFonts w:ascii="Arial" w:hAnsi="Arial" w:cs="Arial"/>
        </w:rPr>
        <w:t>i urządzeń, realizacji robót remontowych), poprzez ułożenie na nich elementów wzmacniających wytrzymałość lub rozkładających obciążenia na większą powierzchnię typu arkusze blachy stalowej o grubości min. 2 mm, belki drewniane, a</w:t>
      </w:r>
      <w:r w:rsidR="00B54C5B">
        <w:rPr>
          <w:rFonts w:ascii="Arial" w:hAnsi="Arial" w:cs="Arial"/>
        </w:rPr>
        <w:t> </w:t>
      </w:r>
      <w:r w:rsidRPr="001A7845">
        <w:rPr>
          <w:rFonts w:ascii="Arial" w:hAnsi="Arial" w:cs="Arial"/>
        </w:rPr>
        <w:t>w</w:t>
      </w:r>
      <w:r w:rsidR="00D442F7">
        <w:rPr>
          <w:rFonts w:ascii="Arial" w:hAnsi="Arial" w:cs="Arial"/>
        </w:rPr>
        <w:t> </w:t>
      </w:r>
      <w:r w:rsidRPr="001A7845">
        <w:rPr>
          <w:rFonts w:ascii="Arial" w:hAnsi="Arial" w:cs="Arial"/>
        </w:rPr>
        <w:t xml:space="preserve">razie stwierdzenia uszkodzeń – przywrócenie ich do stanu prawidłowego. Przed </w:t>
      </w:r>
      <w:r w:rsidRPr="00B54C5B">
        <w:rPr>
          <w:rFonts w:ascii="Arial" w:hAnsi="Arial" w:cs="Arial"/>
        </w:rPr>
        <w:t>rozpoczęciem robót, Wykonawca zobowiązany jest do wykonania dokumentacji fotograficznej podestów roboczych i komunikacyjnych, stopni klatek schodowych oraz izolacji kotła i rurociągów,</w:t>
      </w:r>
      <w:r w:rsidRPr="001A7845">
        <w:rPr>
          <w:rFonts w:ascii="Arial" w:hAnsi="Arial" w:cs="Arial"/>
        </w:rPr>
        <w:t xml:space="preserve"> w miejscach bezpośrednio sąsiadujących z miejscem wykonywania prac, w celu umożliwienia identyfikacji późniejszych ew. uszkodzeń;</w:t>
      </w:r>
    </w:p>
    <w:p w14:paraId="13519F02" w14:textId="77777777" w:rsidR="00795BDE" w:rsidRPr="00C80967" w:rsidRDefault="00795BDE">
      <w:pPr>
        <w:numPr>
          <w:ilvl w:val="0"/>
          <w:numId w:val="45"/>
        </w:numPr>
        <w:spacing w:after="0" w:line="240" w:lineRule="auto"/>
        <w:contextualSpacing/>
        <w:jc w:val="both"/>
        <w:rPr>
          <w:rFonts w:ascii="Arial" w:hAnsi="Arial" w:cs="Arial"/>
        </w:rPr>
      </w:pPr>
      <w:r w:rsidRPr="00C80967">
        <w:rPr>
          <w:rFonts w:ascii="Arial" w:hAnsi="Arial" w:cs="Arial"/>
        </w:rPr>
        <w:t>zabezpieczenie miejsca pracy przed rozprzestrzenianiem się zapylenia i odpadów, poprzez osłonięcie i wyizolowanie od otoczenia miejsca pracy. Wykonawca zobowiązany jest także do gromadzenia odpadów powstałych w trakcie realizacji robót w odpowiednich pojemnikach i ich utylizacji oraz do utrzymywania czystości na bieżąco w trakcie realizacji prac i niezwłocznie po ich zakończeniu;</w:t>
      </w:r>
    </w:p>
    <w:p w14:paraId="6DD01655" w14:textId="364FEC3E" w:rsidR="00795BDE" w:rsidRPr="00C80967" w:rsidRDefault="00795BDE">
      <w:pPr>
        <w:numPr>
          <w:ilvl w:val="0"/>
          <w:numId w:val="45"/>
        </w:numPr>
        <w:spacing w:after="0" w:line="240" w:lineRule="auto"/>
        <w:contextualSpacing/>
        <w:jc w:val="both"/>
        <w:rPr>
          <w:rFonts w:ascii="Arial" w:hAnsi="Arial" w:cs="Arial"/>
        </w:rPr>
      </w:pPr>
      <w:r w:rsidRPr="00C80967">
        <w:rPr>
          <w:rFonts w:ascii="Arial" w:hAnsi="Arial" w:cs="Arial"/>
        </w:rPr>
        <w:t>zabezpieczenie przed uszkodzeniem izolacji termicznej elementów sąsiadujących z</w:t>
      </w:r>
      <w:r w:rsidR="001A7845">
        <w:rPr>
          <w:rFonts w:ascii="Arial" w:hAnsi="Arial" w:cs="Arial"/>
        </w:rPr>
        <w:t> </w:t>
      </w:r>
      <w:r w:rsidRPr="00C80967">
        <w:rPr>
          <w:rFonts w:ascii="Arial" w:hAnsi="Arial" w:cs="Arial"/>
        </w:rPr>
        <w:t>miejscem wykonywania prac, a w razie stwierdzenia uszkodzeń – przywrócenie izolacji do stanu prawidłowego;</w:t>
      </w:r>
    </w:p>
    <w:p w14:paraId="62F5AFFD" w14:textId="30217387" w:rsidR="00795BDE" w:rsidRPr="00B54C5B" w:rsidRDefault="00795BDE">
      <w:pPr>
        <w:numPr>
          <w:ilvl w:val="0"/>
          <w:numId w:val="45"/>
        </w:numPr>
        <w:spacing w:after="0" w:line="240" w:lineRule="auto"/>
        <w:contextualSpacing/>
        <w:jc w:val="both"/>
        <w:rPr>
          <w:rFonts w:ascii="Arial" w:hAnsi="Arial" w:cs="Arial"/>
        </w:rPr>
      </w:pPr>
      <w:r w:rsidRPr="00B54C5B">
        <w:rPr>
          <w:rFonts w:ascii="Arial" w:hAnsi="Arial" w:cs="Arial"/>
        </w:rPr>
        <w:t xml:space="preserve">zabezpieczenie przed uszkodzeniem instalacji </w:t>
      </w:r>
      <w:proofErr w:type="spellStart"/>
      <w:r w:rsidRPr="00B54C5B">
        <w:rPr>
          <w:rFonts w:ascii="Arial" w:hAnsi="Arial" w:cs="Arial"/>
        </w:rPr>
        <w:t>AKPiA</w:t>
      </w:r>
      <w:proofErr w:type="spellEnd"/>
      <w:r w:rsidRPr="00B54C5B">
        <w:rPr>
          <w:rFonts w:ascii="Arial" w:hAnsi="Arial" w:cs="Arial"/>
        </w:rPr>
        <w:t xml:space="preserve"> elementów sąsiadujących z</w:t>
      </w:r>
      <w:r w:rsidR="001A7845" w:rsidRPr="00B54C5B">
        <w:rPr>
          <w:rFonts w:ascii="Arial" w:hAnsi="Arial" w:cs="Arial"/>
        </w:rPr>
        <w:t> </w:t>
      </w:r>
      <w:r w:rsidRPr="00B54C5B">
        <w:rPr>
          <w:rFonts w:ascii="Arial" w:hAnsi="Arial" w:cs="Arial"/>
        </w:rPr>
        <w:t>miejscem wykonania prac lub jej demontaż/montaż</w:t>
      </w:r>
      <w:r w:rsidR="005B1100" w:rsidRPr="00B54C5B">
        <w:rPr>
          <w:rFonts w:ascii="Arial" w:hAnsi="Arial" w:cs="Arial"/>
        </w:rPr>
        <w:t xml:space="preserve"> (w uzgodnieniu</w:t>
      </w:r>
      <w:r w:rsidR="000A1B36">
        <w:rPr>
          <w:rFonts w:ascii="Arial" w:hAnsi="Arial" w:cs="Arial"/>
        </w:rPr>
        <w:t xml:space="preserve"> </w:t>
      </w:r>
      <w:r w:rsidR="005B1100" w:rsidRPr="00B54C5B">
        <w:rPr>
          <w:rFonts w:ascii="Arial" w:hAnsi="Arial" w:cs="Arial"/>
        </w:rPr>
        <w:t>z</w:t>
      </w:r>
      <w:r w:rsidR="003D0665" w:rsidRPr="00B54C5B">
        <w:rPr>
          <w:rFonts w:ascii="Arial" w:hAnsi="Arial" w:cs="Arial"/>
        </w:rPr>
        <w:t> </w:t>
      </w:r>
      <w:r w:rsidR="005B1100" w:rsidRPr="00B54C5B">
        <w:rPr>
          <w:rFonts w:ascii="Arial" w:hAnsi="Arial" w:cs="Arial"/>
        </w:rPr>
        <w:t>Zamawiającym</w:t>
      </w:r>
      <w:r w:rsidR="00FD67B0" w:rsidRPr="00B54C5B">
        <w:rPr>
          <w:rFonts w:ascii="Arial" w:hAnsi="Arial" w:cs="Arial"/>
        </w:rPr>
        <w:t>)</w:t>
      </w:r>
      <w:r w:rsidRPr="00B54C5B">
        <w:rPr>
          <w:rFonts w:ascii="Arial" w:hAnsi="Arial" w:cs="Arial"/>
        </w:rPr>
        <w:t xml:space="preserve"> w celu wykonania niezbędnych prac;</w:t>
      </w:r>
    </w:p>
    <w:p w14:paraId="066D7985" w14:textId="10431CFA" w:rsidR="00795BDE" w:rsidRPr="00B54C5B" w:rsidRDefault="00795BDE">
      <w:pPr>
        <w:numPr>
          <w:ilvl w:val="0"/>
          <w:numId w:val="45"/>
        </w:numPr>
        <w:spacing w:after="0" w:line="240" w:lineRule="auto"/>
        <w:contextualSpacing/>
        <w:jc w:val="both"/>
        <w:rPr>
          <w:rFonts w:ascii="Arial" w:hAnsi="Arial" w:cs="Arial"/>
        </w:rPr>
      </w:pPr>
      <w:r w:rsidRPr="00B54C5B">
        <w:rPr>
          <w:rFonts w:ascii="Arial" w:hAnsi="Arial" w:cs="Arial"/>
        </w:rPr>
        <w:t>demontaż, transport urządzeń i materiałów do miejsca realizacji Przedmiotu Umowy i</w:t>
      </w:r>
      <w:r w:rsidR="00B54C5B" w:rsidRPr="00B54C5B">
        <w:rPr>
          <w:rFonts w:ascii="Arial" w:hAnsi="Arial" w:cs="Arial"/>
        </w:rPr>
        <w:t> </w:t>
      </w:r>
      <w:r w:rsidRPr="00B54C5B">
        <w:rPr>
          <w:rFonts w:ascii="Arial" w:hAnsi="Arial" w:cs="Arial"/>
        </w:rPr>
        <w:t>z powrotem, montaż i uruchomienie urządzeń w miejscu docelowym wskazanym przez Zamawiającego, przy czym koszt i ryzyko utraty lub uszkodzenia urządzeń obciąża Wykonawcę; Strony ustalają, że na terenie Zamawiającego załadunku urządzeń/materiałów na środek transportu i rozładunku urządzeń/materiałów ze środka transportu dokonywał będzie na swój koszt i ryzyko Wykonawca z</w:t>
      </w:r>
      <w:r w:rsidR="001A7845" w:rsidRPr="00B54C5B">
        <w:rPr>
          <w:rFonts w:ascii="Arial" w:hAnsi="Arial" w:cs="Arial"/>
        </w:rPr>
        <w:t> </w:t>
      </w:r>
      <w:r w:rsidRPr="00B54C5B">
        <w:rPr>
          <w:rFonts w:ascii="Arial" w:hAnsi="Arial" w:cs="Arial"/>
        </w:rPr>
        <w:t>wykorzystaniem środków technicznych posiadających wymagane przepisami aktualne badania i certyfikaty oraz przez osoby posiadające stosowne uprawnienia;</w:t>
      </w:r>
    </w:p>
    <w:p w14:paraId="30DB996A" w14:textId="25B912F4" w:rsidR="00795BDE" w:rsidRPr="00B54C5B" w:rsidRDefault="00795BDE">
      <w:pPr>
        <w:numPr>
          <w:ilvl w:val="0"/>
          <w:numId w:val="45"/>
        </w:numPr>
        <w:spacing w:after="0" w:line="240" w:lineRule="auto"/>
        <w:contextualSpacing/>
        <w:jc w:val="both"/>
        <w:rPr>
          <w:rFonts w:ascii="Arial" w:hAnsi="Arial" w:cs="Arial"/>
        </w:rPr>
      </w:pPr>
      <w:r w:rsidRPr="00B54C5B">
        <w:rPr>
          <w:rFonts w:ascii="Arial" w:hAnsi="Arial" w:cs="Arial"/>
        </w:rPr>
        <w:t xml:space="preserve"> uwzględnienie w organizacji prac możliwości wykonywania prac na 1, 2 i 3 zmianie</w:t>
      </w:r>
      <w:r w:rsidR="00B54C5B" w:rsidRPr="00B54C5B">
        <w:rPr>
          <w:rFonts w:ascii="Arial" w:hAnsi="Arial" w:cs="Arial"/>
        </w:rPr>
        <w:t>;</w:t>
      </w:r>
    </w:p>
    <w:p w14:paraId="739956E4" w14:textId="78FB23A7" w:rsidR="00795BDE" w:rsidRPr="00B54C5B" w:rsidRDefault="00795BDE">
      <w:pPr>
        <w:numPr>
          <w:ilvl w:val="0"/>
          <w:numId w:val="45"/>
        </w:numPr>
        <w:spacing w:after="0" w:line="240" w:lineRule="auto"/>
        <w:contextualSpacing/>
        <w:jc w:val="both"/>
        <w:rPr>
          <w:rFonts w:ascii="Arial" w:hAnsi="Arial" w:cs="Arial"/>
        </w:rPr>
      </w:pPr>
      <w:r w:rsidRPr="00B54C5B">
        <w:rPr>
          <w:rFonts w:ascii="Arial" w:hAnsi="Arial" w:cs="Arial"/>
        </w:rPr>
        <w:t>udział w bieżących naradach technicznych, komisjach odbiorczych prac, próbach, rozruchach itp.;</w:t>
      </w:r>
    </w:p>
    <w:p w14:paraId="71ABE99C" w14:textId="5ADDFA12" w:rsidR="005708E6" w:rsidRDefault="00795BDE">
      <w:pPr>
        <w:numPr>
          <w:ilvl w:val="0"/>
          <w:numId w:val="45"/>
        </w:numPr>
        <w:spacing w:after="0" w:line="240" w:lineRule="auto"/>
        <w:contextualSpacing/>
        <w:jc w:val="both"/>
        <w:rPr>
          <w:rFonts w:ascii="Arial" w:hAnsi="Arial" w:cs="Arial"/>
        </w:rPr>
      </w:pPr>
      <w:r w:rsidRPr="00C80967">
        <w:rPr>
          <w:rFonts w:ascii="Arial" w:hAnsi="Arial" w:cs="Arial"/>
        </w:rPr>
        <w:t>umożliwienie Zamawiającemu kontroli jakości Przedmiotu Umowy w trakcie jego wykonywania;</w:t>
      </w:r>
    </w:p>
    <w:p w14:paraId="7C47600B" w14:textId="2647509A" w:rsidR="00277E9D" w:rsidRPr="00DB7843" w:rsidRDefault="00277E9D">
      <w:pPr>
        <w:pStyle w:val="Akapitzlist"/>
        <w:numPr>
          <w:ilvl w:val="0"/>
          <w:numId w:val="45"/>
        </w:numPr>
        <w:spacing w:after="0" w:line="240" w:lineRule="auto"/>
        <w:ind w:left="782" w:hanging="357"/>
        <w:rPr>
          <w:rFonts w:ascii="Arial" w:hAnsi="Arial" w:cs="Arial"/>
        </w:rPr>
      </w:pPr>
      <w:r w:rsidRPr="00277E9D">
        <w:rPr>
          <w:rFonts w:ascii="Arial" w:hAnsi="Arial" w:cs="Arial"/>
        </w:rPr>
        <w:t>udział w komisjach odbiorczych prac, próbach, rozruchach itp.;</w:t>
      </w:r>
    </w:p>
    <w:p w14:paraId="08A618AC" w14:textId="77777777" w:rsidR="00213EF9" w:rsidRPr="00C80967" w:rsidRDefault="005708E6">
      <w:pPr>
        <w:numPr>
          <w:ilvl w:val="0"/>
          <w:numId w:val="45"/>
        </w:numPr>
        <w:spacing w:after="0" w:line="240" w:lineRule="auto"/>
        <w:ind w:left="851" w:hanging="425"/>
        <w:contextualSpacing/>
        <w:jc w:val="both"/>
        <w:rPr>
          <w:rFonts w:ascii="Arial" w:hAnsi="Arial" w:cs="Arial"/>
        </w:rPr>
      </w:pPr>
      <w:r w:rsidRPr="00C80967">
        <w:rPr>
          <w:rFonts w:ascii="Arial" w:hAnsi="Arial" w:cs="Arial"/>
          <w:bCs/>
        </w:rPr>
        <w:t>zapewnienie odpowiednio wykwalifikowanej kadry kierowniczej oraz nadzoru nad prowadzonymi robotami</w:t>
      </w:r>
      <w:r w:rsidR="00213EF9" w:rsidRPr="00C80967">
        <w:rPr>
          <w:rFonts w:ascii="Arial" w:hAnsi="Arial" w:cs="Arial"/>
          <w:bCs/>
        </w:rPr>
        <w:t>;</w:t>
      </w:r>
    </w:p>
    <w:p w14:paraId="04E7FDB3" w14:textId="77777777" w:rsidR="005708E6" w:rsidRPr="00C80967" w:rsidRDefault="005708E6">
      <w:pPr>
        <w:numPr>
          <w:ilvl w:val="0"/>
          <w:numId w:val="45"/>
        </w:numPr>
        <w:spacing w:after="0" w:line="240" w:lineRule="auto"/>
        <w:ind w:left="851" w:hanging="425"/>
        <w:contextualSpacing/>
        <w:jc w:val="both"/>
        <w:rPr>
          <w:rFonts w:ascii="Arial" w:hAnsi="Arial" w:cs="Arial"/>
        </w:rPr>
      </w:pPr>
      <w:r w:rsidRPr="00C80967">
        <w:rPr>
          <w:rFonts w:ascii="Arial" w:hAnsi="Arial" w:cs="Arial"/>
        </w:rPr>
        <w:t>zapewnienie sprzętu (maszyn i urządzeń) niezbędnego do wykonania Przedmiotu Umowy;</w:t>
      </w:r>
    </w:p>
    <w:p w14:paraId="52FC5F2B" w14:textId="40686F6F" w:rsidR="005708E6" w:rsidRPr="00763098" w:rsidRDefault="005708E6">
      <w:pPr>
        <w:numPr>
          <w:ilvl w:val="0"/>
          <w:numId w:val="45"/>
        </w:numPr>
        <w:tabs>
          <w:tab w:val="num" w:pos="1440"/>
        </w:tabs>
        <w:spacing w:after="0" w:line="240" w:lineRule="auto"/>
        <w:ind w:left="851" w:hanging="425"/>
        <w:contextualSpacing/>
        <w:jc w:val="both"/>
        <w:rPr>
          <w:rFonts w:ascii="Arial" w:hAnsi="Arial" w:cs="Arial"/>
        </w:rPr>
      </w:pPr>
      <w:r w:rsidRPr="00C80967">
        <w:rPr>
          <w:rFonts w:ascii="Arial" w:hAnsi="Arial" w:cs="Arial"/>
        </w:rPr>
        <w:t>dostarczenie materiałów, części i podzespołów niezbędnych do wykonania Przedmiotu Umowy</w:t>
      </w:r>
      <w:r w:rsidR="00763098">
        <w:rPr>
          <w:rFonts w:ascii="Arial" w:hAnsi="Arial" w:cs="Arial"/>
        </w:rPr>
        <w:t xml:space="preserve"> </w:t>
      </w:r>
      <w:r w:rsidR="00763098" w:rsidRPr="00D442F7">
        <w:rPr>
          <w:rFonts w:ascii="Arial" w:hAnsi="Arial" w:cs="Arial"/>
        </w:rPr>
        <w:t xml:space="preserve">(z wyłączeniem materiałów dostarczanych przez Zamawiającego wskazanych w Załączniku </w:t>
      </w:r>
      <w:r w:rsidR="00763098" w:rsidRPr="00464762">
        <w:rPr>
          <w:rFonts w:ascii="Arial" w:hAnsi="Arial" w:cs="Arial"/>
        </w:rPr>
        <w:t xml:space="preserve">nr </w:t>
      </w:r>
      <w:r w:rsidR="00D16400" w:rsidRPr="00464762">
        <w:rPr>
          <w:rFonts w:ascii="Arial" w:hAnsi="Arial" w:cs="Arial"/>
        </w:rPr>
        <w:t>1</w:t>
      </w:r>
      <w:r w:rsidR="00763098" w:rsidRPr="00464762">
        <w:rPr>
          <w:rFonts w:ascii="Arial" w:hAnsi="Arial" w:cs="Arial"/>
        </w:rPr>
        <w:t xml:space="preserve"> do</w:t>
      </w:r>
      <w:r w:rsidR="00763098" w:rsidRPr="00D442F7">
        <w:rPr>
          <w:rFonts w:ascii="Arial" w:hAnsi="Arial" w:cs="Arial"/>
        </w:rPr>
        <w:t xml:space="preserve"> Umowy), </w:t>
      </w:r>
      <w:r w:rsidRPr="00763098">
        <w:rPr>
          <w:rFonts w:ascii="Arial" w:hAnsi="Arial" w:cs="Arial"/>
        </w:rPr>
        <w:t>przy czym zastosowane materiały, części i podzespoły oraz maszyny i urządzenia powinny w szczególności:</w:t>
      </w:r>
    </w:p>
    <w:p w14:paraId="36DBD5BB" w14:textId="77777777" w:rsidR="005708E6" w:rsidRPr="00C80967" w:rsidRDefault="005708E6">
      <w:pPr>
        <w:numPr>
          <w:ilvl w:val="1"/>
          <w:numId w:val="46"/>
        </w:numPr>
        <w:spacing w:after="0" w:line="240" w:lineRule="auto"/>
        <w:ind w:left="1276" w:hanging="425"/>
        <w:contextualSpacing/>
        <w:jc w:val="both"/>
        <w:rPr>
          <w:rFonts w:ascii="Arial" w:hAnsi="Arial" w:cs="Arial"/>
        </w:rPr>
      </w:pPr>
      <w:r w:rsidRPr="00C80967">
        <w:rPr>
          <w:rFonts w:ascii="Arial" w:hAnsi="Arial" w:cs="Arial"/>
        </w:rPr>
        <w:t>być zgodne z:</w:t>
      </w:r>
    </w:p>
    <w:p w14:paraId="2AA329FF" w14:textId="77777777" w:rsidR="005708E6" w:rsidRPr="00C80967" w:rsidRDefault="005708E6">
      <w:pPr>
        <w:numPr>
          <w:ilvl w:val="0"/>
          <w:numId w:val="47"/>
        </w:numPr>
        <w:spacing w:after="0" w:line="240" w:lineRule="auto"/>
        <w:ind w:left="1560" w:hanging="284"/>
        <w:contextualSpacing/>
        <w:jc w:val="both"/>
        <w:rPr>
          <w:rFonts w:ascii="Arial" w:hAnsi="Arial" w:cs="Arial"/>
        </w:rPr>
      </w:pPr>
      <w:r w:rsidRPr="00C80967">
        <w:rPr>
          <w:rFonts w:ascii="Arial" w:hAnsi="Arial" w:cs="Arial"/>
        </w:rPr>
        <w:t>kryteriami technicznymi określonymi w Polskich Normach przenoszących europejskie normy zharmonizowane lub aprobatą techniczną, o ile dla danego wyrobu nie ustanowiono Polskiej Normy;</w:t>
      </w:r>
    </w:p>
    <w:p w14:paraId="508EE4EA" w14:textId="77777777" w:rsidR="005708E6" w:rsidRPr="00C80967" w:rsidRDefault="005708E6">
      <w:pPr>
        <w:numPr>
          <w:ilvl w:val="0"/>
          <w:numId w:val="47"/>
        </w:numPr>
        <w:spacing w:after="0" w:line="240" w:lineRule="auto"/>
        <w:ind w:left="1560" w:hanging="284"/>
        <w:contextualSpacing/>
        <w:jc w:val="both"/>
        <w:rPr>
          <w:rFonts w:ascii="Arial" w:hAnsi="Arial" w:cs="Arial"/>
        </w:rPr>
      </w:pPr>
      <w:r w:rsidRPr="00C80967">
        <w:rPr>
          <w:rFonts w:ascii="Arial" w:hAnsi="Arial" w:cs="Arial"/>
        </w:rPr>
        <w:t>właściwymi przepisami i dokumentami technicznymi;</w:t>
      </w:r>
    </w:p>
    <w:p w14:paraId="14F0D793" w14:textId="77777777" w:rsidR="005708E6" w:rsidRPr="00C80967" w:rsidRDefault="005708E6">
      <w:pPr>
        <w:numPr>
          <w:ilvl w:val="0"/>
          <w:numId w:val="47"/>
        </w:numPr>
        <w:spacing w:after="0" w:line="240" w:lineRule="auto"/>
        <w:ind w:left="1560" w:hanging="284"/>
        <w:contextualSpacing/>
        <w:jc w:val="both"/>
        <w:rPr>
          <w:rFonts w:ascii="Arial" w:hAnsi="Arial" w:cs="Arial"/>
        </w:rPr>
      </w:pPr>
      <w:r w:rsidRPr="00C80967">
        <w:rPr>
          <w:rFonts w:ascii="Arial" w:hAnsi="Arial" w:cs="Arial"/>
        </w:rPr>
        <w:t>zaleceniami Zamawiającego, o ile takie zostały Wykonawcy przekazane;</w:t>
      </w:r>
    </w:p>
    <w:p w14:paraId="768AF1D3" w14:textId="77777777" w:rsidR="005708E6" w:rsidRPr="00C80967" w:rsidRDefault="005708E6">
      <w:pPr>
        <w:numPr>
          <w:ilvl w:val="0"/>
          <w:numId w:val="45"/>
        </w:numPr>
        <w:spacing w:after="0" w:line="240" w:lineRule="auto"/>
        <w:ind w:left="851" w:hanging="425"/>
        <w:contextualSpacing/>
        <w:jc w:val="both"/>
        <w:rPr>
          <w:rFonts w:ascii="Arial" w:hAnsi="Arial" w:cs="Arial"/>
        </w:rPr>
      </w:pPr>
      <w:r w:rsidRPr="00C80967">
        <w:rPr>
          <w:rFonts w:ascii="Arial" w:hAnsi="Arial" w:cs="Arial"/>
        </w:rPr>
        <w:t>bieżące utrzymanie porządku w trakcie wykonywania Przedmiotu Umowy, a po zakończeniu prac uporządkowanie miejsca wykonywania prac;</w:t>
      </w:r>
    </w:p>
    <w:p w14:paraId="4B6C1A2C" w14:textId="2229BB2D" w:rsidR="005708E6" w:rsidRPr="00C80967" w:rsidRDefault="005708E6">
      <w:pPr>
        <w:numPr>
          <w:ilvl w:val="0"/>
          <w:numId w:val="45"/>
        </w:numPr>
        <w:spacing w:after="0" w:line="240" w:lineRule="auto"/>
        <w:ind w:left="851" w:hanging="425"/>
        <w:contextualSpacing/>
        <w:jc w:val="both"/>
        <w:rPr>
          <w:rFonts w:ascii="Arial" w:hAnsi="Arial" w:cs="Arial"/>
        </w:rPr>
      </w:pPr>
      <w:r w:rsidRPr="00C80967">
        <w:rPr>
          <w:rFonts w:ascii="Arial" w:hAnsi="Arial" w:cs="Arial"/>
        </w:rPr>
        <w:t>usunięcie wszystkich wad w zakresie Przedmiotu Umowy wykrytych w trakcie realizacji prac i w okresie gwarancji oraz w okresie obowiązywania rękojmi;</w:t>
      </w:r>
    </w:p>
    <w:p w14:paraId="0D34E0D4" w14:textId="4BEF6F73" w:rsidR="005708E6" w:rsidRPr="00C80967" w:rsidRDefault="005708E6">
      <w:pPr>
        <w:numPr>
          <w:ilvl w:val="0"/>
          <w:numId w:val="45"/>
        </w:numPr>
        <w:spacing w:after="0" w:line="240" w:lineRule="auto"/>
        <w:ind w:left="851" w:hanging="425"/>
        <w:contextualSpacing/>
        <w:jc w:val="both"/>
        <w:rPr>
          <w:rFonts w:ascii="Arial" w:hAnsi="Arial" w:cs="Arial"/>
        </w:rPr>
      </w:pPr>
      <w:r w:rsidRPr="00C80967">
        <w:rPr>
          <w:rFonts w:ascii="Arial" w:hAnsi="Arial" w:cs="Arial"/>
        </w:rPr>
        <w:t>zatrudnienie takiej ilości osób, jaka jest konieczna dla terminowego i wysokiej jakości wykonania Przedmiotu Umowy, przy czym wszystkie osoby muszą posiadać: odpowiednie kwalifikacje, aktualne badania lekarskie bez przeciwwskazań do wykonywania zleconych prac, aktualne szkolenia w zakresie bezpieczeństwa i higieny pracy oraz bezpieczeństwa przeciwpożarowego;</w:t>
      </w:r>
    </w:p>
    <w:p w14:paraId="40A1EC7F" w14:textId="77777777" w:rsidR="005708E6" w:rsidRPr="00C80967" w:rsidRDefault="005708E6">
      <w:pPr>
        <w:numPr>
          <w:ilvl w:val="0"/>
          <w:numId w:val="45"/>
        </w:numPr>
        <w:spacing w:after="0" w:line="240" w:lineRule="auto"/>
        <w:ind w:left="851" w:hanging="425"/>
        <w:contextualSpacing/>
        <w:jc w:val="both"/>
        <w:rPr>
          <w:rFonts w:ascii="Arial" w:hAnsi="Arial" w:cs="Arial"/>
        </w:rPr>
      </w:pPr>
      <w:r w:rsidRPr="00C80967">
        <w:rPr>
          <w:rFonts w:ascii="Arial" w:hAnsi="Arial" w:cs="Arial"/>
        </w:rPr>
        <w:t>dostosowanie organizacji pracy do potrzeb Zamawiającego;</w:t>
      </w:r>
    </w:p>
    <w:p w14:paraId="1EFAA8EB" w14:textId="77777777" w:rsidR="005708E6" w:rsidRPr="00C80967" w:rsidRDefault="005708E6">
      <w:pPr>
        <w:numPr>
          <w:ilvl w:val="0"/>
          <w:numId w:val="45"/>
        </w:numPr>
        <w:spacing w:after="0" w:line="240" w:lineRule="auto"/>
        <w:ind w:left="851" w:hanging="425"/>
        <w:contextualSpacing/>
        <w:jc w:val="both"/>
        <w:rPr>
          <w:rFonts w:ascii="Arial" w:hAnsi="Arial" w:cs="Arial"/>
        </w:rPr>
      </w:pPr>
      <w:r w:rsidRPr="00C80967">
        <w:rPr>
          <w:rFonts w:ascii="Arial" w:hAnsi="Arial" w:cs="Arial"/>
        </w:rPr>
        <w:t>zorganizowanie pracy w sposób zapewniający osobom wykonującym Przedmiot Umowy bezpieczne i higieniczne warunki pracy, zgodnie z obowiązującymi przepisami bezpieczeństwa i higieny pracy;</w:t>
      </w:r>
    </w:p>
    <w:p w14:paraId="1B9F1BD6" w14:textId="04217666" w:rsidR="00140B2C" w:rsidRDefault="00140B2C">
      <w:pPr>
        <w:numPr>
          <w:ilvl w:val="0"/>
          <w:numId w:val="45"/>
        </w:numPr>
        <w:spacing w:after="0" w:line="240" w:lineRule="auto"/>
        <w:ind w:left="851" w:hanging="425"/>
        <w:contextualSpacing/>
        <w:jc w:val="both"/>
        <w:rPr>
          <w:rFonts w:ascii="Arial" w:hAnsi="Arial" w:cs="Arial"/>
        </w:rPr>
      </w:pPr>
      <w:r w:rsidRPr="00994088">
        <w:rPr>
          <w:rFonts w:ascii="Arial" w:hAnsi="Arial" w:cs="Arial"/>
        </w:rPr>
        <w:t xml:space="preserve">zapoznanie się z dokumentem pn. „Zasady współdziałania Stron w zakresie prac remontowych dotyczących urządzeń elektroenergetycznych” - </w:t>
      </w:r>
      <w:r w:rsidRPr="00994088">
        <w:rPr>
          <w:rFonts w:ascii="Arial" w:hAnsi="Arial" w:cs="Arial"/>
          <w:b/>
        </w:rPr>
        <w:t>Załącznik nr 3 do Umowy</w:t>
      </w:r>
    </w:p>
    <w:p w14:paraId="112EFE9D" w14:textId="5B78F2ED" w:rsidR="005708E6" w:rsidRPr="00C80967" w:rsidRDefault="005708E6">
      <w:pPr>
        <w:numPr>
          <w:ilvl w:val="0"/>
          <w:numId w:val="45"/>
        </w:numPr>
        <w:spacing w:after="0" w:line="240" w:lineRule="auto"/>
        <w:ind w:left="851" w:hanging="425"/>
        <w:contextualSpacing/>
        <w:jc w:val="both"/>
        <w:rPr>
          <w:rFonts w:ascii="Arial" w:hAnsi="Arial" w:cs="Arial"/>
        </w:rPr>
      </w:pPr>
      <w:r w:rsidRPr="00C80967">
        <w:rPr>
          <w:rFonts w:ascii="Arial" w:hAnsi="Arial" w:cs="Arial"/>
        </w:rPr>
        <w:t xml:space="preserve">przeszkolenie osób wykonujących Przedmiot Umowy w zakresie występujących zagrożeń dla bezpieczeństwa i zdrowia w miejscu i podczas wykonywania prac, jak również zapoznania z uregulowaniami wewnętrznymi </w:t>
      </w:r>
      <w:r w:rsidRPr="00D442F7">
        <w:rPr>
          <w:rFonts w:ascii="Arial" w:hAnsi="Arial" w:cs="Arial"/>
        </w:rPr>
        <w:t>Zamawiającego, dotyczącymi bezpieczeństwa i higieny pracy oraz bezpieczeństwa przeciwpożarowego</w:t>
      </w:r>
      <w:r w:rsidR="00464762">
        <w:rPr>
          <w:rFonts w:ascii="Arial" w:hAnsi="Arial" w:cs="Arial"/>
        </w:rPr>
        <w:t>;</w:t>
      </w:r>
      <w:r w:rsidR="00E578F5" w:rsidRPr="00D442F7">
        <w:rPr>
          <w:rFonts w:ascii="Arial" w:hAnsi="Arial" w:cs="Arial"/>
        </w:rPr>
        <w:t xml:space="preserve"> </w:t>
      </w:r>
    </w:p>
    <w:p w14:paraId="52EA8C33" w14:textId="575CD639" w:rsidR="005708E6" w:rsidRPr="00C80967" w:rsidRDefault="005708E6">
      <w:pPr>
        <w:pStyle w:val="Akapitzlist"/>
        <w:numPr>
          <w:ilvl w:val="0"/>
          <w:numId w:val="45"/>
        </w:numPr>
        <w:tabs>
          <w:tab w:val="left" w:pos="993"/>
        </w:tabs>
        <w:spacing w:after="0" w:line="240" w:lineRule="auto"/>
        <w:jc w:val="both"/>
        <w:rPr>
          <w:rFonts w:ascii="Arial" w:hAnsi="Arial" w:cs="Arial"/>
        </w:rPr>
      </w:pPr>
      <w:r w:rsidRPr="00C80967">
        <w:rPr>
          <w:rFonts w:ascii="Arial" w:hAnsi="Arial" w:cs="Arial"/>
        </w:rPr>
        <w:t>zapewnienia wszystkim pracownikom realizującym prace na urządzeniach energetycznych ważnych świadectw kwalifikacyjnych, w grupie urządzeń zgodnej z charakterem wykonywanych prac, dla stanowiska pracy w zakresie eksploatacji „E” - zgodnie z Rozporządzeniem Ministra Klimatu i Środowiska z dnia 01.07.2022</w:t>
      </w:r>
      <w:r w:rsidR="009E795B" w:rsidRPr="00C80967">
        <w:rPr>
          <w:rFonts w:ascii="Arial" w:hAnsi="Arial" w:cs="Arial"/>
        </w:rPr>
        <w:t xml:space="preserve"> </w:t>
      </w:r>
      <w:r w:rsidRPr="00C80967">
        <w:rPr>
          <w:rFonts w:ascii="Arial" w:hAnsi="Arial" w:cs="Arial"/>
        </w:rPr>
        <w:t>r. w</w:t>
      </w:r>
      <w:r w:rsidR="00B5687C">
        <w:rPr>
          <w:rFonts w:ascii="Arial" w:hAnsi="Arial" w:cs="Arial"/>
        </w:rPr>
        <w:t> </w:t>
      </w:r>
      <w:r w:rsidRPr="00C80967">
        <w:rPr>
          <w:rFonts w:ascii="Arial" w:hAnsi="Arial" w:cs="Arial"/>
        </w:rPr>
        <w:t xml:space="preserve">sprawie szczegółowych zasad stwierdzania posiadania kwalifikacji przez osoby zajmujące się eksploatacją urządzeń instalacji i sieci </w:t>
      </w:r>
      <w:r w:rsidRPr="00C80967">
        <w:rPr>
          <w:rStyle w:val="Teksttreci3"/>
          <w:sz w:val="22"/>
          <w:szCs w:val="22"/>
        </w:rPr>
        <w:t xml:space="preserve">oraz </w:t>
      </w:r>
      <w:bookmarkStart w:id="0" w:name="_Hlk189155211"/>
      <w:r w:rsidRPr="00C80967">
        <w:rPr>
          <w:rFonts w:ascii="Arial" w:hAnsi="Arial" w:cs="Arial"/>
        </w:rPr>
        <w:t>Rozporządzeniem Ministra Energii z dnia 28 sierpnia 2019 r. w sprawie bezpieczeństwa i higieny pracy przy urządzeniach energetycznych</w:t>
      </w:r>
      <w:bookmarkEnd w:id="0"/>
      <w:r w:rsidRPr="00C80967">
        <w:rPr>
          <w:rFonts w:ascii="Arial" w:hAnsi="Arial" w:cs="Arial"/>
        </w:rPr>
        <w:t xml:space="preserve">. </w:t>
      </w:r>
      <w:r w:rsidRPr="00C80967">
        <w:rPr>
          <w:rFonts w:ascii="Arial" w:hAnsi="Arial" w:cs="Arial"/>
          <w:b/>
        </w:rPr>
        <w:t>Pracownicy, którzy nie okażą takich uprawnień nie zostaną dopuszczeni do pracy</w:t>
      </w:r>
      <w:r w:rsidR="00BF2A39">
        <w:rPr>
          <w:rFonts w:ascii="Arial" w:hAnsi="Arial" w:cs="Arial"/>
          <w:b/>
        </w:rPr>
        <w:t xml:space="preserve"> z winy Wykonawcy</w:t>
      </w:r>
      <w:r w:rsidRPr="00C80967">
        <w:rPr>
          <w:rFonts w:ascii="Arial" w:hAnsi="Arial" w:cs="Arial"/>
        </w:rPr>
        <w:t>;</w:t>
      </w:r>
    </w:p>
    <w:p w14:paraId="0B115F17" w14:textId="4A1D4E12" w:rsidR="005708E6" w:rsidRPr="00C80967" w:rsidRDefault="005708E6">
      <w:pPr>
        <w:pStyle w:val="Akapitzlist"/>
        <w:numPr>
          <w:ilvl w:val="0"/>
          <w:numId w:val="45"/>
        </w:numPr>
        <w:spacing w:after="0" w:line="240" w:lineRule="auto"/>
        <w:ind w:left="782" w:hanging="357"/>
        <w:jc w:val="both"/>
        <w:rPr>
          <w:rFonts w:ascii="Arial" w:hAnsi="Arial" w:cs="Arial"/>
        </w:rPr>
      </w:pPr>
      <w:r w:rsidRPr="00C80967">
        <w:rPr>
          <w:rFonts w:ascii="Arial" w:hAnsi="Arial" w:cs="Arial"/>
        </w:rPr>
        <w:t>w przypadku konieczności korzystania z urządzeń dźwignicowych, suwnic</w:t>
      </w:r>
      <w:r w:rsidR="00E522D5" w:rsidRPr="00C80967">
        <w:rPr>
          <w:rFonts w:ascii="Arial" w:hAnsi="Arial" w:cs="Arial"/>
        </w:rPr>
        <w:t xml:space="preserve"> oraz urządzeń transportu bliskiego</w:t>
      </w:r>
      <w:r w:rsidRPr="00C80967">
        <w:rPr>
          <w:rFonts w:ascii="Arial" w:hAnsi="Arial" w:cs="Arial"/>
        </w:rPr>
        <w:t xml:space="preserve"> pracownicy Wykonawcy mają obowiązek posiadania również odpowiednich dla tego celu uprawnień.</w:t>
      </w:r>
      <w:r w:rsidR="00E522D5" w:rsidRPr="00C80967">
        <w:rPr>
          <w:rFonts w:ascii="Arial" w:hAnsi="Arial" w:cs="Arial"/>
        </w:rPr>
        <w:t xml:space="preserve"> Pracownicy, którzy nie okażą takich uprawnień nie zostaną dopuszczeni do prac</w:t>
      </w:r>
      <w:r w:rsidR="00BF2A39">
        <w:rPr>
          <w:rFonts w:ascii="Arial" w:hAnsi="Arial" w:cs="Arial"/>
        </w:rPr>
        <w:t xml:space="preserve"> z winy Wykonawcy</w:t>
      </w:r>
      <w:r w:rsidR="00E522D5" w:rsidRPr="00C80967">
        <w:rPr>
          <w:rFonts w:ascii="Arial" w:hAnsi="Arial" w:cs="Arial"/>
        </w:rPr>
        <w:t>;</w:t>
      </w:r>
    </w:p>
    <w:p w14:paraId="3BA1F5CA" w14:textId="444D2B99" w:rsidR="005708E6" w:rsidRPr="00C80967" w:rsidRDefault="005708E6">
      <w:pPr>
        <w:pStyle w:val="Akapitzlist"/>
        <w:numPr>
          <w:ilvl w:val="0"/>
          <w:numId w:val="45"/>
        </w:numPr>
        <w:spacing w:after="0" w:line="240" w:lineRule="auto"/>
        <w:ind w:left="782" w:hanging="357"/>
        <w:jc w:val="both"/>
        <w:rPr>
          <w:rFonts w:ascii="Arial" w:hAnsi="Arial" w:cs="Arial"/>
        </w:rPr>
      </w:pPr>
      <w:r w:rsidRPr="00C80967">
        <w:rPr>
          <w:rFonts w:ascii="Arial" w:hAnsi="Arial" w:cs="Arial"/>
        </w:rPr>
        <w:t>zapewnienie osobom wykonującym Przedmiot Umowy odpowiedniej odzieży i obuwia roboczego, środków ochrony indywidualnej oraz bezwzględnego dopilnowania ich stosowania; odpowiednie oznakowanie ubrań roboczych bądź kasków ochronnych osób wykonujących Przedmiot Umowy, z nazwą podmiotu zatrudniającego daną osobę lub posiadania identyfikatorów z nazwiskiem danej osoby i nazwą tego podmiotu;</w:t>
      </w:r>
    </w:p>
    <w:p w14:paraId="48C15E2C" w14:textId="77777777" w:rsidR="00E85401" w:rsidRPr="00F90AB8" w:rsidRDefault="005708E6">
      <w:pPr>
        <w:numPr>
          <w:ilvl w:val="0"/>
          <w:numId w:val="45"/>
        </w:numPr>
        <w:spacing w:after="0" w:line="240" w:lineRule="auto"/>
        <w:ind w:left="782" w:hanging="357"/>
        <w:contextualSpacing/>
        <w:jc w:val="both"/>
        <w:rPr>
          <w:rFonts w:ascii="Arial" w:hAnsi="Arial" w:cs="Arial"/>
        </w:rPr>
      </w:pPr>
      <w:r w:rsidRPr="00F90AB8">
        <w:rPr>
          <w:rFonts w:ascii="Arial" w:hAnsi="Arial" w:cs="Arial"/>
        </w:rPr>
        <w:t>zagospodarowanie odpadów powstałych przy realizacji prac we własnym zakresie oraz zgodnie z obowiązującymi normami dotyczącymi gospodarki odpadami i zgodnie z wymogami Zamawiającego,</w:t>
      </w:r>
      <w:r w:rsidR="001458AA" w:rsidRPr="00F90AB8">
        <w:rPr>
          <w:rFonts w:ascii="Arial" w:hAnsi="Arial" w:cs="Arial"/>
        </w:rPr>
        <w:t xml:space="preserve"> z wyjątkiem złomu stalowego (który należy przetransportować w miejsce wskazane przez Zamawiającego na terenie </w:t>
      </w:r>
      <w:r w:rsidR="00320C0B" w:rsidRPr="00F90AB8">
        <w:rPr>
          <w:rFonts w:ascii="Arial" w:hAnsi="Arial" w:cs="Arial"/>
        </w:rPr>
        <w:t xml:space="preserve">EC </w:t>
      </w:r>
      <w:r w:rsidR="001458AA" w:rsidRPr="00F90AB8">
        <w:rPr>
          <w:rFonts w:ascii="Arial" w:hAnsi="Arial" w:cs="Arial"/>
        </w:rPr>
        <w:t>Katowice); dostarczenie Zamawiającemu przed podpisaniem Protokołu Odbioru Końcowego kart z wykazem wytworzonych odpadów oraz ze wskazaniem sposobu ich zagospodarowania (odzysk lub unieszkodliwienie) lub utylizacji</w:t>
      </w:r>
      <w:r w:rsidRPr="00F90AB8">
        <w:rPr>
          <w:rFonts w:ascii="Arial" w:hAnsi="Arial" w:cs="Arial"/>
        </w:rPr>
        <w:t>; w przypadku naruszenia przez</w:t>
      </w:r>
      <w:r w:rsidRPr="00E85401">
        <w:rPr>
          <w:rFonts w:ascii="Arial" w:hAnsi="Arial" w:cs="Arial"/>
        </w:rPr>
        <w:t xml:space="preserve"> Wykonawcę powyższych norm jest on zobowiązany natychmiast zaprzestać ich naruszania, usunąć jego przyczynę i skutki – w przeciwnym razie </w:t>
      </w:r>
      <w:r w:rsidRPr="00F90AB8">
        <w:rPr>
          <w:rFonts w:ascii="Arial" w:hAnsi="Arial" w:cs="Arial"/>
        </w:rPr>
        <w:t>Zamawiający podejmie konieczne działania na koszt Wykonawcy</w:t>
      </w:r>
      <w:r w:rsidR="00BF2A39" w:rsidRPr="00F90AB8">
        <w:rPr>
          <w:rFonts w:ascii="Arial" w:hAnsi="Arial" w:cs="Arial"/>
        </w:rPr>
        <w:t>.</w:t>
      </w:r>
      <w:r w:rsidRPr="00F90AB8">
        <w:rPr>
          <w:rFonts w:ascii="Arial" w:hAnsi="Arial" w:cs="Arial"/>
        </w:rPr>
        <w:t xml:space="preserve"> </w:t>
      </w:r>
      <w:r w:rsidR="00BF2A39" w:rsidRPr="00F90AB8">
        <w:rPr>
          <w:rFonts w:ascii="Arial" w:hAnsi="Arial" w:cs="Arial"/>
        </w:rPr>
        <w:t>Z</w:t>
      </w:r>
      <w:r w:rsidRPr="00F90AB8">
        <w:rPr>
          <w:rFonts w:ascii="Arial" w:hAnsi="Arial" w:cs="Arial"/>
        </w:rPr>
        <w:t>a wytwarzającego i posiadacza odpadów Strony zgodnie uznają Wykonawcę;</w:t>
      </w:r>
    </w:p>
    <w:p w14:paraId="4C40D92E" w14:textId="4F289485" w:rsidR="00E85401" w:rsidRPr="00F90AB8" w:rsidRDefault="00E85401">
      <w:pPr>
        <w:numPr>
          <w:ilvl w:val="0"/>
          <w:numId w:val="45"/>
        </w:numPr>
        <w:spacing w:after="0" w:line="240" w:lineRule="auto"/>
        <w:ind w:left="782" w:hanging="357"/>
        <w:contextualSpacing/>
        <w:jc w:val="both"/>
        <w:rPr>
          <w:rFonts w:ascii="Arial" w:hAnsi="Arial" w:cs="Arial"/>
        </w:rPr>
      </w:pPr>
      <w:r w:rsidRPr="00F90AB8">
        <w:rPr>
          <w:rFonts w:ascii="Arial" w:hAnsi="Arial" w:cs="Arial"/>
          <w:lang w:eastAsia="ja-JP"/>
        </w:rPr>
        <w:t>Wykonawca nie ponosi odpowiedzialność za odkryte na terenie zakładu Zamawiającego</w:t>
      </w:r>
      <w:r w:rsidRPr="00F90AB8">
        <w:rPr>
          <w:rFonts w:ascii="Arial" w:hAnsi="Arial" w:cs="Arial"/>
        </w:rPr>
        <w:t xml:space="preserve"> </w:t>
      </w:r>
      <w:r w:rsidRPr="00F90AB8">
        <w:rPr>
          <w:rFonts w:ascii="Arial" w:hAnsi="Arial" w:cs="Arial"/>
          <w:lang w:eastAsia="ja-JP"/>
        </w:rPr>
        <w:t>w toku wykonywania Umowy materiały niebezpieczne w tym w szczególności azbest.</w:t>
      </w:r>
      <w:r w:rsidRPr="00F90AB8">
        <w:rPr>
          <w:rFonts w:ascii="Arial" w:hAnsi="Arial" w:cs="Arial"/>
        </w:rPr>
        <w:t xml:space="preserve"> </w:t>
      </w:r>
      <w:r w:rsidRPr="00F90AB8">
        <w:rPr>
          <w:rFonts w:ascii="Arial" w:hAnsi="Arial" w:cs="Arial"/>
          <w:lang w:eastAsia="ja-JP"/>
        </w:rPr>
        <w:t>W przypadku odkrycia powyższych materiałów niebezpiecznych, Zamawiający będzie</w:t>
      </w:r>
      <w:r w:rsidRPr="00F90AB8">
        <w:rPr>
          <w:rFonts w:ascii="Arial" w:hAnsi="Arial" w:cs="Arial"/>
        </w:rPr>
        <w:t xml:space="preserve"> </w:t>
      </w:r>
      <w:r w:rsidRPr="00F90AB8">
        <w:rPr>
          <w:rFonts w:ascii="Arial" w:hAnsi="Arial" w:cs="Arial"/>
          <w:lang w:eastAsia="ja-JP"/>
        </w:rPr>
        <w:t>zobowiązany do ich usunięcia, a do tego czasu Wykonawca będzie uprawniony do zawieszenia</w:t>
      </w:r>
      <w:r w:rsidRPr="00F90AB8">
        <w:rPr>
          <w:rFonts w:ascii="Arial" w:hAnsi="Arial" w:cs="Arial"/>
        </w:rPr>
        <w:t xml:space="preserve"> </w:t>
      </w:r>
      <w:r w:rsidRPr="00F90AB8">
        <w:rPr>
          <w:rFonts w:ascii="Arial" w:hAnsi="Arial" w:cs="Arial"/>
          <w:lang w:eastAsia="ja-JP"/>
        </w:rPr>
        <w:t>wykonania umowy. W przypadku zawieszenia umowy przez Wykonawcę, wznowienie prac</w:t>
      </w:r>
      <w:r w:rsidRPr="00F90AB8">
        <w:rPr>
          <w:rFonts w:ascii="Arial" w:hAnsi="Arial" w:cs="Arial"/>
        </w:rPr>
        <w:t xml:space="preserve"> </w:t>
      </w:r>
      <w:r w:rsidRPr="00F90AB8">
        <w:rPr>
          <w:rFonts w:ascii="Arial" w:hAnsi="Arial" w:cs="Arial"/>
          <w:lang w:eastAsia="ja-JP"/>
        </w:rPr>
        <w:t>nastąpi po podpisaniu obustronnego aneksu uwzględniającego wydłużenie terminów jej</w:t>
      </w:r>
      <w:r w:rsidRPr="00F90AB8">
        <w:rPr>
          <w:rFonts w:ascii="Arial" w:hAnsi="Arial" w:cs="Arial"/>
        </w:rPr>
        <w:t xml:space="preserve"> </w:t>
      </w:r>
      <w:r w:rsidRPr="00F90AB8">
        <w:rPr>
          <w:rFonts w:ascii="Arial" w:hAnsi="Arial" w:cs="Arial"/>
          <w:lang w:eastAsia="ja-JP"/>
        </w:rPr>
        <w:t>wykonania oraz zapłatę dodatkowych kosztów poniesionych przez Wykonawcę w wyniku</w:t>
      </w:r>
      <w:r w:rsidRPr="00F90AB8">
        <w:rPr>
          <w:rFonts w:ascii="Arial" w:hAnsi="Arial" w:cs="Arial"/>
        </w:rPr>
        <w:t xml:space="preserve"> </w:t>
      </w:r>
      <w:r w:rsidRPr="00F90AB8">
        <w:rPr>
          <w:rFonts w:ascii="Arial" w:hAnsi="Arial" w:cs="Arial"/>
          <w:lang w:eastAsia="ja-JP"/>
        </w:rPr>
        <w:t>zawieszenia Umowy;</w:t>
      </w:r>
    </w:p>
    <w:p w14:paraId="226127F9" w14:textId="4A0C5B45" w:rsidR="00E85401" w:rsidRDefault="000650E0">
      <w:pPr>
        <w:numPr>
          <w:ilvl w:val="0"/>
          <w:numId w:val="45"/>
        </w:numPr>
        <w:spacing w:after="0" w:line="240" w:lineRule="auto"/>
        <w:ind w:left="782" w:hanging="357"/>
        <w:contextualSpacing/>
        <w:jc w:val="both"/>
        <w:rPr>
          <w:rFonts w:ascii="Arial" w:hAnsi="Arial" w:cs="Arial"/>
        </w:rPr>
      </w:pPr>
      <w:r w:rsidRPr="00E85401">
        <w:rPr>
          <w:rFonts w:ascii="Arial" w:hAnsi="Arial" w:cs="Arial"/>
        </w:rPr>
        <w:t xml:space="preserve">przekazanie Zamawiającemu najpóźniej w dniu ostatecznego odbioru prac dokonanego zgodnie z procedurą opisaną </w:t>
      </w:r>
      <w:r w:rsidRPr="00E85401">
        <w:rPr>
          <w:rFonts w:ascii="Arial" w:hAnsi="Arial" w:cs="Arial"/>
          <w:b/>
          <w:bCs/>
        </w:rPr>
        <w:t xml:space="preserve">w Załączniku nr </w:t>
      </w:r>
      <w:r w:rsidR="0085276B">
        <w:rPr>
          <w:rFonts w:ascii="Arial" w:hAnsi="Arial" w:cs="Arial"/>
          <w:b/>
          <w:bCs/>
        </w:rPr>
        <w:t>2</w:t>
      </w:r>
      <w:r w:rsidRPr="00E85401">
        <w:rPr>
          <w:rFonts w:ascii="Arial" w:hAnsi="Arial" w:cs="Arial"/>
          <w:b/>
          <w:bCs/>
        </w:rPr>
        <w:t xml:space="preserve"> do Umowy</w:t>
      </w:r>
      <w:r w:rsidRPr="00E85401">
        <w:rPr>
          <w:rFonts w:ascii="Arial" w:hAnsi="Arial" w:cs="Arial"/>
        </w:rPr>
        <w:t xml:space="preserve"> pisemnej informacji o rodzajach (kod odpadu), ilościach (podane ilości oraz metody obliczania lub pomiaru masy odpadu) i sposobie zagospodarowania (odzysk lub unieszkodliwienie) odpadów wytworzonych w wyniku wykonywania Przedmiotu Umowy</w:t>
      </w:r>
      <w:r w:rsidR="003D0665" w:rsidRPr="00E85401">
        <w:rPr>
          <w:rFonts w:ascii="Arial" w:hAnsi="Arial" w:cs="Arial"/>
        </w:rPr>
        <w:t>;</w:t>
      </w:r>
    </w:p>
    <w:p w14:paraId="27081918" w14:textId="77777777" w:rsidR="00E85401" w:rsidRDefault="005708E6">
      <w:pPr>
        <w:numPr>
          <w:ilvl w:val="0"/>
          <w:numId w:val="45"/>
        </w:numPr>
        <w:spacing w:after="0" w:line="240" w:lineRule="auto"/>
        <w:ind w:left="782" w:hanging="357"/>
        <w:contextualSpacing/>
        <w:jc w:val="both"/>
        <w:rPr>
          <w:rFonts w:ascii="Arial" w:hAnsi="Arial" w:cs="Arial"/>
        </w:rPr>
      </w:pPr>
      <w:r w:rsidRPr="00E85401">
        <w:rPr>
          <w:rFonts w:ascii="Arial" w:hAnsi="Arial" w:cs="Arial"/>
        </w:rPr>
        <w:t>dostarczenie Zamawiającemu, na co najmniej 3 dni roboczych przed terminem odbioru atestów i certyfikatów, deklaracji zgodności i kart gwarancyjnych dotyczących zastosowanych materiałów, części i podzespołów oraz dokumentów w postaci papierowej i elektronicznej;</w:t>
      </w:r>
    </w:p>
    <w:p w14:paraId="1E76CA60" w14:textId="77777777" w:rsidR="00E85401" w:rsidRDefault="005708E6">
      <w:pPr>
        <w:numPr>
          <w:ilvl w:val="0"/>
          <w:numId w:val="45"/>
        </w:numPr>
        <w:spacing w:after="0" w:line="240" w:lineRule="auto"/>
        <w:ind w:left="782" w:hanging="357"/>
        <w:contextualSpacing/>
        <w:jc w:val="both"/>
        <w:rPr>
          <w:rFonts w:ascii="Arial" w:hAnsi="Arial" w:cs="Arial"/>
        </w:rPr>
      </w:pPr>
      <w:r w:rsidRPr="00E85401">
        <w:rPr>
          <w:rFonts w:ascii="Arial" w:hAnsi="Arial" w:cs="Arial"/>
        </w:rPr>
        <w:t>przestrzeganie wymagań ochrony środowiska na podstawie obowiązujących przepisów</w:t>
      </w:r>
      <w:r w:rsidR="00FA5A2F" w:rsidRPr="00E85401">
        <w:rPr>
          <w:rFonts w:ascii="Arial" w:hAnsi="Arial" w:cs="Arial"/>
        </w:rPr>
        <w:t xml:space="preserve"> </w:t>
      </w:r>
      <w:r w:rsidRPr="00E85401">
        <w:rPr>
          <w:rFonts w:ascii="Arial" w:hAnsi="Arial" w:cs="Arial"/>
        </w:rPr>
        <w:t xml:space="preserve">w trakcie wykonywania prac Wykonawca jest zobowiązany chronić środowisko na obszarze prowadzenia prac oraz w ich otoczeniu, a w szczególności zapewnić ochronę gleby, zieleni, naturalnego ukształtowania terenu i stosunków wodnych; w przypadku wystąpienia bezpośredniego zagrożenia szkodą w środowisku Wykonawca obowiązany jest niezwłocznie podjąć działania zapobiegawcze; </w:t>
      </w:r>
      <w:r w:rsidR="00116293" w:rsidRPr="00E85401">
        <w:rPr>
          <w:rFonts w:ascii="Arial" w:hAnsi="Arial" w:cs="Arial"/>
        </w:rPr>
        <w:br/>
      </w:r>
      <w:r w:rsidRPr="00E85401">
        <w:rPr>
          <w:rFonts w:ascii="Arial" w:hAnsi="Arial" w:cs="Arial"/>
        </w:rPr>
        <w:t>w przypadku wystąpienia szkody w środowisku Wykonawca obowiązany jest do ograniczenia szkody i podjęcia działań naprawczych;</w:t>
      </w:r>
    </w:p>
    <w:p w14:paraId="2D9E1099" w14:textId="77777777" w:rsidR="00E85401" w:rsidRDefault="005708E6">
      <w:pPr>
        <w:numPr>
          <w:ilvl w:val="0"/>
          <w:numId w:val="45"/>
        </w:numPr>
        <w:spacing w:after="0" w:line="240" w:lineRule="auto"/>
        <w:ind w:left="782" w:hanging="357"/>
        <w:contextualSpacing/>
        <w:jc w:val="both"/>
        <w:rPr>
          <w:rFonts w:ascii="Arial" w:hAnsi="Arial" w:cs="Arial"/>
        </w:rPr>
      </w:pPr>
      <w:r w:rsidRPr="00E85401">
        <w:rPr>
          <w:rFonts w:ascii="Arial" w:hAnsi="Arial" w:cs="Arial"/>
        </w:rPr>
        <w:t xml:space="preserve">przestrzeganie zasad opisanych w </w:t>
      </w:r>
      <w:r w:rsidR="00C44160" w:rsidRPr="00E85401">
        <w:rPr>
          <w:rFonts w:ascii="Arial" w:hAnsi="Arial" w:cs="Arial"/>
        </w:rPr>
        <w:t>Umowie;</w:t>
      </w:r>
    </w:p>
    <w:p w14:paraId="66E4AC9B" w14:textId="77777777" w:rsidR="00E85401" w:rsidRPr="00F90AB8" w:rsidRDefault="005708E6">
      <w:pPr>
        <w:numPr>
          <w:ilvl w:val="0"/>
          <w:numId w:val="45"/>
        </w:numPr>
        <w:spacing w:after="0" w:line="240" w:lineRule="auto"/>
        <w:ind w:left="782" w:hanging="357"/>
        <w:contextualSpacing/>
        <w:jc w:val="both"/>
        <w:rPr>
          <w:rFonts w:ascii="Arial" w:hAnsi="Arial" w:cs="Arial"/>
        </w:rPr>
      </w:pPr>
      <w:r w:rsidRPr="00E85401">
        <w:rPr>
          <w:rFonts w:ascii="Arial" w:hAnsi="Arial" w:cs="Arial"/>
        </w:rPr>
        <w:t xml:space="preserve">zaspokojenie roszczeń osób trzecich zgłoszonych w związku z realizacją przez Wykonawcę Umowy, także jeżeli zostaną one skierowane bezpośrednio do Zamawiającego; </w:t>
      </w:r>
      <w:r w:rsidR="003D0665" w:rsidRPr="00E85401">
        <w:rPr>
          <w:rFonts w:ascii="Arial" w:hAnsi="Arial" w:cs="Arial"/>
        </w:rPr>
        <w:t>W</w:t>
      </w:r>
      <w:r w:rsidRPr="00E85401">
        <w:rPr>
          <w:rFonts w:ascii="Arial" w:hAnsi="Arial" w:cs="Arial"/>
        </w:rPr>
        <w:t>ykonawca zobowiązany jest niezwłocznie powiadomić Zamawiającego o każdym przypadku zgłoszenia takich roszczeń bezpośrednio do Wykonawcy; w przypadku gdyby Zamawiający zobowiązany został do zapłaty na rzecz jakiejkolwiek osoby lub organu administracji jakichkolwiek kwot z tytułu odszkodowań, kar bądź innych roszczeń, albo kwoty takie w całości bądź części zapłacił, w szczególności w związku z niewykonaniem lub nienależytym wykonaniem przez Wykonawcę jakiegokolwiek obowiązku określonego w Umowie, Wykonawca zobowiązany jest zaspokoić powyższe zobowiązania, a jeżeli nie będzie to możliwe, zwrócić Zamawiającemu uiszczone przez Zamawiającego należności oraz wszelkie z</w:t>
      </w:r>
      <w:r w:rsidR="003D0665" w:rsidRPr="00E85401">
        <w:rPr>
          <w:rFonts w:ascii="Arial" w:hAnsi="Arial" w:cs="Arial"/>
        </w:rPr>
        <w:t> </w:t>
      </w:r>
      <w:r w:rsidRPr="00E85401">
        <w:rPr>
          <w:rFonts w:ascii="Arial" w:hAnsi="Arial" w:cs="Arial"/>
        </w:rPr>
        <w:t>tym związane koszty w terminie</w:t>
      </w:r>
      <w:r w:rsidR="00116293" w:rsidRPr="00E85401">
        <w:rPr>
          <w:rFonts w:ascii="Arial" w:hAnsi="Arial" w:cs="Arial"/>
        </w:rPr>
        <w:t xml:space="preserve"> </w:t>
      </w:r>
      <w:r w:rsidRPr="00E85401">
        <w:rPr>
          <w:rFonts w:ascii="Arial" w:hAnsi="Arial" w:cs="Arial"/>
        </w:rPr>
        <w:t xml:space="preserve">7 dni od doręczenia Wykonawcy pisemnego </w:t>
      </w:r>
      <w:r w:rsidRPr="00F90AB8">
        <w:rPr>
          <w:rFonts w:ascii="Arial" w:hAnsi="Arial" w:cs="Arial"/>
        </w:rPr>
        <w:t>wezwania do zapłaty</w:t>
      </w:r>
      <w:r w:rsidR="00C44160" w:rsidRPr="00F90AB8">
        <w:rPr>
          <w:rFonts w:ascii="Arial" w:hAnsi="Arial" w:cs="Arial"/>
        </w:rPr>
        <w:t>;</w:t>
      </w:r>
    </w:p>
    <w:p w14:paraId="7CCB4936" w14:textId="77777777" w:rsidR="00E85401" w:rsidRPr="00F90AB8" w:rsidRDefault="00C44160">
      <w:pPr>
        <w:numPr>
          <w:ilvl w:val="0"/>
          <w:numId w:val="45"/>
        </w:numPr>
        <w:spacing w:after="0" w:line="240" w:lineRule="auto"/>
        <w:ind w:left="782" w:hanging="357"/>
        <w:contextualSpacing/>
        <w:jc w:val="both"/>
        <w:rPr>
          <w:rFonts w:ascii="Arial" w:hAnsi="Arial" w:cs="Arial"/>
        </w:rPr>
      </w:pPr>
      <w:r w:rsidRPr="00F90AB8">
        <w:rPr>
          <w:rFonts w:ascii="Arial" w:hAnsi="Arial" w:cs="Arial"/>
        </w:rPr>
        <w:t>wykonanie na własny koszt i ryzyko niezbędnych badań w przypadku konieczności uzyskania świadectw dopuszczających Urządzenie do użytkowania (eksploatacji) oraz uzyskanie takich świadectw i przekazanie ich Zamawiającemu;</w:t>
      </w:r>
    </w:p>
    <w:p w14:paraId="25CE7ED1" w14:textId="77777777" w:rsidR="00E85401" w:rsidRDefault="00C44160">
      <w:pPr>
        <w:numPr>
          <w:ilvl w:val="0"/>
          <w:numId w:val="45"/>
        </w:numPr>
        <w:spacing w:after="0" w:line="240" w:lineRule="auto"/>
        <w:ind w:left="782" w:hanging="357"/>
        <w:contextualSpacing/>
        <w:jc w:val="both"/>
        <w:rPr>
          <w:rFonts w:ascii="Arial" w:hAnsi="Arial" w:cs="Arial"/>
        </w:rPr>
      </w:pPr>
      <w:r w:rsidRPr="00E85401">
        <w:rPr>
          <w:rFonts w:ascii="Arial" w:hAnsi="Arial" w:cs="Arial"/>
        </w:rPr>
        <w:t>zapewnienie na swój koszt i ryzyko rusztowań, przy czym budowa, likwidacja i odbiory rusztowań będą prowadzone przez osoby posiadające odpowiednie, ważne uprawnienia w tym zakresie (na koszt i ryzyko Wykonawcy);</w:t>
      </w:r>
    </w:p>
    <w:p w14:paraId="378B4EC5" w14:textId="77777777" w:rsidR="00E85401" w:rsidRDefault="00C44160">
      <w:pPr>
        <w:numPr>
          <w:ilvl w:val="0"/>
          <w:numId w:val="45"/>
        </w:numPr>
        <w:spacing w:after="0" w:line="240" w:lineRule="auto"/>
        <w:ind w:left="782" w:hanging="357"/>
        <w:contextualSpacing/>
        <w:jc w:val="both"/>
        <w:rPr>
          <w:rFonts w:ascii="Arial" w:hAnsi="Arial" w:cs="Arial"/>
        </w:rPr>
      </w:pPr>
      <w:r w:rsidRPr="00E85401">
        <w:rPr>
          <w:rFonts w:ascii="Arial" w:hAnsi="Arial" w:cs="Arial"/>
        </w:rPr>
        <w:t>przestrzeganie zasad realizacji prac wynikających z Umowy, w tym określonych w jej Załącznikach;</w:t>
      </w:r>
    </w:p>
    <w:p w14:paraId="3B9DD9E0" w14:textId="77777777" w:rsidR="00E85401" w:rsidRDefault="00C44160">
      <w:pPr>
        <w:numPr>
          <w:ilvl w:val="0"/>
          <w:numId w:val="45"/>
        </w:numPr>
        <w:spacing w:after="0" w:line="240" w:lineRule="auto"/>
        <w:ind w:left="782" w:hanging="357"/>
        <w:contextualSpacing/>
        <w:jc w:val="both"/>
        <w:rPr>
          <w:rFonts w:ascii="Arial" w:hAnsi="Arial" w:cs="Arial"/>
        </w:rPr>
      </w:pPr>
      <w:r w:rsidRPr="00E85401">
        <w:rPr>
          <w:rFonts w:ascii="Arial" w:hAnsi="Arial" w:cs="Arial"/>
        </w:rPr>
        <w:t>współpraca z innymi Wykonawcami w celu terminowego wykonania prac;</w:t>
      </w:r>
    </w:p>
    <w:p w14:paraId="7A5FCE73" w14:textId="77777777" w:rsidR="00E85401" w:rsidRDefault="00C44160">
      <w:pPr>
        <w:numPr>
          <w:ilvl w:val="0"/>
          <w:numId w:val="45"/>
        </w:numPr>
        <w:spacing w:after="0" w:line="240" w:lineRule="auto"/>
        <w:ind w:left="782" w:hanging="357"/>
        <w:contextualSpacing/>
        <w:jc w:val="both"/>
        <w:rPr>
          <w:rFonts w:ascii="Arial" w:hAnsi="Arial" w:cs="Arial"/>
        </w:rPr>
      </w:pPr>
      <w:r w:rsidRPr="00E85401">
        <w:rPr>
          <w:rFonts w:ascii="Arial" w:hAnsi="Arial" w:cs="Arial"/>
        </w:rPr>
        <w:t>koordynowanie organizacji prac z pracami innych Wykonawców;</w:t>
      </w:r>
    </w:p>
    <w:p w14:paraId="5DE1D1B9" w14:textId="1F9323AC" w:rsidR="00E85401" w:rsidRDefault="005708E6">
      <w:pPr>
        <w:numPr>
          <w:ilvl w:val="0"/>
          <w:numId w:val="45"/>
        </w:numPr>
        <w:spacing w:after="0" w:line="240" w:lineRule="auto"/>
        <w:ind w:left="782" w:hanging="357"/>
        <w:contextualSpacing/>
        <w:jc w:val="both"/>
        <w:rPr>
          <w:rFonts w:ascii="Arial" w:hAnsi="Arial" w:cs="Arial"/>
        </w:rPr>
      </w:pPr>
      <w:r w:rsidRPr="00E85401">
        <w:rPr>
          <w:rFonts w:ascii="Arial" w:hAnsi="Arial" w:cs="Arial"/>
        </w:rPr>
        <w:t xml:space="preserve">Językiem bieżącej komunikacji pracowników Zamawiającego i pracowników wykonawcy jest język polski. W przypadku zatrudnienia przez Wykonawcę obcokrajowców do realizacji </w:t>
      </w:r>
      <w:r w:rsidR="00B5687C" w:rsidRPr="00E85401">
        <w:rPr>
          <w:rFonts w:ascii="Arial" w:hAnsi="Arial" w:cs="Arial"/>
        </w:rPr>
        <w:t>P</w:t>
      </w:r>
      <w:r w:rsidRPr="00E85401">
        <w:rPr>
          <w:rFonts w:ascii="Arial" w:hAnsi="Arial" w:cs="Arial"/>
        </w:rPr>
        <w:t>rzedmiotu Umowy, Wykonawca musi zapewnić na bieżąco, co najmniej jednego pracownika (np. pracownika dozoru lub kierującego zespołem pracowników – w rozumieniu Rozporządzenia Ministra Energii z dnia 28 sierpnia 2019 r. w sprawie bezpieczeństwa i higieny pracy przy urządzeniach energetycznych</w:t>
      </w:r>
      <w:r w:rsidR="00530909" w:rsidRPr="00E85401">
        <w:rPr>
          <w:rFonts w:ascii="Arial" w:hAnsi="Arial" w:cs="Arial"/>
        </w:rPr>
        <w:t xml:space="preserve">) </w:t>
      </w:r>
      <w:r w:rsidRPr="00E85401">
        <w:rPr>
          <w:rFonts w:ascii="Arial" w:hAnsi="Arial" w:cs="Arial"/>
        </w:rPr>
        <w:t>władającego językiem polskim w stopniu komunikatywnym. Jeśli praca wykonywana będzie w systemie wielozmianowym, wymóg ten dotyczy każdej ze zmian.</w:t>
      </w:r>
    </w:p>
    <w:p w14:paraId="4CE37665" w14:textId="36C926CA" w:rsidR="005708E6" w:rsidRPr="00E85401" w:rsidRDefault="005708E6">
      <w:pPr>
        <w:numPr>
          <w:ilvl w:val="0"/>
          <w:numId w:val="45"/>
        </w:numPr>
        <w:spacing w:after="0" w:line="240" w:lineRule="auto"/>
        <w:ind w:left="782" w:hanging="357"/>
        <w:contextualSpacing/>
        <w:jc w:val="both"/>
        <w:rPr>
          <w:rFonts w:ascii="Arial" w:hAnsi="Arial" w:cs="Arial"/>
        </w:rPr>
      </w:pPr>
      <w:r w:rsidRPr="00E85401">
        <w:rPr>
          <w:rFonts w:ascii="Arial" w:hAnsi="Arial" w:cs="Arial"/>
        </w:rPr>
        <w:t>Zatrudnianie przez Wykonawcę cudzoziemców dla celów realizacji przedmiotu umowy może się odbywać wyłącznie po spełnieniu wymogów ustawy z dnia 12 grudnia 2013</w:t>
      </w:r>
      <w:r w:rsidR="00B5687C" w:rsidRPr="00E85401">
        <w:rPr>
          <w:rFonts w:ascii="Arial" w:hAnsi="Arial" w:cs="Arial"/>
        </w:rPr>
        <w:t> </w:t>
      </w:r>
      <w:r w:rsidRPr="00E85401">
        <w:rPr>
          <w:rFonts w:ascii="Arial" w:hAnsi="Arial" w:cs="Arial"/>
        </w:rPr>
        <w:t>r.</w:t>
      </w:r>
      <w:r w:rsidR="00116293" w:rsidRPr="00E85401">
        <w:rPr>
          <w:rFonts w:ascii="Arial" w:hAnsi="Arial" w:cs="Arial"/>
        </w:rPr>
        <w:t xml:space="preserve"> </w:t>
      </w:r>
      <w:r w:rsidRPr="00E85401">
        <w:rPr>
          <w:rFonts w:ascii="Arial" w:hAnsi="Arial" w:cs="Arial"/>
        </w:rPr>
        <w:t xml:space="preserve">o cudzoziemcach i innych przepisów obowiązujących w tym względzie na terytorium Rzeczypospolitej Polskiej, a w szczególności: </w:t>
      </w:r>
    </w:p>
    <w:p w14:paraId="4D41E6AB" w14:textId="77777777" w:rsidR="005708E6" w:rsidRPr="00C80967" w:rsidRDefault="005708E6">
      <w:pPr>
        <w:pStyle w:val="Akapitzlist"/>
        <w:numPr>
          <w:ilvl w:val="0"/>
          <w:numId w:val="52"/>
        </w:numPr>
        <w:spacing w:after="0" w:line="240" w:lineRule="auto"/>
        <w:ind w:left="1134" w:hanging="283"/>
        <w:jc w:val="both"/>
        <w:rPr>
          <w:rFonts w:ascii="Arial" w:hAnsi="Arial" w:cs="Arial"/>
        </w:rPr>
      </w:pPr>
      <w:r w:rsidRPr="00C80967">
        <w:rPr>
          <w:rFonts w:ascii="Arial" w:hAnsi="Arial" w:cs="Arial"/>
        </w:rPr>
        <w:t>Cudzoziemiec musi posiadać ważną wizę lub inny dokument uprawniający go do pobytu na terytorium Rzeczypospolitej Polskiej (np. zezwolenie na pobyt czasowy, które potwierdza karta pobytu).</w:t>
      </w:r>
    </w:p>
    <w:p w14:paraId="743B1020" w14:textId="63F1FA11" w:rsidR="005708E6" w:rsidRPr="00C80967" w:rsidRDefault="005708E6">
      <w:pPr>
        <w:pStyle w:val="Akapitzlist"/>
        <w:numPr>
          <w:ilvl w:val="0"/>
          <w:numId w:val="52"/>
        </w:numPr>
        <w:spacing w:after="0" w:line="240" w:lineRule="auto"/>
        <w:ind w:left="1134" w:hanging="283"/>
        <w:jc w:val="both"/>
        <w:rPr>
          <w:rFonts w:ascii="Arial" w:hAnsi="Arial" w:cs="Arial"/>
        </w:rPr>
      </w:pPr>
      <w:r w:rsidRPr="00C80967">
        <w:rPr>
          <w:rFonts w:ascii="Arial" w:hAnsi="Arial" w:cs="Arial"/>
        </w:rPr>
        <w:t>Cudzoziemiec musi mieć odpowiednią podstawę pobytu na terytorium Polski, tzn. taką, która uprawnia do wykonywania pracy (albo ściślej mówiąc, nie wyklucza jej wykonywania) – nie może to być np. wiza turystyczna.</w:t>
      </w:r>
    </w:p>
    <w:p w14:paraId="18E68BF2" w14:textId="5AADC494" w:rsidR="005708E6" w:rsidRPr="00C80967" w:rsidRDefault="005708E6">
      <w:pPr>
        <w:pStyle w:val="Akapitzlist"/>
        <w:numPr>
          <w:ilvl w:val="0"/>
          <w:numId w:val="52"/>
        </w:numPr>
        <w:spacing w:after="0" w:line="240" w:lineRule="auto"/>
        <w:ind w:left="1134" w:hanging="283"/>
        <w:jc w:val="both"/>
        <w:rPr>
          <w:rFonts w:ascii="Arial" w:hAnsi="Arial" w:cs="Arial"/>
        </w:rPr>
      </w:pPr>
      <w:r w:rsidRPr="00C80967">
        <w:rPr>
          <w:rFonts w:ascii="Arial" w:hAnsi="Arial" w:cs="Arial"/>
        </w:rPr>
        <w:t>Podmiot powierzający wykonywanie pracy cudzoziemcowi jest obowiązany uzyskać dla niego zezwolenie na pracę (wydawane przez właściwego wojewodę), chyba że</w:t>
      </w:r>
      <w:r w:rsidR="00116293">
        <w:rPr>
          <w:rFonts w:ascii="Arial" w:hAnsi="Arial" w:cs="Arial"/>
        </w:rPr>
        <w:t xml:space="preserve"> </w:t>
      </w:r>
      <w:r w:rsidRPr="00C80967">
        <w:rPr>
          <w:rFonts w:ascii="Arial" w:hAnsi="Arial" w:cs="Arial"/>
        </w:rPr>
        <w:t>w przypadku danego cudzoziemca takie zezwolenie nie jest wymagane albo cudzoziemiec posiada tzw. jednolite zezwolenia na pobyt czasowy i pracę.</w:t>
      </w:r>
    </w:p>
    <w:p w14:paraId="5F93812E" w14:textId="575B45CB" w:rsidR="005708E6" w:rsidRPr="00C80967" w:rsidRDefault="005708E6">
      <w:pPr>
        <w:pStyle w:val="Akapitzlist"/>
        <w:numPr>
          <w:ilvl w:val="0"/>
          <w:numId w:val="52"/>
        </w:numPr>
        <w:spacing w:after="0" w:line="240" w:lineRule="auto"/>
        <w:ind w:left="1134" w:hanging="283"/>
        <w:jc w:val="both"/>
        <w:rPr>
          <w:rFonts w:ascii="Arial" w:hAnsi="Arial" w:cs="Arial"/>
        </w:rPr>
      </w:pPr>
      <w:r w:rsidRPr="00C80967">
        <w:rPr>
          <w:rFonts w:ascii="Arial" w:hAnsi="Arial" w:cs="Arial"/>
        </w:rPr>
        <w:t xml:space="preserve">Wykonywanie pracy przez cudzoziemca nie może odbywać się na innych warunkach lub na innym stanowisku niż określone w zezwoleniu na pracę </w:t>
      </w:r>
      <w:r w:rsidR="00116293">
        <w:rPr>
          <w:rFonts w:ascii="Arial" w:hAnsi="Arial" w:cs="Arial"/>
        </w:rPr>
        <w:br/>
      </w:r>
      <w:r w:rsidRPr="00C80967">
        <w:rPr>
          <w:rFonts w:ascii="Arial" w:hAnsi="Arial" w:cs="Arial"/>
        </w:rPr>
        <w:t>(z wyjątkiem powierzenia pracy o innym charakterze lub na innym stanowisku niż określone w zezwoleniu na okresy łącznie nieprzekraczające 30 dni w roku kalendarzowym, pod warunkiem powiadomienia o tym w terminie 7 dni, w formie pisemnej wojewody, który wydał zezwolenie).</w:t>
      </w:r>
    </w:p>
    <w:p w14:paraId="38CF9961" w14:textId="5E650CE6" w:rsidR="005708E6" w:rsidRPr="00C80967" w:rsidRDefault="00D35AC7">
      <w:pPr>
        <w:pStyle w:val="Akapitzlist"/>
        <w:numPr>
          <w:ilvl w:val="0"/>
          <w:numId w:val="52"/>
        </w:numPr>
        <w:spacing w:after="0" w:line="240" w:lineRule="auto"/>
        <w:ind w:left="1134" w:hanging="283"/>
        <w:jc w:val="both"/>
        <w:rPr>
          <w:rFonts w:ascii="Arial" w:hAnsi="Arial" w:cs="Arial"/>
        </w:rPr>
      </w:pPr>
      <w:r w:rsidRPr="00D35AC7">
        <w:rPr>
          <w:rFonts w:ascii="Arial" w:hAnsi="Arial" w:cs="Arial"/>
        </w:rPr>
        <w:t>Wykonawca zobowiązany jest złożyć oświadczenie o  posiadaniu  przez Cudzoziemca dokumentów wskazanych w pkt a) - d)</w:t>
      </w:r>
      <w:r w:rsidR="009C5B8B">
        <w:rPr>
          <w:rFonts w:ascii="Arial" w:hAnsi="Arial" w:cs="Arial"/>
        </w:rPr>
        <w:t>.</w:t>
      </w:r>
      <w:r w:rsidRPr="00D35AC7">
        <w:rPr>
          <w:rFonts w:ascii="Arial" w:hAnsi="Arial" w:cs="Arial"/>
        </w:rPr>
        <w:t> Na żądanie Zamawiającego wykonawca zobowiązany jest udostępnić oryginały przedmiotowych dokumentów do wglądu. Nieprzedłożenie oświadczenia Zamawiającemu może być podstawą niedopuszczenia przez Zamawiającego cudzoziemców do pracy na terenie TAURON Ciepło sp. z o.o.</w:t>
      </w:r>
      <w:r>
        <w:rPr>
          <w:rFonts w:ascii="Arial" w:hAnsi="Arial" w:cs="Arial"/>
        </w:rPr>
        <w:t xml:space="preserve"> z winy Wykonawcy</w:t>
      </w:r>
      <w:r w:rsidR="005708E6" w:rsidRPr="00C80967">
        <w:rPr>
          <w:rFonts w:ascii="Arial" w:hAnsi="Arial" w:cs="Arial"/>
        </w:rPr>
        <w:t>.</w:t>
      </w:r>
    </w:p>
    <w:p w14:paraId="0F3BE5A6" w14:textId="77777777" w:rsidR="005708E6" w:rsidRPr="00C80967" w:rsidRDefault="005708E6">
      <w:pPr>
        <w:widowControl w:val="0"/>
        <w:numPr>
          <w:ilvl w:val="0"/>
          <w:numId w:val="16"/>
        </w:numPr>
        <w:spacing w:after="0" w:line="240" w:lineRule="auto"/>
        <w:ind w:left="426" w:hanging="426"/>
        <w:jc w:val="both"/>
        <w:rPr>
          <w:rFonts w:ascii="Arial" w:hAnsi="Arial" w:cs="Arial"/>
        </w:rPr>
      </w:pPr>
      <w:r w:rsidRPr="00C80967">
        <w:rPr>
          <w:rFonts w:ascii="Arial" w:hAnsi="Arial" w:cs="Arial"/>
        </w:rPr>
        <w:t>Wykonawca na żadnym etapie i do żadnej czynności dokonywanej w związku z realizowanym Przedmiotem Umowy nie może bez pisemnej zgody Zamawiającego:</w:t>
      </w:r>
    </w:p>
    <w:p w14:paraId="07E5C8C1" w14:textId="77777777" w:rsidR="005708E6" w:rsidRPr="00C80967" w:rsidRDefault="005708E6">
      <w:pPr>
        <w:widowControl w:val="0"/>
        <w:numPr>
          <w:ilvl w:val="0"/>
          <w:numId w:val="48"/>
        </w:numPr>
        <w:spacing w:after="0" w:line="240" w:lineRule="auto"/>
        <w:ind w:left="851" w:hanging="425"/>
        <w:contextualSpacing/>
        <w:jc w:val="both"/>
        <w:rPr>
          <w:rFonts w:ascii="Arial" w:hAnsi="Arial" w:cs="Arial"/>
        </w:rPr>
      </w:pPr>
      <w:r w:rsidRPr="00C80967">
        <w:rPr>
          <w:rFonts w:ascii="Arial" w:hAnsi="Arial" w:cs="Arial"/>
        </w:rPr>
        <w:t>zatrudniać lub w inny sposób korzystać płatnie lub nieodpłatnie z usług osób będących pracownikami Zamawiającego;</w:t>
      </w:r>
    </w:p>
    <w:p w14:paraId="1553577A" w14:textId="77777777" w:rsidR="005708E6" w:rsidRPr="00C80967" w:rsidRDefault="005708E6">
      <w:pPr>
        <w:widowControl w:val="0"/>
        <w:numPr>
          <w:ilvl w:val="0"/>
          <w:numId w:val="48"/>
        </w:numPr>
        <w:spacing w:after="0" w:line="240" w:lineRule="auto"/>
        <w:ind w:left="851" w:hanging="425"/>
        <w:contextualSpacing/>
        <w:jc w:val="both"/>
        <w:rPr>
          <w:rFonts w:ascii="Arial" w:hAnsi="Arial" w:cs="Arial"/>
        </w:rPr>
      </w:pPr>
      <w:r w:rsidRPr="00C80967">
        <w:rPr>
          <w:rFonts w:ascii="Arial" w:hAnsi="Arial" w:cs="Arial"/>
        </w:rPr>
        <w:t>korzystać ze środków transportu, narzędzi lub jakiegokolwiek innego mienia należącego do Zamawiającego, za wyjątkiem mienia przekazanego lub udostępnionego Wykonawcy przez Zamawiającego w celu realizacji Przedmiotu Umowy.</w:t>
      </w:r>
    </w:p>
    <w:p w14:paraId="394FA21C" w14:textId="73E15E91" w:rsidR="005708E6" w:rsidRPr="00C80967" w:rsidRDefault="005708E6">
      <w:pPr>
        <w:widowControl w:val="0"/>
        <w:numPr>
          <w:ilvl w:val="0"/>
          <w:numId w:val="16"/>
        </w:numPr>
        <w:spacing w:after="0" w:line="240" w:lineRule="auto"/>
        <w:jc w:val="both"/>
        <w:rPr>
          <w:rFonts w:ascii="Arial" w:hAnsi="Arial" w:cs="Arial"/>
        </w:rPr>
      </w:pPr>
      <w:r w:rsidRPr="00C80967">
        <w:rPr>
          <w:rFonts w:ascii="Arial" w:hAnsi="Arial" w:cs="Arial"/>
        </w:rPr>
        <w:t xml:space="preserve">W razie naruszenia przez Wykonawcę zakazu określonego w ust. 3 Zamawiającemu przysługiwać będzie prawo naliczenia kar umownych </w:t>
      </w:r>
      <w:r w:rsidRPr="004F0863">
        <w:rPr>
          <w:rFonts w:ascii="Arial" w:hAnsi="Arial" w:cs="Arial"/>
        </w:rPr>
        <w:t xml:space="preserve">zgodnie </w:t>
      </w:r>
      <w:r w:rsidRPr="004F0863">
        <w:rPr>
          <w:rFonts w:ascii="Arial" w:hAnsi="Arial" w:cs="Arial"/>
          <w:b/>
          <w:bCs/>
        </w:rPr>
        <w:t xml:space="preserve">z § </w:t>
      </w:r>
      <w:r w:rsidRPr="00C5510D">
        <w:rPr>
          <w:rFonts w:ascii="Arial" w:hAnsi="Arial" w:cs="Arial"/>
          <w:b/>
          <w:bCs/>
        </w:rPr>
        <w:t xml:space="preserve">11 ust. 1 pkt </w:t>
      </w:r>
      <w:r w:rsidR="004F0863" w:rsidRPr="00C5510D">
        <w:rPr>
          <w:rFonts w:ascii="Arial" w:hAnsi="Arial" w:cs="Arial"/>
          <w:b/>
          <w:bCs/>
        </w:rPr>
        <w:t>10</w:t>
      </w:r>
      <w:r w:rsidRPr="00C5510D">
        <w:rPr>
          <w:rFonts w:ascii="Arial" w:hAnsi="Arial" w:cs="Arial"/>
          <w:b/>
          <w:bCs/>
        </w:rPr>
        <w:t xml:space="preserve"> Umowy</w:t>
      </w:r>
      <w:r w:rsidRPr="00C5510D">
        <w:rPr>
          <w:rFonts w:ascii="Arial" w:hAnsi="Arial" w:cs="Arial"/>
        </w:rPr>
        <w:t xml:space="preserve"> </w:t>
      </w:r>
      <w:r w:rsidRPr="00C80967">
        <w:rPr>
          <w:rFonts w:ascii="Arial" w:hAnsi="Arial" w:cs="Arial"/>
        </w:rPr>
        <w:t>oraz prawo do jednostronnego rozwiązania umowy w całości lub w części (zgodnie z </w:t>
      </w:r>
      <w:r w:rsidR="00C4277B" w:rsidRPr="00C80967">
        <w:rPr>
          <w:rFonts w:ascii="Arial" w:hAnsi="Arial" w:cs="Arial"/>
        </w:rPr>
        <w:t>§ 17 Umowy</w:t>
      </w:r>
      <w:r w:rsidR="00C4277B" w:rsidRPr="00C80967" w:rsidDel="00C4277B">
        <w:rPr>
          <w:rFonts w:ascii="Arial" w:hAnsi="Arial" w:cs="Arial"/>
        </w:rPr>
        <w:t xml:space="preserve"> </w:t>
      </w:r>
      <w:r w:rsidRPr="00C80967">
        <w:rPr>
          <w:rFonts w:ascii="Arial" w:hAnsi="Arial" w:cs="Arial"/>
        </w:rPr>
        <w:t xml:space="preserve">do Umowy). </w:t>
      </w:r>
    </w:p>
    <w:p w14:paraId="3F0AEE41" w14:textId="39703D28" w:rsidR="005708E6" w:rsidRPr="00C80967" w:rsidRDefault="005708E6">
      <w:pPr>
        <w:pStyle w:val="Akapitzlist"/>
        <w:numPr>
          <w:ilvl w:val="0"/>
          <w:numId w:val="16"/>
        </w:numPr>
        <w:spacing w:after="0" w:line="240" w:lineRule="auto"/>
        <w:ind w:left="357" w:hanging="357"/>
        <w:contextualSpacing w:val="0"/>
        <w:jc w:val="both"/>
        <w:rPr>
          <w:rFonts w:ascii="Arial" w:hAnsi="Arial" w:cs="Arial"/>
        </w:rPr>
      </w:pPr>
      <w:r w:rsidRPr="00C80967">
        <w:rPr>
          <w:rFonts w:ascii="Arial" w:hAnsi="Arial" w:cs="Arial"/>
        </w:rPr>
        <w:t xml:space="preserve">Na mocy </w:t>
      </w:r>
      <w:r w:rsidRPr="00C80967">
        <w:rPr>
          <w:rFonts w:ascii="Arial" w:hAnsi="Arial" w:cs="Arial"/>
          <w:bCs/>
        </w:rPr>
        <w:t>Rozporządzenie Ministra Energii z dnia 28 sierpnia 2019 r. w sprawie bezpieczeństwa i higieny pracy przy urządzeniach energetycznych</w:t>
      </w:r>
      <w:r w:rsidR="00363F3F" w:rsidRPr="00C80967">
        <w:rPr>
          <w:rFonts w:ascii="Arial" w:hAnsi="Arial" w:cs="Arial"/>
          <w:color w:val="000000"/>
        </w:rPr>
        <w:t xml:space="preserve"> </w:t>
      </w:r>
      <w:r w:rsidRPr="00C80967">
        <w:rPr>
          <w:rFonts w:ascii="Arial" w:hAnsi="Arial" w:cs="Arial"/>
        </w:rPr>
        <w:t>Zamawiający upoważnia personel Wykonawcy do realizacji robót eksploatacyjnych mieszczących się w ramach przedmiotowej umowy. Imienny wykaz pracowników oddelegowanych, a co się z tym wiąże upoważnionych przez Zamawiającego, do wykonania zakresu umowy zostanie przekazany na zasadach dotyczących przestrzegania bezpieczeństwa i higieny pracy, bezpieczeństwa przeciwpożarowego oraz ochrony środowiska przez firmy zewnętrzne wykonujące prace zlecone na terenie TAURON Ciepło sp. z o.o.</w:t>
      </w:r>
    </w:p>
    <w:p w14:paraId="2163048A" w14:textId="55F512F9" w:rsidR="005708E6" w:rsidRPr="00C80967" w:rsidRDefault="005708E6">
      <w:pPr>
        <w:widowControl w:val="0"/>
        <w:numPr>
          <w:ilvl w:val="0"/>
          <w:numId w:val="16"/>
        </w:numPr>
        <w:spacing w:after="0" w:line="240" w:lineRule="auto"/>
        <w:ind w:left="426" w:hanging="426"/>
        <w:jc w:val="both"/>
        <w:rPr>
          <w:rFonts w:ascii="Arial" w:hAnsi="Arial" w:cs="Arial"/>
        </w:rPr>
      </w:pPr>
      <w:r w:rsidRPr="00C80967">
        <w:rPr>
          <w:rFonts w:ascii="Arial" w:hAnsi="Arial" w:cs="Arial"/>
        </w:rPr>
        <w:t>Wykonawca ponosi całkowitą odpowiedzialność za skutki wykonywania pracy w sposób niezgodny z Umową, przepisami i zasadami bezpieczeństwa i higieny pracy, ochrony przeciwpożarowej, ochrony środowiska oraz pokryje wszelkie koszty związane z niedopuszczeniem do pracy lub jej przerwaniem z tego powodu.</w:t>
      </w:r>
    </w:p>
    <w:p w14:paraId="539E4D06" w14:textId="2CB930E9" w:rsidR="002E0155" w:rsidRPr="00600272" w:rsidRDefault="002E0155">
      <w:pPr>
        <w:widowControl w:val="0"/>
        <w:numPr>
          <w:ilvl w:val="0"/>
          <w:numId w:val="16"/>
        </w:numPr>
        <w:spacing w:after="0" w:line="240" w:lineRule="auto"/>
        <w:ind w:left="426" w:hanging="426"/>
        <w:jc w:val="both"/>
        <w:rPr>
          <w:rFonts w:ascii="Arial" w:hAnsi="Arial" w:cs="Arial"/>
        </w:rPr>
      </w:pPr>
      <w:r w:rsidRPr="00C80967">
        <w:rPr>
          <w:rFonts w:ascii="Arial" w:hAnsi="Arial" w:cs="Arial"/>
        </w:rPr>
        <w:t xml:space="preserve">Ewentualne podjęcie przez Wykonawcę realizacji na terenie </w:t>
      </w:r>
      <w:r w:rsidR="00320C0B">
        <w:rPr>
          <w:rFonts w:ascii="Arial" w:hAnsi="Arial" w:cs="Arial"/>
        </w:rPr>
        <w:t xml:space="preserve">EC </w:t>
      </w:r>
      <w:r w:rsidRPr="00C80967">
        <w:rPr>
          <w:rFonts w:ascii="Arial" w:hAnsi="Arial" w:cs="Arial"/>
        </w:rPr>
        <w:t xml:space="preserve">Katowice innych prac, wykonywanych na podstawie odrębnych umów lub zamówień ze strony Zamawiającego lub ze strony podmiotów trzecich (np. w formie podwykonawstwa) nie może mieć wpływu na jakiekolwiek </w:t>
      </w:r>
      <w:r w:rsidRPr="00600272">
        <w:rPr>
          <w:rFonts w:ascii="Arial" w:hAnsi="Arial" w:cs="Arial"/>
        </w:rPr>
        <w:t>warunki określone w niniejszej Umowie.</w:t>
      </w:r>
    </w:p>
    <w:p w14:paraId="35E5B499" w14:textId="57A03F08" w:rsidR="003B1902" w:rsidRPr="00600272" w:rsidRDefault="003B1902">
      <w:pPr>
        <w:widowControl w:val="0"/>
        <w:numPr>
          <w:ilvl w:val="0"/>
          <w:numId w:val="16"/>
        </w:numPr>
        <w:spacing w:after="0" w:line="240" w:lineRule="auto"/>
        <w:ind w:left="426" w:hanging="426"/>
        <w:jc w:val="both"/>
        <w:rPr>
          <w:rFonts w:ascii="Arial" w:hAnsi="Arial" w:cs="Arial"/>
        </w:rPr>
      </w:pPr>
      <w:r w:rsidRPr="00600272">
        <w:rPr>
          <w:rFonts w:ascii="Arial" w:hAnsi="Arial" w:cs="Arial"/>
        </w:rPr>
        <w:t>Wykonawca zobowiązuje się do zapoznania się i zobowiązuje się do przestrzegania regulacji dotyczących podstawowych zasad bezpieczeństwa obowiązujących w Grupie TAURON</w:t>
      </w:r>
      <w:r w:rsidR="0011052D">
        <w:rPr>
          <w:rFonts w:ascii="Arial" w:hAnsi="Arial" w:cs="Arial"/>
        </w:rPr>
        <w:t xml:space="preserve">, </w:t>
      </w:r>
      <w:r w:rsidR="0011052D" w:rsidRPr="008B7A7D">
        <w:rPr>
          <w:rFonts w:ascii="Arial" w:hAnsi="Arial" w:cs="Arial"/>
        </w:rPr>
        <w:t xml:space="preserve">których treść publikowana jest na stronie internetowej pod adresem: </w:t>
      </w:r>
      <w:hyperlink r:id="rId16" w:history="1">
        <w:r w:rsidR="0011052D" w:rsidRPr="008B7A7D">
          <w:rPr>
            <w:rStyle w:val="Hipercze"/>
            <w:rFonts w:ascii="Arial" w:hAnsi="Arial" w:cs="Arial"/>
          </w:rPr>
          <w:t>https://www.tauron.pl/rodo/gt-wymagania-bezpieczenstwa</w:t>
        </w:r>
      </w:hyperlink>
      <w:r w:rsidRPr="00600272">
        <w:rPr>
          <w:rFonts w:ascii="Arial" w:hAnsi="Arial" w:cs="Arial"/>
        </w:rPr>
        <w:t xml:space="preserve">. Jeżeli okaże się to konieczne w trakcie realizacji </w:t>
      </w:r>
      <w:r w:rsidR="00092BA2">
        <w:rPr>
          <w:rFonts w:ascii="Arial" w:hAnsi="Arial" w:cs="Arial"/>
        </w:rPr>
        <w:t>U</w:t>
      </w:r>
      <w:r w:rsidRPr="00600272">
        <w:rPr>
          <w:rFonts w:ascii="Arial" w:hAnsi="Arial" w:cs="Arial"/>
        </w:rPr>
        <w:t>mowy, może zostać zobowiązany do stosowania bardziej szczegółowych regulacji w zakresie bezpieczeństwa fizycznego, korzystania z usług i sprzętu IT, procedur specjalistycznych.</w:t>
      </w:r>
    </w:p>
    <w:p w14:paraId="385230E3" w14:textId="7E5377F5" w:rsidR="00A235A0" w:rsidRDefault="00A235A0">
      <w:pPr>
        <w:widowControl w:val="0"/>
        <w:numPr>
          <w:ilvl w:val="0"/>
          <w:numId w:val="16"/>
        </w:numPr>
        <w:spacing w:after="0" w:line="240" w:lineRule="auto"/>
        <w:ind w:left="426" w:hanging="426"/>
        <w:jc w:val="both"/>
        <w:rPr>
          <w:rFonts w:ascii="Arial" w:hAnsi="Arial" w:cs="Arial"/>
        </w:rPr>
      </w:pPr>
      <w:r w:rsidRPr="00600272">
        <w:rPr>
          <w:rFonts w:ascii="Arial" w:hAnsi="Arial" w:cs="Arial"/>
        </w:rPr>
        <w:t>Wykonawca realizujący Umowę, ma obowiązek uzyskania od Zamawiającego</w:t>
      </w:r>
      <w:r w:rsidRPr="00C80967">
        <w:rPr>
          <w:rFonts w:ascii="Arial" w:hAnsi="Arial" w:cs="Arial"/>
        </w:rPr>
        <w:t xml:space="preserve"> dla wszystkich osób, które będą wykonywać czynności na urządzeniach i obiektach przepustek tymczasowych, zgodnie z obowiązującymi u Zamawiającego regulacjami. </w:t>
      </w:r>
    </w:p>
    <w:p w14:paraId="64D23278" w14:textId="3D37F147" w:rsidR="00AD3490" w:rsidRPr="00D35AC7" w:rsidRDefault="00AD3490" w:rsidP="00D35AC7">
      <w:pPr>
        <w:pStyle w:val="Akapitzlist"/>
        <w:numPr>
          <w:ilvl w:val="0"/>
          <w:numId w:val="16"/>
        </w:numPr>
        <w:spacing w:after="0"/>
        <w:jc w:val="both"/>
        <w:rPr>
          <w:rFonts w:ascii="Arial" w:hAnsi="Arial" w:cs="Arial"/>
        </w:rPr>
      </w:pPr>
      <w:r w:rsidRPr="00AD3490">
        <w:rPr>
          <w:rFonts w:ascii="Arial" w:hAnsi="Arial" w:cs="Arial"/>
        </w:rPr>
        <w:t xml:space="preserve">Wykonawca </w:t>
      </w:r>
      <w:r>
        <w:rPr>
          <w:rFonts w:ascii="Arial" w:hAnsi="Arial" w:cs="Arial"/>
        </w:rPr>
        <w:t>poinformuje swoich Pracowników, że</w:t>
      </w:r>
      <w:r w:rsidRPr="00AD3490">
        <w:rPr>
          <w:rFonts w:ascii="Arial" w:hAnsi="Arial" w:cs="Arial"/>
        </w:rPr>
        <w:t xml:space="preserve"> osoby wjeżdżające lub wchodzące na teren TAURON Ciepło sp. z o.o. w celu realizacji Umowy, </w:t>
      </w:r>
      <w:r>
        <w:rPr>
          <w:rFonts w:ascii="Arial" w:hAnsi="Arial" w:cs="Arial"/>
        </w:rPr>
        <w:t xml:space="preserve">zobowiązane są posiadać przy sobie </w:t>
      </w:r>
      <w:r w:rsidRPr="00AD3490">
        <w:rPr>
          <w:rFonts w:ascii="Arial" w:hAnsi="Arial" w:cs="Arial"/>
        </w:rPr>
        <w:t>dokumen</w:t>
      </w:r>
      <w:r>
        <w:rPr>
          <w:rFonts w:ascii="Arial" w:hAnsi="Arial" w:cs="Arial"/>
        </w:rPr>
        <w:t>t</w:t>
      </w:r>
      <w:r w:rsidRPr="00AD3490">
        <w:rPr>
          <w:rFonts w:ascii="Arial" w:hAnsi="Arial" w:cs="Arial"/>
        </w:rPr>
        <w:t xml:space="preserve"> tożsamości i okazywa</w:t>
      </w:r>
      <w:r>
        <w:rPr>
          <w:rFonts w:ascii="Arial" w:hAnsi="Arial" w:cs="Arial"/>
        </w:rPr>
        <w:t>ć go</w:t>
      </w:r>
      <w:r w:rsidRPr="00AD3490">
        <w:rPr>
          <w:rFonts w:ascii="Arial" w:hAnsi="Arial" w:cs="Arial"/>
        </w:rPr>
        <w:t xml:space="preserve"> na wezwanie służb ochrony w celu potwierdzenia uprawnienia do pobytu na terenie obiektu.</w:t>
      </w:r>
    </w:p>
    <w:p w14:paraId="75F6B530" w14:textId="7896D558" w:rsidR="00A235A0" w:rsidRDefault="00A235A0">
      <w:pPr>
        <w:widowControl w:val="0"/>
        <w:numPr>
          <w:ilvl w:val="0"/>
          <w:numId w:val="16"/>
        </w:numPr>
        <w:spacing w:after="0" w:line="240" w:lineRule="auto"/>
        <w:ind w:left="426"/>
        <w:jc w:val="both"/>
        <w:rPr>
          <w:rFonts w:ascii="Arial" w:hAnsi="Arial" w:cs="Arial"/>
        </w:rPr>
      </w:pPr>
      <w:r w:rsidRPr="00C80967">
        <w:rPr>
          <w:rFonts w:ascii="Arial" w:hAnsi="Arial" w:cs="Arial"/>
        </w:rPr>
        <w:t>W przypadku, gdy realizacja Umowy będzie wymagała wjazdu pojazdów na teren Zamawiającego, Wykonawca jest zobowiązany do przestrzegania zasad ruchu osób i</w:t>
      </w:r>
      <w:r w:rsidR="008465ED">
        <w:rPr>
          <w:rFonts w:ascii="Arial" w:hAnsi="Arial" w:cs="Arial"/>
        </w:rPr>
        <w:t> </w:t>
      </w:r>
      <w:r w:rsidRPr="00C80967">
        <w:rPr>
          <w:rFonts w:ascii="Arial" w:hAnsi="Arial" w:cs="Arial"/>
        </w:rPr>
        <w:t xml:space="preserve">pojazdów w szczególności w zakresie uzyskania przepustki na wjazd takiego pojazdu </w:t>
      </w:r>
      <w:r w:rsidR="00BF2A39">
        <w:rPr>
          <w:rFonts w:ascii="Arial" w:hAnsi="Arial" w:cs="Arial"/>
        </w:rPr>
        <w:t xml:space="preserve">oraz jego parkowanie wyłącznie w miejscach do tego celu wyznaczonych - </w:t>
      </w:r>
      <w:r w:rsidRPr="00C80967">
        <w:rPr>
          <w:rFonts w:ascii="Arial" w:hAnsi="Arial" w:cs="Arial"/>
        </w:rPr>
        <w:t>zgodnie z</w:t>
      </w:r>
      <w:r w:rsidR="008465ED">
        <w:rPr>
          <w:rFonts w:ascii="Arial" w:hAnsi="Arial" w:cs="Arial"/>
        </w:rPr>
        <w:t> </w:t>
      </w:r>
      <w:r w:rsidRPr="00C80967">
        <w:rPr>
          <w:rFonts w:ascii="Arial" w:hAnsi="Arial" w:cs="Arial"/>
        </w:rPr>
        <w:t xml:space="preserve">obowiązującymi u Zamawiającego regulacjami. </w:t>
      </w:r>
    </w:p>
    <w:p w14:paraId="4A374463" w14:textId="77777777" w:rsidR="008465ED" w:rsidRPr="00C80967" w:rsidRDefault="008465ED" w:rsidP="009E68CA">
      <w:pPr>
        <w:widowControl w:val="0"/>
        <w:spacing w:after="0" w:line="240" w:lineRule="auto"/>
        <w:ind w:left="426"/>
        <w:jc w:val="both"/>
        <w:rPr>
          <w:rFonts w:ascii="Arial" w:hAnsi="Arial" w:cs="Arial"/>
        </w:rPr>
      </w:pPr>
    </w:p>
    <w:p w14:paraId="4E4BC595" w14:textId="77777777" w:rsidR="0037590A" w:rsidRPr="00C80967" w:rsidRDefault="0037590A">
      <w:pPr>
        <w:pStyle w:val="Akapitzlist"/>
        <w:numPr>
          <w:ilvl w:val="0"/>
          <w:numId w:val="1"/>
        </w:numPr>
        <w:spacing w:after="0" w:line="240" w:lineRule="auto"/>
        <w:ind w:left="426"/>
        <w:contextualSpacing w:val="0"/>
        <w:jc w:val="center"/>
        <w:rPr>
          <w:rFonts w:ascii="Arial" w:hAnsi="Arial" w:cs="Arial"/>
          <w:b/>
        </w:rPr>
      </w:pPr>
    </w:p>
    <w:p w14:paraId="4BE7C2C0" w14:textId="77777777" w:rsidR="00A557B3" w:rsidRPr="00C80967" w:rsidRDefault="00A557B3" w:rsidP="009E68CA">
      <w:pPr>
        <w:pStyle w:val="Akapitzlist"/>
        <w:spacing w:after="0" w:line="240" w:lineRule="auto"/>
        <w:ind w:left="0"/>
        <w:contextualSpacing w:val="0"/>
        <w:jc w:val="center"/>
        <w:rPr>
          <w:rFonts w:ascii="Arial" w:hAnsi="Arial" w:cs="Arial"/>
          <w:b/>
        </w:rPr>
      </w:pPr>
      <w:r w:rsidRPr="00C80967">
        <w:rPr>
          <w:rFonts w:ascii="Arial" w:hAnsi="Arial" w:cs="Arial"/>
          <w:b/>
        </w:rPr>
        <w:t>PODWYKONAWCA</w:t>
      </w:r>
    </w:p>
    <w:p w14:paraId="13B4CC21" w14:textId="77777777" w:rsidR="005708E6" w:rsidRPr="00C80967" w:rsidRDefault="005708E6">
      <w:pPr>
        <w:numPr>
          <w:ilvl w:val="0"/>
          <w:numId w:val="2"/>
        </w:numPr>
        <w:spacing w:after="0" w:line="240" w:lineRule="auto"/>
        <w:ind w:left="426" w:hanging="426"/>
        <w:contextualSpacing/>
        <w:jc w:val="both"/>
        <w:rPr>
          <w:rFonts w:ascii="Arial" w:hAnsi="Arial" w:cs="Arial"/>
        </w:rPr>
      </w:pPr>
      <w:r w:rsidRPr="00C80967">
        <w:rPr>
          <w:rFonts w:ascii="Arial" w:hAnsi="Arial" w:cs="Arial"/>
        </w:rPr>
        <w:t>Do zawarcia przez Wykonawcę umowy z podwykonawcą jest wymagane uprzednie udzielenie przez Zamawiającego zgody w formie pisemnej pod rygorem nieważności.</w:t>
      </w:r>
    </w:p>
    <w:p w14:paraId="1A07D6D2" w14:textId="77777777" w:rsidR="005708E6" w:rsidRPr="00C80967" w:rsidRDefault="005708E6">
      <w:pPr>
        <w:numPr>
          <w:ilvl w:val="0"/>
          <w:numId w:val="2"/>
        </w:numPr>
        <w:spacing w:after="0" w:line="240" w:lineRule="auto"/>
        <w:ind w:left="426" w:hanging="426"/>
        <w:contextualSpacing/>
        <w:jc w:val="both"/>
        <w:rPr>
          <w:rFonts w:ascii="Arial" w:hAnsi="Arial" w:cs="Arial"/>
        </w:rPr>
      </w:pPr>
      <w:r w:rsidRPr="00C80967">
        <w:rPr>
          <w:rFonts w:ascii="Arial" w:hAnsi="Arial" w:cs="Arial"/>
        </w:rPr>
        <w:t>Zawarcie przez Wykonawcę umowy z podwykonawcą nie stanowi podstawy do podwyższenia wynagrodzenia za wykonanie Przedmiotu Umowy. Z uwagi na fakt, że Przedmiotem Umowy nie są roboty budowlane, Zamawiający nie jest solidarnie zobowiązany z Wykonawcą do zapłaty wynagrodzenia podwykonawcy.</w:t>
      </w:r>
    </w:p>
    <w:p w14:paraId="39C8FF0C" w14:textId="77777777" w:rsidR="005708E6" w:rsidRPr="00C80967" w:rsidRDefault="005708E6">
      <w:pPr>
        <w:numPr>
          <w:ilvl w:val="0"/>
          <w:numId w:val="2"/>
        </w:numPr>
        <w:spacing w:after="0" w:line="240" w:lineRule="auto"/>
        <w:ind w:left="426" w:hanging="426"/>
        <w:contextualSpacing/>
        <w:jc w:val="both"/>
        <w:rPr>
          <w:rFonts w:ascii="Arial" w:hAnsi="Arial" w:cs="Arial"/>
        </w:rPr>
      </w:pPr>
      <w:r w:rsidRPr="00C80967">
        <w:rPr>
          <w:rFonts w:ascii="Arial" w:hAnsi="Arial" w:cs="Arial"/>
        </w:rPr>
        <w:t>Wykonawca odpowiada za działanie lub zaniechanie podwykonawcy tak jakby sam działał lub zaniechał działania.</w:t>
      </w:r>
    </w:p>
    <w:p w14:paraId="0C914995" w14:textId="77777777" w:rsidR="00A235A0" w:rsidRPr="00C80967" w:rsidRDefault="00A235A0">
      <w:pPr>
        <w:pStyle w:val="Akapitzlist"/>
        <w:numPr>
          <w:ilvl w:val="0"/>
          <w:numId w:val="2"/>
        </w:numPr>
        <w:spacing w:after="0" w:line="240" w:lineRule="auto"/>
        <w:ind w:left="426" w:hanging="426"/>
        <w:jc w:val="both"/>
        <w:rPr>
          <w:rFonts w:ascii="Arial" w:hAnsi="Arial" w:cs="Arial"/>
        </w:rPr>
      </w:pPr>
      <w:r w:rsidRPr="00C80967">
        <w:rPr>
          <w:rFonts w:ascii="Arial" w:hAnsi="Arial" w:cs="Arial"/>
        </w:rPr>
        <w:t xml:space="preserve">Podwykonawca oraz osoby, którymi posługuje się on w wykonaniu Umowy, powinny spełniać wszelkie wymagania związane z Przedmiotem Umowy, w tym wymagane właściwymi przepisami kwalifikacje i uprawnienia potrzebne do realizacji Umowy. </w:t>
      </w:r>
    </w:p>
    <w:p w14:paraId="1C8344B7" w14:textId="4049557D" w:rsidR="005708E6" w:rsidRDefault="00A235A0">
      <w:pPr>
        <w:pStyle w:val="Akapitzlist"/>
        <w:numPr>
          <w:ilvl w:val="0"/>
          <w:numId w:val="2"/>
        </w:numPr>
        <w:spacing w:after="0" w:line="240" w:lineRule="auto"/>
        <w:ind w:left="426" w:hanging="426"/>
        <w:jc w:val="both"/>
        <w:rPr>
          <w:rFonts w:ascii="Arial" w:hAnsi="Arial" w:cs="Arial"/>
        </w:rPr>
      </w:pPr>
      <w:r w:rsidRPr="00C80967">
        <w:rPr>
          <w:rFonts w:ascii="Arial" w:hAnsi="Arial" w:cs="Arial"/>
        </w:rPr>
        <w:t>Podwykonawca zobowiązany jest do zachowania poufnego charakteru informacji, do których ma dostęp lub które zostaną wytworzone w związku z wykonywaniem umowy o podwykonawstwo, w związku z realizacją niniejszej Umowy.</w:t>
      </w:r>
    </w:p>
    <w:p w14:paraId="4EEA5E8E" w14:textId="77777777" w:rsidR="008465ED" w:rsidRPr="00C80967" w:rsidRDefault="008465ED" w:rsidP="009E68CA">
      <w:pPr>
        <w:pStyle w:val="Akapitzlist"/>
        <w:spacing w:after="0" w:line="240" w:lineRule="auto"/>
        <w:ind w:left="426"/>
        <w:jc w:val="both"/>
        <w:rPr>
          <w:rFonts w:ascii="Arial" w:hAnsi="Arial" w:cs="Arial"/>
        </w:rPr>
      </w:pPr>
    </w:p>
    <w:p w14:paraId="388C8B9C" w14:textId="77777777" w:rsidR="0069389B" w:rsidRPr="00C80967" w:rsidRDefault="0069389B">
      <w:pPr>
        <w:pStyle w:val="Akapitzlist"/>
        <w:numPr>
          <w:ilvl w:val="0"/>
          <w:numId w:val="1"/>
        </w:numPr>
        <w:spacing w:after="0" w:line="240" w:lineRule="auto"/>
        <w:ind w:left="426"/>
        <w:contextualSpacing w:val="0"/>
        <w:jc w:val="center"/>
        <w:rPr>
          <w:rFonts w:ascii="Arial" w:hAnsi="Arial" w:cs="Arial"/>
          <w:b/>
        </w:rPr>
      </w:pPr>
    </w:p>
    <w:p w14:paraId="38E2E15D" w14:textId="3530633C" w:rsidR="0044365A" w:rsidRDefault="0069389B" w:rsidP="009E68CA">
      <w:pPr>
        <w:pStyle w:val="Akapitzlist"/>
        <w:spacing w:after="0" w:line="240" w:lineRule="auto"/>
        <w:ind w:left="0"/>
        <w:contextualSpacing w:val="0"/>
        <w:jc w:val="center"/>
        <w:rPr>
          <w:rFonts w:ascii="Arial" w:hAnsi="Arial" w:cs="Arial"/>
          <w:b/>
        </w:rPr>
      </w:pPr>
      <w:r w:rsidRPr="008465ED">
        <w:rPr>
          <w:rFonts w:ascii="Arial" w:hAnsi="Arial" w:cs="Arial"/>
          <w:b/>
        </w:rPr>
        <w:t>WYNAGRODZENIE</w:t>
      </w:r>
    </w:p>
    <w:p w14:paraId="32850ECD" w14:textId="236FE577" w:rsidR="00C163D5" w:rsidRPr="008465ED" w:rsidRDefault="00C163D5">
      <w:pPr>
        <w:pStyle w:val="Akapitzlist"/>
        <w:numPr>
          <w:ilvl w:val="0"/>
          <w:numId w:val="14"/>
        </w:numPr>
        <w:spacing w:after="0" w:line="240" w:lineRule="auto"/>
        <w:ind w:left="426" w:hanging="426"/>
        <w:contextualSpacing w:val="0"/>
        <w:jc w:val="both"/>
        <w:rPr>
          <w:rFonts w:ascii="Arial" w:hAnsi="Arial" w:cs="Arial"/>
          <w:bCs/>
        </w:rPr>
      </w:pPr>
      <w:r w:rsidRPr="008465ED">
        <w:rPr>
          <w:rFonts w:ascii="Arial" w:hAnsi="Arial" w:cs="Arial"/>
          <w:bCs/>
        </w:rPr>
        <w:t xml:space="preserve">Wysokość i zasady rozliczenia wynagrodzenia Wykonawcy </w:t>
      </w:r>
      <w:r w:rsidRPr="00F06B30">
        <w:rPr>
          <w:rFonts w:ascii="Arial" w:hAnsi="Arial" w:cs="Arial"/>
          <w:bCs/>
        </w:rPr>
        <w:t>określa</w:t>
      </w:r>
      <w:r w:rsidR="00D87163" w:rsidRPr="00F06B30">
        <w:rPr>
          <w:rFonts w:ascii="Arial" w:hAnsi="Arial" w:cs="Arial"/>
          <w:bCs/>
        </w:rPr>
        <w:t xml:space="preserve">ją ust. </w:t>
      </w:r>
      <w:r w:rsidR="005E3BB1" w:rsidRPr="00F06B30">
        <w:rPr>
          <w:rFonts w:ascii="Arial" w:hAnsi="Arial" w:cs="Arial"/>
          <w:bCs/>
        </w:rPr>
        <w:t>2-</w:t>
      </w:r>
      <w:r w:rsidR="007C198C" w:rsidRPr="00F06B30">
        <w:rPr>
          <w:rFonts w:ascii="Arial" w:hAnsi="Arial" w:cs="Arial"/>
          <w:bCs/>
        </w:rPr>
        <w:t>2</w:t>
      </w:r>
      <w:r w:rsidR="00F06B30" w:rsidRPr="00F06B30">
        <w:rPr>
          <w:rFonts w:ascii="Arial" w:hAnsi="Arial" w:cs="Arial"/>
          <w:bCs/>
        </w:rPr>
        <w:t>4</w:t>
      </w:r>
      <w:r w:rsidR="00D87163" w:rsidRPr="00F06B30">
        <w:rPr>
          <w:rFonts w:ascii="Arial" w:hAnsi="Arial" w:cs="Arial"/>
          <w:bCs/>
        </w:rPr>
        <w:t xml:space="preserve"> poniżej</w:t>
      </w:r>
      <w:r w:rsidRPr="00F06B30">
        <w:rPr>
          <w:rFonts w:ascii="Arial" w:hAnsi="Arial" w:cs="Arial"/>
          <w:bCs/>
        </w:rPr>
        <w:t>.</w:t>
      </w:r>
    </w:p>
    <w:p w14:paraId="3595A851" w14:textId="0D715496" w:rsidR="00726392" w:rsidRPr="008465ED" w:rsidRDefault="00C64822">
      <w:pPr>
        <w:pStyle w:val="Akapitzlist"/>
        <w:numPr>
          <w:ilvl w:val="0"/>
          <w:numId w:val="14"/>
        </w:numPr>
        <w:spacing w:after="0" w:line="240" w:lineRule="auto"/>
        <w:ind w:left="426" w:hanging="426"/>
        <w:contextualSpacing w:val="0"/>
        <w:jc w:val="both"/>
        <w:rPr>
          <w:rFonts w:ascii="Arial" w:hAnsi="Arial" w:cs="Arial"/>
          <w:bCs/>
        </w:rPr>
      </w:pPr>
      <w:r w:rsidRPr="008465ED">
        <w:rPr>
          <w:rFonts w:ascii="Arial" w:hAnsi="Arial" w:cs="Arial"/>
          <w:bCs/>
        </w:rPr>
        <w:t xml:space="preserve">Wynagrodzenie określone w </w:t>
      </w:r>
      <w:r w:rsidR="00D87163" w:rsidRPr="008465ED">
        <w:rPr>
          <w:rFonts w:ascii="Arial" w:hAnsi="Arial" w:cs="Arial"/>
          <w:b/>
          <w:bCs/>
        </w:rPr>
        <w:t xml:space="preserve">ust. </w:t>
      </w:r>
      <w:r w:rsidR="00F62422" w:rsidRPr="008465ED">
        <w:rPr>
          <w:rFonts w:ascii="Arial" w:hAnsi="Arial" w:cs="Arial"/>
          <w:b/>
          <w:bCs/>
        </w:rPr>
        <w:t xml:space="preserve">14 i 15 </w:t>
      </w:r>
      <w:r w:rsidR="00D87163" w:rsidRPr="008465ED">
        <w:rPr>
          <w:rFonts w:ascii="Arial" w:hAnsi="Arial" w:cs="Arial"/>
          <w:b/>
          <w:bCs/>
        </w:rPr>
        <w:t>poniżej</w:t>
      </w:r>
      <w:r w:rsidR="00726392" w:rsidRPr="008465ED">
        <w:rPr>
          <w:rFonts w:ascii="Arial" w:hAnsi="Arial" w:cs="Arial"/>
          <w:bCs/>
        </w:rPr>
        <w:t>:</w:t>
      </w:r>
    </w:p>
    <w:p w14:paraId="4966EDBD" w14:textId="77777777" w:rsidR="00C64822" w:rsidRPr="008465ED" w:rsidRDefault="00C64822">
      <w:pPr>
        <w:pStyle w:val="Akapitzlist"/>
        <w:numPr>
          <w:ilvl w:val="1"/>
          <w:numId w:val="15"/>
        </w:numPr>
        <w:spacing w:after="0" w:line="240" w:lineRule="auto"/>
        <w:ind w:left="851" w:hanging="425"/>
        <w:contextualSpacing w:val="0"/>
        <w:jc w:val="both"/>
        <w:rPr>
          <w:rFonts w:ascii="Arial" w:hAnsi="Arial" w:cs="Arial"/>
          <w:bCs/>
        </w:rPr>
      </w:pPr>
      <w:r w:rsidRPr="008465ED">
        <w:rPr>
          <w:rFonts w:ascii="Arial" w:hAnsi="Arial" w:cs="Arial"/>
          <w:bCs/>
        </w:rPr>
        <w:t xml:space="preserve">jest wynagrodzeniem netto, do którego zostanie doliczony podatek od towarów </w:t>
      </w:r>
      <w:r w:rsidR="005600C1" w:rsidRPr="008465ED">
        <w:rPr>
          <w:rFonts w:ascii="Arial" w:hAnsi="Arial" w:cs="Arial"/>
          <w:bCs/>
        </w:rPr>
        <w:br/>
      </w:r>
      <w:r w:rsidRPr="008465ED">
        <w:rPr>
          <w:rFonts w:ascii="Arial" w:hAnsi="Arial" w:cs="Arial"/>
          <w:bCs/>
        </w:rPr>
        <w:t xml:space="preserve">i usług (VAT) zgodnie z </w:t>
      </w:r>
      <w:r w:rsidR="00E4093C" w:rsidRPr="008465ED">
        <w:rPr>
          <w:rFonts w:ascii="Arial" w:hAnsi="Arial" w:cs="Arial"/>
          <w:bCs/>
        </w:rPr>
        <w:t>obowiązującymi przepisami prawa;</w:t>
      </w:r>
    </w:p>
    <w:p w14:paraId="0CBB3BFD" w14:textId="71DF09BE" w:rsidR="00726392" w:rsidRPr="008465ED" w:rsidRDefault="005A245A">
      <w:pPr>
        <w:pStyle w:val="Akapitzlist"/>
        <w:numPr>
          <w:ilvl w:val="1"/>
          <w:numId w:val="15"/>
        </w:numPr>
        <w:spacing w:after="0" w:line="240" w:lineRule="auto"/>
        <w:ind w:left="851" w:hanging="425"/>
        <w:contextualSpacing w:val="0"/>
        <w:jc w:val="both"/>
        <w:rPr>
          <w:rFonts w:ascii="Arial" w:hAnsi="Arial" w:cs="Arial"/>
          <w:bCs/>
        </w:rPr>
      </w:pPr>
      <w:r w:rsidRPr="008465ED">
        <w:rPr>
          <w:rFonts w:ascii="Arial" w:hAnsi="Arial" w:cs="Arial"/>
          <w:bCs/>
        </w:rPr>
        <w:t>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w:t>
      </w:r>
      <w:r w:rsidR="008647EC" w:rsidRPr="008465ED">
        <w:rPr>
          <w:rFonts w:ascii="Arial" w:hAnsi="Arial" w:cs="Arial"/>
          <w:bCs/>
        </w:rPr>
        <w:t>;</w:t>
      </w:r>
      <w:r w:rsidR="0019756F" w:rsidRPr="008465ED">
        <w:rPr>
          <w:rFonts w:ascii="Arial" w:hAnsi="Arial" w:cs="Arial"/>
          <w:bCs/>
        </w:rPr>
        <w:t xml:space="preserve"> w celu uniknięcia wątpliwości  ustala się, że wynagrodzenie Wykonawcy, w tym</w:t>
      </w:r>
      <w:r w:rsidR="00E120C2" w:rsidRPr="008465ED">
        <w:rPr>
          <w:rFonts w:ascii="Arial" w:hAnsi="Arial" w:cs="Arial"/>
          <w:bCs/>
        </w:rPr>
        <w:t xml:space="preserve"> </w:t>
      </w:r>
      <w:r w:rsidR="0019756F" w:rsidRPr="008465ED">
        <w:rPr>
          <w:rFonts w:ascii="Arial" w:hAnsi="Arial" w:cs="Arial"/>
          <w:bCs/>
        </w:rPr>
        <w:t xml:space="preserve">ceny jednostkowe lub wartość roboczogodziny, </w:t>
      </w:r>
      <w:r w:rsidR="00AF0FE2" w:rsidRPr="008465ED">
        <w:rPr>
          <w:rFonts w:ascii="Arial" w:hAnsi="Arial" w:cs="Arial"/>
          <w:bCs/>
        </w:rPr>
        <w:t>obejmuje</w:t>
      </w:r>
      <w:r w:rsidR="0019756F" w:rsidRPr="008465ED">
        <w:rPr>
          <w:rFonts w:ascii="Arial" w:hAnsi="Arial" w:cs="Arial"/>
          <w:bCs/>
        </w:rPr>
        <w:t xml:space="preserve"> wszystkie koszty związane z</w:t>
      </w:r>
      <w:r w:rsidR="00F06B30">
        <w:rPr>
          <w:rFonts w:ascii="Arial" w:hAnsi="Arial" w:cs="Arial"/>
          <w:bCs/>
        </w:rPr>
        <w:t> </w:t>
      </w:r>
      <w:r w:rsidR="0019756F" w:rsidRPr="008465ED">
        <w:rPr>
          <w:rFonts w:ascii="Arial" w:hAnsi="Arial" w:cs="Arial"/>
          <w:bCs/>
        </w:rPr>
        <w:t xml:space="preserve">realizacją </w:t>
      </w:r>
      <w:r w:rsidR="006F6EB4" w:rsidRPr="008465ED">
        <w:rPr>
          <w:rFonts w:ascii="Arial" w:hAnsi="Arial" w:cs="Arial"/>
          <w:bCs/>
        </w:rPr>
        <w:t>Przedmiotu Umowy</w:t>
      </w:r>
      <w:r w:rsidR="0019756F" w:rsidRPr="008465ED">
        <w:rPr>
          <w:rFonts w:ascii="Arial" w:hAnsi="Arial" w:cs="Arial"/>
          <w:bCs/>
        </w:rPr>
        <w:t xml:space="preserve">, zarówno robociznę, jak i </w:t>
      </w:r>
      <w:r w:rsidR="007734C2" w:rsidRPr="008465ED">
        <w:rPr>
          <w:rFonts w:ascii="Arial" w:hAnsi="Arial" w:cs="Arial"/>
          <w:bCs/>
        </w:rPr>
        <w:t>koszt wszelkich zastosowanych urządzeń, materiałów</w:t>
      </w:r>
      <w:r w:rsidR="0019756F" w:rsidRPr="008465ED">
        <w:rPr>
          <w:rFonts w:ascii="Arial" w:hAnsi="Arial" w:cs="Arial"/>
          <w:bCs/>
        </w:rPr>
        <w:t>, sprzęt</w:t>
      </w:r>
      <w:r w:rsidR="007734C2" w:rsidRPr="008465ED">
        <w:rPr>
          <w:rFonts w:ascii="Arial" w:hAnsi="Arial" w:cs="Arial"/>
          <w:bCs/>
        </w:rPr>
        <w:t>u</w:t>
      </w:r>
      <w:r w:rsidR="0019756F" w:rsidRPr="008465ED">
        <w:rPr>
          <w:rFonts w:ascii="Arial" w:hAnsi="Arial" w:cs="Arial"/>
          <w:bCs/>
        </w:rPr>
        <w:t xml:space="preserve"> lub częś</w:t>
      </w:r>
      <w:r w:rsidR="007734C2" w:rsidRPr="008465ED">
        <w:rPr>
          <w:rFonts w:ascii="Arial" w:hAnsi="Arial" w:cs="Arial"/>
          <w:bCs/>
        </w:rPr>
        <w:t>ci zamiennych</w:t>
      </w:r>
      <w:r w:rsidR="0019756F" w:rsidRPr="008465ED">
        <w:rPr>
          <w:rFonts w:ascii="Arial" w:hAnsi="Arial" w:cs="Arial"/>
          <w:bCs/>
        </w:rPr>
        <w:t xml:space="preserve"> i wszystki</w:t>
      </w:r>
      <w:r w:rsidR="007734C2" w:rsidRPr="008465ED">
        <w:rPr>
          <w:rFonts w:ascii="Arial" w:hAnsi="Arial" w:cs="Arial"/>
          <w:bCs/>
        </w:rPr>
        <w:t>ch narzędzi</w:t>
      </w:r>
      <w:r w:rsidR="008A5419" w:rsidRPr="008465ED">
        <w:rPr>
          <w:rFonts w:ascii="Arial" w:hAnsi="Arial" w:cs="Arial"/>
          <w:bCs/>
        </w:rPr>
        <w:t>;</w:t>
      </w:r>
    </w:p>
    <w:p w14:paraId="05F9019A" w14:textId="77777777" w:rsidR="008647EC" w:rsidRPr="008465ED" w:rsidRDefault="008647EC">
      <w:pPr>
        <w:pStyle w:val="Akapitzlist"/>
        <w:numPr>
          <w:ilvl w:val="1"/>
          <w:numId w:val="15"/>
        </w:numPr>
        <w:spacing w:after="0" w:line="240" w:lineRule="auto"/>
        <w:ind w:left="851" w:hanging="425"/>
        <w:contextualSpacing w:val="0"/>
        <w:jc w:val="both"/>
        <w:rPr>
          <w:rFonts w:ascii="Arial" w:hAnsi="Arial" w:cs="Arial"/>
          <w:bCs/>
        </w:rPr>
      </w:pPr>
      <w:r w:rsidRPr="008465ED">
        <w:rPr>
          <w:rFonts w:ascii="Arial" w:hAnsi="Arial" w:cs="Arial"/>
          <w:bCs/>
        </w:rPr>
        <w:t>obejmuje wszelkie opłaty, podatki, cła i inne daniny publiczne, jakie mogą mieć zastosowanie w związku z wykonaniem Przedmiotu Umowy</w:t>
      </w:r>
      <w:r w:rsidR="009A4362" w:rsidRPr="008465ED">
        <w:rPr>
          <w:rFonts w:ascii="Arial" w:hAnsi="Arial" w:cs="Arial"/>
          <w:bCs/>
        </w:rPr>
        <w:t>;</w:t>
      </w:r>
    </w:p>
    <w:p w14:paraId="3CBF1643" w14:textId="5712A158" w:rsidR="009A4362" w:rsidRPr="008465ED" w:rsidRDefault="009A4362">
      <w:pPr>
        <w:pStyle w:val="Akapitzlist"/>
        <w:numPr>
          <w:ilvl w:val="1"/>
          <w:numId w:val="15"/>
        </w:numPr>
        <w:spacing w:after="0" w:line="240" w:lineRule="auto"/>
        <w:ind w:left="851" w:hanging="425"/>
        <w:contextualSpacing w:val="0"/>
        <w:jc w:val="both"/>
        <w:rPr>
          <w:rFonts w:ascii="Arial" w:hAnsi="Arial" w:cs="Arial"/>
          <w:bCs/>
        </w:rPr>
      </w:pPr>
      <w:r w:rsidRPr="008465ED">
        <w:rPr>
          <w:rFonts w:ascii="Arial" w:hAnsi="Arial" w:cs="Arial"/>
          <w:bCs/>
        </w:rPr>
        <w:t xml:space="preserve">jest stałe w tym sensie, że podlega zmianom jedynie w przypadkach przewidzianych postanowieniami </w:t>
      </w:r>
      <w:r w:rsidR="00EA7555" w:rsidRPr="008465ED">
        <w:rPr>
          <w:rFonts w:ascii="Arial" w:hAnsi="Arial" w:cs="Arial"/>
          <w:bCs/>
        </w:rPr>
        <w:t xml:space="preserve">Umowy </w:t>
      </w:r>
      <w:r w:rsidRPr="008465ED">
        <w:rPr>
          <w:rFonts w:ascii="Arial" w:hAnsi="Arial" w:cs="Arial"/>
          <w:bCs/>
        </w:rPr>
        <w:t xml:space="preserve">lub powszechnie </w:t>
      </w:r>
      <w:r w:rsidR="00FD61B6" w:rsidRPr="008465ED">
        <w:rPr>
          <w:rFonts w:ascii="Arial" w:hAnsi="Arial" w:cs="Arial"/>
          <w:bCs/>
        </w:rPr>
        <w:t>obowiązującymi przepisami prawa;</w:t>
      </w:r>
    </w:p>
    <w:p w14:paraId="09C5CD5A" w14:textId="6A914932" w:rsidR="001D22D2" w:rsidRPr="008465ED" w:rsidRDefault="0003397C">
      <w:pPr>
        <w:pStyle w:val="Akapitzlist"/>
        <w:numPr>
          <w:ilvl w:val="1"/>
          <w:numId w:val="15"/>
        </w:numPr>
        <w:spacing w:after="0" w:line="240" w:lineRule="auto"/>
        <w:ind w:left="851" w:hanging="425"/>
        <w:contextualSpacing w:val="0"/>
        <w:jc w:val="both"/>
        <w:rPr>
          <w:rFonts w:ascii="Arial" w:hAnsi="Arial" w:cs="Arial"/>
          <w:bCs/>
        </w:rPr>
      </w:pPr>
      <w:r w:rsidRPr="008465ED">
        <w:rPr>
          <w:rFonts w:ascii="Arial" w:hAnsi="Arial" w:cs="Arial"/>
          <w:bCs/>
        </w:rPr>
        <w:t>jest płatne na podstawie</w:t>
      </w:r>
      <w:r w:rsidR="004F503C" w:rsidRPr="008465ED">
        <w:rPr>
          <w:rFonts w:ascii="Arial" w:hAnsi="Arial" w:cs="Arial"/>
          <w:bCs/>
        </w:rPr>
        <w:t xml:space="preserve"> faktur</w:t>
      </w:r>
      <w:r w:rsidR="002249EB" w:rsidRPr="008465ED">
        <w:rPr>
          <w:rFonts w:ascii="Arial" w:hAnsi="Arial" w:cs="Arial"/>
          <w:bCs/>
        </w:rPr>
        <w:t>y</w:t>
      </w:r>
      <w:r w:rsidR="00A77E4F" w:rsidRPr="008465ED">
        <w:rPr>
          <w:rFonts w:ascii="Arial" w:hAnsi="Arial" w:cs="Arial"/>
          <w:bCs/>
        </w:rPr>
        <w:t xml:space="preserve"> </w:t>
      </w:r>
      <w:r w:rsidR="001D6177" w:rsidRPr="008465ED">
        <w:rPr>
          <w:rFonts w:ascii="Arial" w:hAnsi="Arial" w:cs="Arial"/>
          <w:bCs/>
        </w:rPr>
        <w:t xml:space="preserve">prawidłowo </w:t>
      </w:r>
      <w:r w:rsidR="00A77E4F" w:rsidRPr="008465ED">
        <w:rPr>
          <w:rFonts w:ascii="Arial" w:hAnsi="Arial" w:cs="Arial"/>
          <w:bCs/>
        </w:rPr>
        <w:t>wystawion</w:t>
      </w:r>
      <w:r w:rsidR="002249EB" w:rsidRPr="008465ED">
        <w:rPr>
          <w:rFonts w:ascii="Arial" w:hAnsi="Arial" w:cs="Arial"/>
          <w:bCs/>
        </w:rPr>
        <w:t>ej</w:t>
      </w:r>
      <w:r w:rsidR="001D22D2" w:rsidRPr="008465ED">
        <w:rPr>
          <w:rFonts w:ascii="Arial" w:hAnsi="Arial" w:cs="Arial"/>
          <w:bCs/>
        </w:rPr>
        <w:t xml:space="preserve"> po </w:t>
      </w:r>
      <w:r w:rsidR="00F8323A" w:rsidRPr="008465ED">
        <w:rPr>
          <w:rFonts w:ascii="Arial" w:hAnsi="Arial" w:cs="Arial"/>
          <w:bCs/>
        </w:rPr>
        <w:t>dokonaniu</w:t>
      </w:r>
      <w:r w:rsidR="00FE07F5" w:rsidRPr="008465ED">
        <w:rPr>
          <w:rFonts w:ascii="Arial" w:hAnsi="Arial" w:cs="Arial"/>
          <w:bCs/>
        </w:rPr>
        <w:t xml:space="preserve"> </w:t>
      </w:r>
      <w:r w:rsidR="00F8323A" w:rsidRPr="008465ED">
        <w:rPr>
          <w:rFonts w:ascii="Arial" w:hAnsi="Arial" w:cs="Arial"/>
          <w:bCs/>
        </w:rPr>
        <w:t>odbioru</w:t>
      </w:r>
      <w:r w:rsidR="001D22D2" w:rsidRPr="008465ED">
        <w:rPr>
          <w:rFonts w:ascii="Arial" w:hAnsi="Arial" w:cs="Arial"/>
          <w:bCs/>
        </w:rPr>
        <w:t xml:space="preserve"> prac</w:t>
      </w:r>
      <w:r w:rsidR="00FE07F5" w:rsidRPr="008465ED">
        <w:rPr>
          <w:rFonts w:ascii="Arial" w:hAnsi="Arial" w:cs="Arial"/>
          <w:bCs/>
        </w:rPr>
        <w:t xml:space="preserve"> </w:t>
      </w:r>
      <w:r w:rsidR="001D22D2" w:rsidRPr="008465ED">
        <w:rPr>
          <w:rFonts w:ascii="Arial" w:hAnsi="Arial" w:cs="Arial"/>
          <w:bCs/>
        </w:rPr>
        <w:t>zgodn</w:t>
      </w:r>
      <w:r w:rsidR="00913017" w:rsidRPr="008465ED">
        <w:rPr>
          <w:rFonts w:ascii="Arial" w:hAnsi="Arial" w:cs="Arial"/>
          <w:bCs/>
        </w:rPr>
        <w:t xml:space="preserve">ie z </w:t>
      </w:r>
      <w:r w:rsidR="00FE07F5" w:rsidRPr="008465ED">
        <w:rPr>
          <w:rFonts w:ascii="Arial" w:hAnsi="Arial" w:cs="Arial"/>
          <w:bCs/>
        </w:rPr>
        <w:t>procedurą opisaną</w:t>
      </w:r>
      <w:r w:rsidR="00E62103" w:rsidRPr="008465ED">
        <w:rPr>
          <w:rFonts w:ascii="Arial" w:hAnsi="Arial" w:cs="Arial"/>
          <w:bCs/>
        </w:rPr>
        <w:t xml:space="preserve"> </w:t>
      </w:r>
      <w:r w:rsidR="00FE07F5" w:rsidRPr="008465ED">
        <w:rPr>
          <w:rFonts w:ascii="Arial" w:hAnsi="Arial" w:cs="Arial"/>
          <w:bCs/>
        </w:rPr>
        <w:t xml:space="preserve">w </w:t>
      </w:r>
      <w:r w:rsidR="00FE07F5" w:rsidRPr="008465ED">
        <w:rPr>
          <w:rFonts w:ascii="Arial" w:hAnsi="Arial" w:cs="Arial"/>
          <w:b/>
          <w:bCs/>
        </w:rPr>
        <w:t>Załączniku</w:t>
      </w:r>
      <w:r w:rsidR="00913017" w:rsidRPr="008465ED">
        <w:rPr>
          <w:rFonts w:ascii="Arial" w:hAnsi="Arial" w:cs="Arial"/>
          <w:b/>
          <w:bCs/>
        </w:rPr>
        <w:t xml:space="preserve"> nr </w:t>
      </w:r>
      <w:r w:rsidR="0085276B">
        <w:rPr>
          <w:rFonts w:ascii="Arial" w:hAnsi="Arial" w:cs="Arial"/>
          <w:b/>
          <w:bCs/>
        </w:rPr>
        <w:t>2</w:t>
      </w:r>
      <w:r w:rsidR="00913017" w:rsidRPr="008465ED">
        <w:rPr>
          <w:rFonts w:ascii="Arial" w:hAnsi="Arial" w:cs="Arial"/>
          <w:b/>
          <w:bCs/>
        </w:rPr>
        <w:t xml:space="preserve"> do Umowy</w:t>
      </w:r>
      <w:r w:rsidR="001D6177" w:rsidRPr="008465ED">
        <w:rPr>
          <w:rFonts w:ascii="Arial" w:hAnsi="Arial" w:cs="Arial"/>
          <w:bCs/>
        </w:rPr>
        <w:t>.</w:t>
      </w:r>
    </w:p>
    <w:p w14:paraId="0463B457" w14:textId="7A016130" w:rsidR="0069389B" w:rsidRPr="008465ED" w:rsidRDefault="0069389B">
      <w:pPr>
        <w:pStyle w:val="Akapitzlist"/>
        <w:numPr>
          <w:ilvl w:val="0"/>
          <w:numId w:val="14"/>
        </w:numPr>
        <w:spacing w:after="0" w:line="240" w:lineRule="auto"/>
        <w:ind w:left="426" w:hanging="426"/>
        <w:contextualSpacing w:val="0"/>
        <w:jc w:val="both"/>
        <w:rPr>
          <w:rFonts w:ascii="Arial" w:hAnsi="Arial" w:cs="Arial"/>
          <w:bCs/>
        </w:rPr>
      </w:pPr>
      <w:r w:rsidRPr="008465ED">
        <w:rPr>
          <w:rFonts w:ascii="Arial" w:hAnsi="Arial" w:cs="Arial"/>
          <w:bCs/>
        </w:rPr>
        <w:t>W przypadkach i na zasadach prawem przewidzianych Wykonawca ma prawo do naliczania i dochodzenia odsetek.</w:t>
      </w:r>
    </w:p>
    <w:p w14:paraId="000A1B64" w14:textId="46392439" w:rsidR="009265A5" w:rsidRPr="008465ED" w:rsidRDefault="00814BE2">
      <w:pPr>
        <w:pStyle w:val="Akapitzlist"/>
        <w:numPr>
          <w:ilvl w:val="0"/>
          <w:numId w:val="14"/>
        </w:numPr>
        <w:spacing w:after="0" w:line="240" w:lineRule="auto"/>
        <w:ind w:left="426" w:hanging="426"/>
        <w:contextualSpacing w:val="0"/>
        <w:jc w:val="both"/>
        <w:rPr>
          <w:rFonts w:ascii="Arial" w:hAnsi="Arial" w:cs="Arial"/>
          <w:bCs/>
        </w:rPr>
      </w:pPr>
      <w:r w:rsidRPr="008465ED">
        <w:rPr>
          <w:rFonts w:ascii="Arial" w:hAnsi="Arial" w:cs="Arial"/>
          <w:bCs/>
        </w:rPr>
        <w:t>Zapłat</w:t>
      </w:r>
      <w:r w:rsidR="000A78B7" w:rsidRPr="008465ED">
        <w:rPr>
          <w:rFonts w:ascii="Arial" w:hAnsi="Arial" w:cs="Arial"/>
          <w:bCs/>
        </w:rPr>
        <w:t>y</w:t>
      </w:r>
      <w:r w:rsidRPr="008465ED">
        <w:rPr>
          <w:rFonts w:ascii="Arial" w:hAnsi="Arial" w:cs="Arial"/>
          <w:bCs/>
        </w:rPr>
        <w:t xml:space="preserve"> wynagrodzenia </w:t>
      </w:r>
      <w:r w:rsidR="000A78B7" w:rsidRPr="008465ED">
        <w:rPr>
          <w:rFonts w:ascii="Arial" w:hAnsi="Arial" w:cs="Arial"/>
          <w:bCs/>
        </w:rPr>
        <w:t xml:space="preserve">Zamawiający dokona </w:t>
      </w:r>
      <w:r w:rsidR="00F74D24" w:rsidRPr="008465ED">
        <w:rPr>
          <w:rFonts w:ascii="Arial" w:hAnsi="Arial" w:cs="Arial"/>
          <w:bCs/>
        </w:rPr>
        <w:t>przelewem</w:t>
      </w:r>
      <w:r w:rsidR="006A23E0" w:rsidRPr="008465ED">
        <w:rPr>
          <w:rFonts w:ascii="Arial" w:hAnsi="Arial" w:cs="Arial"/>
          <w:bCs/>
        </w:rPr>
        <w:t xml:space="preserve"> w terminie </w:t>
      </w:r>
      <w:r w:rsidR="00320E89" w:rsidRPr="008465ED">
        <w:rPr>
          <w:rFonts w:ascii="Arial" w:hAnsi="Arial" w:cs="Arial"/>
          <w:bCs/>
        </w:rPr>
        <w:t>30</w:t>
      </w:r>
      <w:r w:rsidR="006A23E0" w:rsidRPr="008465ED">
        <w:rPr>
          <w:rFonts w:ascii="Arial" w:hAnsi="Arial" w:cs="Arial"/>
          <w:bCs/>
        </w:rPr>
        <w:t xml:space="preserve"> dni</w:t>
      </w:r>
      <w:r w:rsidR="00320E89" w:rsidRPr="008465ED">
        <w:rPr>
          <w:rFonts w:ascii="Arial" w:hAnsi="Arial" w:cs="Arial"/>
          <w:bCs/>
        </w:rPr>
        <w:t xml:space="preserve"> </w:t>
      </w:r>
      <w:r w:rsidR="006A23E0" w:rsidRPr="008465ED">
        <w:rPr>
          <w:rFonts w:ascii="Arial" w:hAnsi="Arial" w:cs="Arial"/>
          <w:bCs/>
        </w:rPr>
        <w:t>od daty otrzymania prawidłow</w:t>
      </w:r>
      <w:r w:rsidR="00F32DE3" w:rsidRPr="008465ED">
        <w:rPr>
          <w:rFonts w:ascii="Arial" w:hAnsi="Arial" w:cs="Arial"/>
          <w:bCs/>
        </w:rPr>
        <w:t>o wystawionej faktury na rachunek</w:t>
      </w:r>
      <w:r w:rsidR="006A23E0" w:rsidRPr="008465ED">
        <w:rPr>
          <w:rFonts w:ascii="Arial" w:hAnsi="Arial" w:cs="Arial"/>
          <w:bCs/>
        </w:rPr>
        <w:t xml:space="preserve"> </w:t>
      </w:r>
      <w:r w:rsidR="0063240B" w:rsidRPr="008465ED">
        <w:rPr>
          <w:rFonts w:ascii="Arial" w:hAnsi="Arial" w:cs="Arial"/>
          <w:bCs/>
        </w:rPr>
        <w:t>bankow</w:t>
      </w:r>
      <w:r w:rsidR="00F32DE3" w:rsidRPr="008465ED">
        <w:rPr>
          <w:rFonts w:ascii="Arial" w:hAnsi="Arial" w:cs="Arial"/>
          <w:bCs/>
        </w:rPr>
        <w:t>y</w:t>
      </w:r>
      <w:r w:rsidR="0063240B" w:rsidRPr="008465ED">
        <w:rPr>
          <w:rFonts w:ascii="Arial" w:hAnsi="Arial" w:cs="Arial"/>
          <w:bCs/>
        </w:rPr>
        <w:t xml:space="preserve"> </w:t>
      </w:r>
      <w:r w:rsidR="006A23E0" w:rsidRPr="008465ED">
        <w:rPr>
          <w:rFonts w:ascii="Arial" w:hAnsi="Arial" w:cs="Arial"/>
          <w:bCs/>
        </w:rPr>
        <w:t xml:space="preserve">nr </w:t>
      </w:r>
      <w:r w:rsidR="008C67DE">
        <w:rPr>
          <w:rFonts w:ascii="Arial" w:hAnsi="Arial" w:cs="Arial"/>
          <w:b/>
        </w:rPr>
        <w:t>……………………………………………………………………………………..</w:t>
      </w:r>
      <w:r w:rsidR="00CE362E" w:rsidRPr="008465ED">
        <w:rPr>
          <w:rFonts w:ascii="Arial" w:hAnsi="Arial" w:cs="Arial"/>
          <w:b/>
          <w:bCs/>
        </w:rPr>
        <w:t>.</w:t>
      </w:r>
    </w:p>
    <w:p w14:paraId="01EC8378" w14:textId="10F6792C" w:rsidR="000F2992" w:rsidRPr="008465ED" w:rsidRDefault="008C67DE">
      <w:pPr>
        <w:pStyle w:val="Akapitzlist"/>
        <w:numPr>
          <w:ilvl w:val="0"/>
          <w:numId w:val="14"/>
        </w:numPr>
        <w:spacing w:after="0" w:line="240" w:lineRule="auto"/>
        <w:ind w:left="426" w:hanging="426"/>
        <w:contextualSpacing w:val="0"/>
        <w:jc w:val="both"/>
        <w:rPr>
          <w:rFonts w:ascii="Arial" w:hAnsi="Arial" w:cs="Arial"/>
        </w:rPr>
      </w:pPr>
      <w:r w:rsidRPr="008C67DE">
        <w:rPr>
          <w:rFonts w:ascii="Arial" w:hAnsi="Arial" w:cs="Arial"/>
        </w:rPr>
        <w:t>Zasady przesyłania faktur i załączników za pośrednictwem Krajowego Systemu e-Faktur (</w:t>
      </w:r>
      <w:proofErr w:type="spellStart"/>
      <w:r w:rsidRPr="008C67DE">
        <w:rPr>
          <w:rFonts w:ascii="Arial" w:hAnsi="Arial" w:cs="Arial"/>
        </w:rPr>
        <w:t>KSeF</w:t>
      </w:r>
      <w:proofErr w:type="spellEnd"/>
      <w:r w:rsidRPr="008C67DE">
        <w:rPr>
          <w:rFonts w:ascii="Arial" w:hAnsi="Arial" w:cs="Arial"/>
        </w:rPr>
        <w:t>)</w:t>
      </w:r>
      <w:r w:rsidR="000F2992" w:rsidRPr="008465ED">
        <w:rPr>
          <w:rFonts w:ascii="Arial" w:hAnsi="Arial" w:cs="Arial"/>
        </w:rPr>
        <w:t>:</w:t>
      </w:r>
    </w:p>
    <w:p w14:paraId="1274C742" w14:textId="77777777" w:rsidR="008C67DE" w:rsidRPr="008C67DE" w:rsidRDefault="008C67DE">
      <w:pPr>
        <w:numPr>
          <w:ilvl w:val="0"/>
          <w:numId w:val="66"/>
        </w:numPr>
        <w:spacing w:after="0" w:line="240" w:lineRule="auto"/>
        <w:contextualSpacing/>
        <w:jc w:val="both"/>
        <w:rPr>
          <w:rFonts w:ascii="Arial" w:eastAsia="Aptos" w:hAnsi="Arial" w:cs="Arial"/>
        </w:rPr>
      </w:pPr>
      <w:r w:rsidRPr="008C67DE">
        <w:rPr>
          <w:rFonts w:ascii="Arial" w:hAnsi="Arial" w:cs="Arial"/>
        </w:rPr>
        <w:t>Wykonawca jest zobowiązany do przesyłania faktur Zamawiającemu w formie ustrukturyzowanej za pośrednictwem Krajowego Systemu e-Faktur (</w:t>
      </w:r>
      <w:proofErr w:type="spellStart"/>
      <w:r w:rsidRPr="008C67DE">
        <w:rPr>
          <w:rFonts w:ascii="Arial" w:hAnsi="Arial" w:cs="Arial"/>
        </w:rPr>
        <w:t>KSeF</w:t>
      </w:r>
      <w:proofErr w:type="spellEnd"/>
      <w:r w:rsidRPr="008C67DE">
        <w:rPr>
          <w:rFonts w:ascii="Arial" w:hAnsi="Arial" w:cs="Arial"/>
        </w:rPr>
        <w:t>) zgodnie z obowiązującymi przepisami prawa</w:t>
      </w:r>
      <w:r w:rsidRPr="008C67DE">
        <w:rPr>
          <w:rFonts w:ascii="Arial" w:eastAsia="Aptos" w:hAnsi="Arial" w:cs="Arial"/>
        </w:rPr>
        <w:t>.</w:t>
      </w:r>
    </w:p>
    <w:p w14:paraId="250CFAC5" w14:textId="77777777" w:rsidR="008C67DE" w:rsidRPr="008C67DE" w:rsidRDefault="008C67DE">
      <w:pPr>
        <w:numPr>
          <w:ilvl w:val="0"/>
          <w:numId w:val="66"/>
        </w:numPr>
        <w:spacing w:after="0" w:line="240" w:lineRule="auto"/>
        <w:contextualSpacing/>
        <w:jc w:val="both"/>
        <w:rPr>
          <w:rFonts w:ascii="Arial" w:eastAsia="Aptos" w:hAnsi="Arial" w:cs="Arial"/>
        </w:rPr>
      </w:pPr>
      <w:r w:rsidRPr="008C67DE">
        <w:rPr>
          <w:rFonts w:ascii="Arial" w:eastAsia="Aptos" w:hAnsi="Arial" w:cs="Arial"/>
        </w:rPr>
        <w:t xml:space="preserve">Wymagane przez Zamawiającego załączniki do faktur, nie posiadające formy ustrukturyzowanej, które nie mogą być przesłane za pośrednictwem </w:t>
      </w:r>
      <w:proofErr w:type="spellStart"/>
      <w:r w:rsidRPr="008C67DE">
        <w:rPr>
          <w:rFonts w:ascii="Arial" w:eastAsia="Aptos" w:hAnsi="Arial" w:cs="Arial"/>
        </w:rPr>
        <w:t>KSeF</w:t>
      </w:r>
      <w:proofErr w:type="spellEnd"/>
      <w:r w:rsidRPr="008C67DE">
        <w:rPr>
          <w:rFonts w:ascii="Arial" w:eastAsia="Aptos" w:hAnsi="Arial" w:cs="Arial"/>
        </w:rPr>
        <w:t>, powinny być:</w:t>
      </w:r>
    </w:p>
    <w:p w14:paraId="7DFD13D8" w14:textId="77777777" w:rsidR="008C67DE" w:rsidRPr="008C67DE" w:rsidRDefault="008C67DE">
      <w:pPr>
        <w:numPr>
          <w:ilvl w:val="0"/>
          <w:numId w:val="67"/>
        </w:numPr>
        <w:spacing w:after="0" w:line="240" w:lineRule="auto"/>
        <w:ind w:left="1068"/>
        <w:contextualSpacing/>
        <w:jc w:val="both"/>
        <w:rPr>
          <w:rFonts w:ascii="Arial" w:eastAsia="Aptos" w:hAnsi="Arial" w:cs="Arial"/>
        </w:rPr>
      </w:pPr>
      <w:r w:rsidRPr="008C67DE">
        <w:rPr>
          <w:rFonts w:ascii="Arial" w:eastAsia="Aptos" w:hAnsi="Arial" w:cs="Arial"/>
        </w:rPr>
        <w:t>przekazane elektronicznie bezpośrednio na adres e-mail Zamawiającego:</w:t>
      </w:r>
    </w:p>
    <w:p w14:paraId="70EF3778" w14:textId="693382BA" w:rsidR="008C67DE" w:rsidRPr="008C67DE" w:rsidRDefault="0085276B" w:rsidP="008C67DE">
      <w:pPr>
        <w:ind w:left="1068"/>
        <w:contextualSpacing/>
        <w:rPr>
          <w:rFonts w:ascii="Arial" w:eastAsia="Aptos" w:hAnsi="Arial" w:cs="Arial"/>
        </w:rPr>
      </w:pPr>
      <w:hyperlink r:id="rId17" w:history="1">
        <w:r w:rsidRPr="00C20BB3">
          <w:rPr>
            <w:rStyle w:val="Hipercze"/>
            <w:rFonts w:ascii="Arial" w:eastAsia="Aptos" w:hAnsi="Arial" w:cs="Arial"/>
          </w:rPr>
          <w:t>Boguslaw.Ficek@tauron.pl</w:t>
        </w:r>
      </w:hyperlink>
    </w:p>
    <w:p w14:paraId="242FF1B4" w14:textId="77777777" w:rsidR="008C67DE" w:rsidRPr="008C67DE" w:rsidRDefault="008C67DE">
      <w:pPr>
        <w:numPr>
          <w:ilvl w:val="0"/>
          <w:numId w:val="66"/>
        </w:numPr>
        <w:spacing w:after="0" w:line="240" w:lineRule="auto"/>
        <w:contextualSpacing/>
        <w:jc w:val="both"/>
        <w:rPr>
          <w:rFonts w:ascii="Arial" w:eastAsia="Aptos" w:hAnsi="Arial" w:cs="Arial"/>
        </w:rPr>
      </w:pPr>
      <w:r w:rsidRPr="008C67DE">
        <w:rPr>
          <w:rFonts w:ascii="Arial" w:eastAsia="Aptos" w:hAnsi="Arial" w:cs="Arial"/>
        </w:rPr>
        <w:t xml:space="preserve">Pozostałe dokumenty finansowo-księgowe, które nie mogą być przesłane za pośrednictwem </w:t>
      </w:r>
      <w:proofErr w:type="spellStart"/>
      <w:r w:rsidRPr="008C67DE">
        <w:rPr>
          <w:rFonts w:ascii="Arial" w:eastAsia="Aptos" w:hAnsi="Arial" w:cs="Arial"/>
        </w:rPr>
        <w:t>KSeF</w:t>
      </w:r>
      <w:proofErr w:type="spellEnd"/>
      <w:r w:rsidRPr="008C67DE">
        <w:rPr>
          <w:rFonts w:ascii="Arial" w:eastAsia="Aptos" w:hAnsi="Arial" w:cs="Arial"/>
        </w:rPr>
        <w:t xml:space="preserve">, powinny być: </w:t>
      </w:r>
    </w:p>
    <w:p w14:paraId="5E584AA6" w14:textId="77777777" w:rsidR="008C67DE" w:rsidRPr="008C67DE" w:rsidRDefault="008C67DE">
      <w:pPr>
        <w:numPr>
          <w:ilvl w:val="0"/>
          <w:numId w:val="68"/>
        </w:numPr>
        <w:spacing w:after="0" w:line="240" w:lineRule="auto"/>
        <w:contextualSpacing/>
        <w:jc w:val="both"/>
        <w:rPr>
          <w:rFonts w:ascii="Arial" w:eastAsia="Aptos" w:hAnsi="Arial" w:cs="Arial"/>
          <w:b/>
          <w:bCs/>
        </w:rPr>
      </w:pPr>
      <w:r w:rsidRPr="008C67DE">
        <w:rPr>
          <w:rFonts w:ascii="Arial" w:eastAsia="Aptos" w:hAnsi="Arial" w:cs="Arial"/>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18" w:history="1">
        <w:r w:rsidRPr="008C67DE">
          <w:rPr>
            <w:rStyle w:val="Hipercze"/>
            <w:rFonts w:ascii="Arial" w:eastAsia="Aptos" w:hAnsi="Arial" w:cs="Arial"/>
          </w:rPr>
          <w:t>tok.cuwr.obsluga.efaktur@tauron.pl</w:t>
        </w:r>
      </w:hyperlink>
      <w:r w:rsidRPr="008C67DE">
        <w:rPr>
          <w:rFonts w:ascii="Arial" w:eastAsia="Aptos" w:hAnsi="Arial" w:cs="Arial"/>
        </w:rPr>
        <w:t xml:space="preserve"> </w:t>
      </w:r>
    </w:p>
    <w:p w14:paraId="7C34AE59" w14:textId="77777777" w:rsidR="008C67DE" w:rsidRPr="008C67DE" w:rsidRDefault="008C67DE">
      <w:pPr>
        <w:numPr>
          <w:ilvl w:val="0"/>
          <w:numId w:val="68"/>
        </w:numPr>
        <w:spacing w:after="0" w:line="240" w:lineRule="auto"/>
        <w:contextualSpacing/>
        <w:jc w:val="both"/>
        <w:rPr>
          <w:rFonts w:ascii="Arial" w:eastAsia="Aptos" w:hAnsi="Arial" w:cs="Arial"/>
          <w:b/>
          <w:bCs/>
        </w:rPr>
      </w:pPr>
      <w:bookmarkStart w:id="1" w:name="_Hlk219969851"/>
      <w:r w:rsidRPr="008C67DE">
        <w:rPr>
          <w:rFonts w:ascii="Arial" w:hAnsi="Arial" w:cs="Arial"/>
        </w:rPr>
        <w:t>przekazane papierowo na adres: TAURON Obsługa Klienta sp. z o.o., ul. Lwowska 23, 40-389 Katowice</w:t>
      </w:r>
      <w:bookmarkEnd w:id="1"/>
    </w:p>
    <w:p w14:paraId="63B52911" w14:textId="0C1189B1" w:rsidR="00E01497" w:rsidRPr="008C67DE" w:rsidRDefault="008C67DE">
      <w:pPr>
        <w:numPr>
          <w:ilvl w:val="0"/>
          <w:numId w:val="66"/>
        </w:numPr>
        <w:spacing w:after="0" w:line="240" w:lineRule="auto"/>
        <w:contextualSpacing/>
        <w:jc w:val="both"/>
        <w:rPr>
          <w:rFonts w:ascii="Arial" w:eastAsia="Aptos" w:hAnsi="Arial" w:cs="Arial"/>
        </w:rPr>
      </w:pPr>
      <w:r w:rsidRPr="008C67DE">
        <w:rPr>
          <w:rFonts w:ascii="Arial" w:eastAsia="Aptos" w:hAnsi="Arial" w:cs="Arial"/>
        </w:rPr>
        <w:t xml:space="preserve">W przypadku działania w ramach trybów offline, podczas których wysyłka poprzez </w:t>
      </w:r>
      <w:proofErr w:type="spellStart"/>
      <w:r w:rsidRPr="008C67DE">
        <w:rPr>
          <w:rFonts w:ascii="Arial" w:eastAsia="Aptos" w:hAnsi="Arial" w:cs="Arial"/>
        </w:rPr>
        <w:t>KSeF</w:t>
      </w:r>
      <w:proofErr w:type="spellEnd"/>
      <w:r w:rsidRPr="008C67DE">
        <w:rPr>
          <w:rFonts w:ascii="Arial" w:eastAsia="Aptos" w:hAnsi="Arial" w:cs="Arial"/>
        </w:rPr>
        <w:t xml:space="preserve"> nie będzie możliwa, faktury mogą być udostępniane obiegiem alternatywnym określonym w ust. 3).</w:t>
      </w:r>
    </w:p>
    <w:p w14:paraId="5BEC205A" w14:textId="32C9DCAB" w:rsidR="00F05DCB" w:rsidRPr="008465ED" w:rsidRDefault="00D65AA0">
      <w:pPr>
        <w:pStyle w:val="Akapitzlist"/>
        <w:numPr>
          <w:ilvl w:val="0"/>
          <w:numId w:val="14"/>
        </w:numPr>
        <w:spacing w:after="0" w:line="240" w:lineRule="auto"/>
        <w:ind w:left="426" w:hanging="426"/>
        <w:contextualSpacing w:val="0"/>
        <w:jc w:val="both"/>
        <w:rPr>
          <w:rFonts w:ascii="Arial" w:hAnsi="Arial" w:cs="Arial"/>
          <w:bCs/>
        </w:rPr>
      </w:pPr>
      <w:r w:rsidRPr="008465ED">
        <w:rPr>
          <w:rFonts w:ascii="Arial" w:hAnsi="Arial" w:cs="Arial"/>
          <w:bCs/>
        </w:rPr>
        <w:t xml:space="preserve">Za </w:t>
      </w:r>
      <w:r w:rsidR="00E741F5" w:rsidRPr="008465ED">
        <w:rPr>
          <w:rFonts w:ascii="Arial" w:hAnsi="Arial" w:cs="Arial"/>
          <w:bCs/>
        </w:rPr>
        <w:t>datę</w:t>
      </w:r>
      <w:r w:rsidRPr="008465ED">
        <w:rPr>
          <w:rFonts w:ascii="Arial" w:hAnsi="Arial" w:cs="Arial"/>
          <w:bCs/>
        </w:rPr>
        <w:t xml:space="preserve"> zapłaty uznaje się </w:t>
      </w:r>
      <w:r w:rsidR="00E741F5" w:rsidRPr="008465ED">
        <w:rPr>
          <w:rFonts w:ascii="Arial" w:hAnsi="Arial" w:cs="Arial"/>
          <w:bCs/>
        </w:rPr>
        <w:t>dzień</w:t>
      </w:r>
      <w:r w:rsidRPr="008465ED">
        <w:rPr>
          <w:rFonts w:ascii="Arial" w:hAnsi="Arial" w:cs="Arial"/>
          <w:bCs/>
        </w:rPr>
        <w:t xml:space="preserve"> obciążenia rachunku bankowego Zamawiającego.</w:t>
      </w:r>
    </w:p>
    <w:p w14:paraId="0CA201B4" w14:textId="77777777" w:rsidR="006946F5" w:rsidRPr="008465ED" w:rsidRDefault="00AA1674">
      <w:pPr>
        <w:pStyle w:val="Akapitzlist"/>
        <w:numPr>
          <w:ilvl w:val="0"/>
          <w:numId w:val="14"/>
        </w:numPr>
        <w:spacing w:after="0" w:line="240" w:lineRule="auto"/>
        <w:ind w:left="426" w:hanging="426"/>
        <w:contextualSpacing w:val="0"/>
        <w:jc w:val="both"/>
        <w:rPr>
          <w:rFonts w:ascii="Arial" w:hAnsi="Arial" w:cs="Arial"/>
          <w:bCs/>
        </w:rPr>
      </w:pPr>
      <w:r w:rsidRPr="008465ED">
        <w:rPr>
          <w:rFonts w:ascii="Arial" w:hAnsi="Arial" w:cs="Arial"/>
          <w:bCs/>
        </w:rPr>
        <w:t>Wyłącza się jednostronne potrącenie przez Wykonawcę wierzytelności z wierzytelnością Zamawiającego wobec Wykonawcy.</w:t>
      </w:r>
    </w:p>
    <w:p w14:paraId="3E28042C" w14:textId="68C11B46" w:rsidR="006946F5" w:rsidRPr="008465ED" w:rsidRDefault="00AB71B8">
      <w:pPr>
        <w:pStyle w:val="Akapitzlist"/>
        <w:numPr>
          <w:ilvl w:val="0"/>
          <w:numId w:val="14"/>
        </w:numPr>
        <w:spacing w:after="0" w:line="240" w:lineRule="auto"/>
        <w:ind w:left="426" w:hanging="426"/>
        <w:contextualSpacing w:val="0"/>
        <w:jc w:val="both"/>
        <w:rPr>
          <w:rFonts w:ascii="Arial" w:hAnsi="Arial" w:cs="Arial"/>
          <w:bCs/>
        </w:rPr>
      </w:pPr>
      <w:r w:rsidRPr="008465ED">
        <w:rPr>
          <w:rFonts w:ascii="Arial" w:hAnsi="Arial" w:cs="Arial"/>
          <w:bCs/>
        </w:rPr>
        <w:t xml:space="preserve">Zmiana numeru rachunku bankowego, o którym mowa w ust. 4, nie stanowi zmiany Umowy, a następuje poprzez złożenie </w:t>
      </w:r>
      <w:r w:rsidR="00455B36" w:rsidRPr="008465ED">
        <w:rPr>
          <w:rFonts w:ascii="Arial" w:hAnsi="Arial" w:cs="Arial"/>
          <w:bCs/>
        </w:rPr>
        <w:t>Zamawiającemu</w:t>
      </w:r>
      <w:r w:rsidRPr="008465ED">
        <w:rPr>
          <w:rFonts w:ascii="Arial" w:hAnsi="Arial" w:cs="Arial"/>
          <w:bCs/>
        </w:rPr>
        <w:t xml:space="preserve"> pisemnego oświadczenia </w:t>
      </w:r>
      <w:r w:rsidR="00455B36" w:rsidRPr="008465ED">
        <w:rPr>
          <w:rFonts w:ascii="Arial" w:hAnsi="Arial" w:cs="Arial"/>
          <w:bCs/>
        </w:rPr>
        <w:t>Wykonawcy</w:t>
      </w:r>
      <w:r w:rsidRPr="008465ED">
        <w:rPr>
          <w:rFonts w:ascii="Arial" w:hAnsi="Arial" w:cs="Arial"/>
          <w:bCs/>
        </w:rPr>
        <w:t xml:space="preserve"> o zmianie rachunku bankowego, podpisanego zgodnie z zasadami reprezentacji, pod rygorem nieważności, i staje się skuteczna z chwilą otrzymania tego oświadczenia przez </w:t>
      </w:r>
      <w:r w:rsidR="00455B36" w:rsidRPr="008465ED">
        <w:rPr>
          <w:rFonts w:ascii="Arial" w:hAnsi="Arial" w:cs="Arial"/>
          <w:bCs/>
        </w:rPr>
        <w:t>Zamawiającego</w:t>
      </w:r>
      <w:r w:rsidRPr="008465ED">
        <w:rPr>
          <w:rFonts w:ascii="Arial" w:hAnsi="Arial" w:cs="Arial"/>
          <w:bCs/>
        </w:rPr>
        <w:t>. Dla skuteczności oświadczenia o zmianie numeru rachunku bankowego wymaga się, aby spełniał on warunki określone w ust. 1</w:t>
      </w:r>
      <w:r w:rsidR="000E0EBC" w:rsidRPr="008465ED">
        <w:rPr>
          <w:rFonts w:ascii="Arial" w:hAnsi="Arial" w:cs="Arial"/>
          <w:bCs/>
        </w:rPr>
        <w:t>0</w:t>
      </w:r>
      <w:r w:rsidRPr="008465ED">
        <w:rPr>
          <w:rFonts w:ascii="Arial" w:hAnsi="Arial" w:cs="Arial"/>
          <w:bCs/>
        </w:rPr>
        <w:t>.</w:t>
      </w:r>
    </w:p>
    <w:p w14:paraId="2034E527" w14:textId="79052270" w:rsidR="00F036B2" w:rsidRPr="008465ED" w:rsidRDefault="00F036B2">
      <w:pPr>
        <w:pStyle w:val="Akapitzlist"/>
        <w:numPr>
          <w:ilvl w:val="0"/>
          <w:numId w:val="14"/>
        </w:numPr>
        <w:spacing w:after="0" w:line="240" w:lineRule="auto"/>
        <w:ind w:left="426" w:hanging="426"/>
        <w:contextualSpacing w:val="0"/>
        <w:jc w:val="both"/>
        <w:rPr>
          <w:rFonts w:ascii="Arial" w:hAnsi="Arial" w:cs="Arial"/>
          <w:bCs/>
        </w:rPr>
      </w:pPr>
      <w:r w:rsidRPr="008465ED">
        <w:rPr>
          <w:rFonts w:ascii="Arial" w:hAnsi="Arial" w:cs="Arial"/>
          <w:bCs/>
        </w:rPr>
        <w:t xml:space="preserve">Zamawiający dokonuje zapłaty wynagrodzenia wynikającego z Umowy z zastosowaniem mechanizmu podzielonej płatności (z ang. </w:t>
      </w:r>
      <w:proofErr w:type="spellStart"/>
      <w:r w:rsidRPr="008465ED">
        <w:rPr>
          <w:rFonts w:ascii="Arial" w:hAnsi="Arial" w:cs="Arial"/>
          <w:bCs/>
        </w:rPr>
        <w:t>split</w:t>
      </w:r>
      <w:proofErr w:type="spellEnd"/>
      <w:r w:rsidRPr="008465ED">
        <w:rPr>
          <w:rFonts w:ascii="Arial" w:hAnsi="Arial" w:cs="Arial"/>
          <w:bCs/>
        </w:rPr>
        <w:t xml:space="preserve"> </w:t>
      </w:r>
      <w:proofErr w:type="spellStart"/>
      <w:r w:rsidRPr="008465ED">
        <w:rPr>
          <w:rFonts w:ascii="Arial" w:hAnsi="Arial" w:cs="Arial"/>
          <w:bCs/>
        </w:rPr>
        <w:t>payment</w:t>
      </w:r>
      <w:proofErr w:type="spellEnd"/>
      <w:r w:rsidRPr="008465ED">
        <w:rPr>
          <w:rFonts w:ascii="Arial" w:hAnsi="Arial" w:cs="Arial"/>
          <w:bCs/>
        </w:rPr>
        <w:t>), o którym mowa w</w:t>
      </w:r>
      <w:r w:rsidR="00495027" w:rsidRPr="008465ED">
        <w:rPr>
          <w:rFonts w:ascii="Arial" w:hAnsi="Arial" w:cs="Arial"/>
          <w:bCs/>
        </w:rPr>
        <w:t xml:space="preserve"> Dziale XI</w:t>
      </w:r>
      <w:r w:rsidRPr="008465ED">
        <w:rPr>
          <w:rFonts w:ascii="Arial" w:hAnsi="Arial" w:cs="Arial"/>
          <w:bCs/>
        </w:rPr>
        <w:t xml:space="preserve"> Rozdziale 1a ustawy z dnia 11 marca 2004</w:t>
      </w:r>
      <w:r w:rsidR="00452E4C" w:rsidRPr="008465ED">
        <w:rPr>
          <w:rFonts w:ascii="Arial" w:hAnsi="Arial" w:cs="Arial"/>
          <w:bCs/>
        </w:rPr>
        <w:t xml:space="preserve"> r. o podatku od towarów i usług.</w:t>
      </w:r>
    </w:p>
    <w:p w14:paraId="2847C27D" w14:textId="6EFE2D40" w:rsidR="000D10CC" w:rsidRPr="008465ED" w:rsidRDefault="000D10CC">
      <w:pPr>
        <w:pStyle w:val="Akapitzlist"/>
        <w:numPr>
          <w:ilvl w:val="0"/>
          <w:numId w:val="14"/>
        </w:numPr>
        <w:spacing w:after="0" w:line="240" w:lineRule="auto"/>
        <w:ind w:left="426" w:hanging="426"/>
        <w:contextualSpacing w:val="0"/>
        <w:jc w:val="both"/>
        <w:rPr>
          <w:rFonts w:ascii="Arial" w:hAnsi="Arial" w:cs="Arial"/>
          <w:iCs/>
          <w:shd w:val="clear" w:color="auto" w:fill="FFFFFF"/>
        </w:rPr>
      </w:pPr>
      <w:r w:rsidRPr="008465ED">
        <w:rPr>
          <w:rFonts w:ascii="Arial" w:hAnsi="Arial" w:cs="Arial"/>
          <w:iCs/>
          <w:shd w:val="clear" w:color="auto" w:fill="FFFFFF"/>
        </w:rPr>
        <w:t>Wykonawca oświadcza, że jest czynnym podatnikiem VAT i w</w:t>
      </w:r>
      <w:r w:rsidR="00F32DE3" w:rsidRPr="008465ED">
        <w:rPr>
          <w:rFonts w:ascii="Arial" w:hAnsi="Arial" w:cs="Arial"/>
          <w:iCs/>
          <w:shd w:val="clear" w:color="auto" w:fill="FFFFFF"/>
        </w:rPr>
        <w:t>skazane powyżej w ust.</w:t>
      </w:r>
      <w:r w:rsidR="007A51D7" w:rsidRPr="008465ED">
        <w:rPr>
          <w:rFonts w:ascii="Arial" w:hAnsi="Arial" w:cs="Arial"/>
          <w:iCs/>
          <w:shd w:val="clear" w:color="auto" w:fill="FFFFFF"/>
        </w:rPr>
        <w:t xml:space="preserve"> </w:t>
      </w:r>
      <w:r w:rsidR="00974FC7" w:rsidRPr="008465ED">
        <w:rPr>
          <w:rFonts w:ascii="Arial" w:hAnsi="Arial" w:cs="Arial"/>
          <w:iCs/>
          <w:shd w:val="clear" w:color="auto" w:fill="FFFFFF"/>
        </w:rPr>
        <w:t xml:space="preserve"> </w:t>
      </w:r>
      <w:r w:rsidR="00752795" w:rsidRPr="008465ED">
        <w:rPr>
          <w:rFonts w:ascii="Arial" w:hAnsi="Arial" w:cs="Arial"/>
          <w:iCs/>
          <w:shd w:val="clear" w:color="auto" w:fill="FFFFFF"/>
        </w:rPr>
        <w:t>4</w:t>
      </w:r>
      <w:r w:rsidR="00974FC7" w:rsidRPr="008465ED">
        <w:rPr>
          <w:rFonts w:ascii="Arial" w:hAnsi="Arial" w:cs="Arial"/>
          <w:iCs/>
          <w:shd w:val="clear" w:color="auto" w:fill="FFFFFF"/>
        </w:rPr>
        <w:t xml:space="preserve"> </w:t>
      </w:r>
      <w:r w:rsidR="00F32DE3" w:rsidRPr="008465ED">
        <w:rPr>
          <w:rFonts w:ascii="Arial" w:hAnsi="Arial" w:cs="Arial"/>
          <w:iCs/>
          <w:shd w:val="clear" w:color="auto" w:fill="FFFFFF"/>
        </w:rPr>
        <w:t xml:space="preserve">rachunek bankowy jest rachunkiem </w:t>
      </w:r>
      <w:r w:rsidRPr="008465ED">
        <w:rPr>
          <w:rFonts w:ascii="Arial" w:hAnsi="Arial" w:cs="Arial"/>
          <w:iCs/>
          <w:shd w:val="clear" w:color="auto" w:fill="FFFFFF"/>
        </w:rPr>
        <w:t>umieszczonym na tzw. białej liście podatników VAT prowadzonej przez Szefa Krajowej Administracji Skarbowej.</w:t>
      </w:r>
      <w:r w:rsidR="003A2B62" w:rsidRPr="008465ED">
        <w:rPr>
          <w:rFonts w:ascii="Arial" w:hAnsi="Arial" w:cs="Arial"/>
        </w:rPr>
        <w:t xml:space="preserve"> </w:t>
      </w:r>
      <w:r w:rsidR="003A2B62" w:rsidRPr="008465ED">
        <w:rPr>
          <w:rFonts w:ascii="Arial" w:hAnsi="Arial" w:cs="Arial"/>
          <w:iCs/>
          <w:shd w:val="clear" w:color="auto" w:fill="FFFFFF"/>
        </w:rPr>
        <w:t>Wykonawca zobowiązuje się do niezwłocznego poinformowania Zamawiającego o zmianie statusu podatnika VAT, pod rygorem odpowiedzialności odszkodowawczej.</w:t>
      </w:r>
    </w:p>
    <w:p w14:paraId="79990938" w14:textId="77777777" w:rsidR="00D7627A" w:rsidRDefault="000D1943">
      <w:pPr>
        <w:pStyle w:val="Akapitzlist"/>
        <w:numPr>
          <w:ilvl w:val="0"/>
          <w:numId w:val="14"/>
        </w:numPr>
        <w:spacing w:after="0" w:line="240" w:lineRule="auto"/>
        <w:ind w:left="426" w:hanging="426"/>
        <w:contextualSpacing w:val="0"/>
        <w:jc w:val="both"/>
        <w:rPr>
          <w:rFonts w:ascii="Arial" w:hAnsi="Arial" w:cs="Arial"/>
        </w:rPr>
      </w:pPr>
      <w:r w:rsidRPr="008465ED">
        <w:rPr>
          <w:rFonts w:ascii="Arial" w:hAnsi="Arial" w:cs="Arial"/>
          <w:iCs/>
          <w:shd w:val="clear" w:color="auto" w:fill="FFFFFF"/>
        </w:rPr>
        <w:t>Wskazanie</w:t>
      </w:r>
      <w:r w:rsidRPr="008465ED">
        <w:rPr>
          <w:rFonts w:ascii="Arial" w:hAnsi="Arial" w:cs="Arial"/>
        </w:rPr>
        <w:t xml:space="preserve"> przez Wykonawcę rachunku bankowego uniemożliwiającego dokonanie płatności zgodnie z ust. </w:t>
      </w:r>
      <w:r w:rsidR="000E0EBC" w:rsidRPr="008465ED">
        <w:rPr>
          <w:rFonts w:ascii="Arial" w:hAnsi="Arial" w:cs="Arial"/>
        </w:rPr>
        <w:t>9</w:t>
      </w:r>
      <w:r w:rsidR="0059591A" w:rsidRPr="008465ED">
        <w:rPr>
          <w:rFonts w:ascii="Arial" w:hAnsi="Arial" w:cs="Arial"/>
        </w:rPr>
        <w:t xml:space="preserve"> </w:t>
      </w:r>
      <w:r w:rsidRPr="008465ED">
        <w:rPr>
          <w:rFonts w:ascii="Arial" w:hAnsi="Arial" w:cs="Arial"/>
        </w:rPr>
        <w:t xml:space="preserve">(rachunek rozliczeniowy dla którego prowadzony jest rachunek VAT) może powodować wstrzymanie wykonania zapłaty dla Wykonawcy, bez roszczeń </w:t>
      </w:r>
      <w:r w:rsidRPr="008465ED">
        <w:rPr>
          <w:rFonts w:ascii="Arial" w:hAnsi="Arial" w:cs="Arial"/>
          <w:iCs/>
          <w:shd w:val="clear" w:color="auto" w:fill="FFFFFF"/>
        </w:rPr>
        <w:t>Wykonawcy</w:t>
      </w:r>
      <w:r w:rsidRPr="008465ED">
        <w:rPr>
          <w:rFonts w:ascii="Arial" w:hAnsi="Arial" w:cs="Arial"/>
        </w:rPr>
        <w:t xml:space="preserve"> z tego tytułu. </w:t>
      </w:r>
    </w:p>
    <w:p w14:paraId="10E29CF7" w14:textId="77777777" w:rsidR="00D7627A" w:rsidRDefault="000D10CC">
      <w:pPr>
        <w:pStyle w:val="Akapitzlist"/>
        <w:numPr>
          <w:ilvl w:val="0"/>
          <w:numId w:val="14"/>
        </w:numPr>
        <w:spacing w:after="0" w:line="240" w:lineRule="auto"/>
        <w:ind w:left="426" w:hanging="426"/>
        <w:contextualSpacing w:val="0"/>
        <w:jc w:val="both"/>
        <w:rPr>
          <w:rFonts w:ascii="Arial" w:hAnsi="Arial" w:cs="Arial"/>
        </w:rPr>
      </w:pPr>
      <w:r w:rsidRPr="00D7627A">
        <w:rPr>
          <w:rFonts w:ascii="Arial" w:hAnsi="Arial" w:cs="Arial"/>
        </w:rPr>
        <w:t>Zgodnie z art. 4c ustawy z dnia 8 marca 2013 r. o przeciwdziałaniu nadmiernym opóźnieniom w transakcjach handlowych</w:t>
      </w:r>
      <w:r w:rsidR="00975D00" w:rsidRPr="00D7627A">
        <w:rPr>
          <w:rFonts w:ascii="Arial" w:hAnsi="Arial" w:cs="Arial"/>
        </w:rPr>
        <w:t xml:space="preserve"> </w:t>
      </w:r>
      <w:r w:rsidR="008F566C" w:rsidRPr="00D7627A">
        <w:rPr>
          <w:rFonts w:ascii="Arial" w:hAnsi="Arial" w:cs="Arial"/>
        </w:rPr>
        <w:t xml:space="preserve">Zamawiający </w:t>
      </w:r>
      <w:r w:rsidR="00975D00" w:rsidRPr="00D7627A">
        <w:rPr>
          <w:rFonts w:ascii="Arial" w:hAnsi="Arial" w:cs="Arial"/>
        </w:rPr>
        <w:t>oświadcza</w:t>
      </w:r>
      <w:r w:rsidRPr="00D7627A">
        <w:rPr>
          <w:rFonts w:ascii="Arial" w:hAnsi="Arial" w:cs="Arial"/>
        </w:rPr>
        <w:t>, że posiada status dużego przedsiębiorcy w rozumieniu tej ustawy.</w:t>
      </w:r>
    </w:p>
    <w:p w14:paraId="47601AE2" w14:textId="77777777" w:rsidR="00D7627A" w:rsidRDefault="002034F0">
      <w:pPr>
        <w:pStyle w:val="Akapitzlist"/>
        <w:numPr>
          <w:ilvl w:val="0"/>
          <w:numId w:val="14"/>
        </w:numPr>
        <w:spacing w:after="0" w:line="240" w:lineRule="auto"/>
        <w:ind w:left="426" w:hanging="426"/>
        <w:contextualSpacing w:val="0"/>
        <w:jc w:val="both"/>
        <w:rPr>
          <w:rFonts w:ascii="Arial" w:hAnsi="Arial" w:cs="Arial"/>
        </w:rPr>
      </w:pPr>
      <w:r w:rsidRPr="00D7627A">
        <w:rPr>
          <w:rFonts w:ascii="Arial" w:hAnsi="Arial" w:cs="Arial"/>
        </w:rPr>
        <w:t>W przypadku Wykonawców wspólnie wykonujących Umowę (np. współpracujących w</w:t>
      </w:r>
      <w:r w:rsidR="00D7627A">
        <w:rPr>
          <w:rFonts w:ascii="Arial" w:hAnsi="Arial" w:cs="Arial"/>
        </w:rPr>
        <w:t> </w:t>
      </w:r>
      <w:r w:rsidRPr="00D7627A">
        <w:rPr>
          <w:rFonts w:ascii="Arial" w:hAnsi="Arial" w:cs="Arial"/>
        </w:rPr>
        <w:t xml:space="preserve">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w:t>
      </w:r>
      <w:r w:rsidR="00F90167" w:rsidRPr="00D7627A">
        <w:rPr>
          <w:rFonts w:ascii="Arial" w:hAnsi="Arial" w:cs="Arial"/>
        </w:rPr>
        <w:t>U</w:t>
      </w:r>
      <w:r w:rsidRPr="00D7627A">
        <w:rPr>
          <w:rFonts w:ascii="Arial" w:hAnsi="Arial" w:cs="Arial"/>
        </w:rPr>
        <w:t>mowę.</w:t>
      </w:r>
    </w:p>
    <w:p w14:paraId="7754373F" w14:textId="777A4644" w:rsidR="00D7627A" w:rsidRPr="00400B19" w:rsidRDefault="00BA45F0">
      <w:pPr>
        <w:pStyle w:val="Akapitzlist"/>
        <w:numPr>
          <w:ilvl w:val="0"/>
          <w:numId w:val="14"/>
        </w:numPr>
        <w:spacing w:after="0" w:line="240" w:lineRule="auto"/>
        <w:ind w:left="426" w:hanging="426"/>
        <w:contextualSpacing w:val="0"/>
        <w:jc w:val="both"/>
        <w:rPr>
          <w:rFonts w:ascii="Arial" w:hAnsi="Arial" w:cs="Arial"/>
          <w:b/>
          <w:bCs/>
        </w:rPr>
      </w:pPr>
      <w:r w:rsidRPr="0044365A">
        <w:rPr>
          <w:rFonts w:ascii="Arial" w:hAnsi="Arial" w:cs="Arial"/>
          <w:b/>
          <w:bCs/>
        </w:rPr>
        <w:t>Całkowita wartość umowy nie przekroczy kwoty</w:t>
      </w:r>
      <w:r w:rsidRPr="00400B19">
        <w:rPr>
          <w:rFonts w:ascii="Arial" w:hAnsi="Arial" w:cs="Arial"/>
          <w:b/>
          <w:bCs/>
        </w:rPr>
        <w:t>:</w:t>
      </w:r>
      <w:r w:rsidR="00CE362E" w:rsidRPr="00400B19">
        <w:rPr>
          <w:rFonts w:ascii="Arial" w:hAnsi="Arial" w:cs="Arial"/>
          <w:b/>
          <w:bCs/>
        </w:rPr>
        <w:t xml:space="preserve"> </w:t>
      </w:r>
      <w:r w:rsidR="008C67DE">
        <w:rPr>
          <w:rFonts w:ascii="Arial" w:hAnsi="Arial" w:cs="Arial"/>
          <w:b/>
          <w:bCs/>
        </w:rPr>
        <w:t>…………………..</w:t>
      </w:r>
      <w:r w:rsidRPr="00400B19">
        <w:rPr>
          <w:rFonts w:ascii="Arial" w:hAnsi="Arial" w:cs="Arial"/>
          <w:b/>
          <w:bCs/>
        </w:rPr>
        <w:t xml:space="preserve"> (słownie: </w:t>
      </w:r>
      <w:r w:rsidR="008C67DE">
        <w:rPr>
          <w:rFonts w:ascii="Arial" w:hAnsi="Arial" w:cs="Arial"/>
          <w:b/>
          <w:bCs/>
        </w:rPr>
        <w:t>………………………………………………………..</w:t>
      </w:r>
      <w:r w:rsidR="007F7536" w:rsidRPr="00400B19">
        <w:rPr>
          <w:rFonts w:ascii="Arial" w:hAnsi="Arial" w:cs="Arial"/>
          <w:b/>
          <w:bCs/>
        </w:rPr>
        <w:t xml:space="preserve">) </w:t>
      </w:r>
      <w:r w:rsidRPr="00400B19">
        <w:rPr>
          <w:rFonts w:ascii="Arial" w:hAnsi="Arial" w:cs="Arial"/>
          <w:b/>
          <w:bCs/>
        </w:rPr>
        <w:t>złotych netto powiększonej o podatek VAT zgodnie z</w:t>
      </w:r>
      <w:r w:rsidR="00C5510D" w:rsidRPr="00400B19">
        <w:rPr>
          <w:rFonts w:ascii="Arial" w:hAnsi="Arial" w:cs="Arial"/>
          <w:b/>
          <w:bCs/>
        </w:rPr>
        <w:t> </w:t>
      </w:r>
      <w:r w:rsidRPr="00400B19">
        <w:rPr>
          <w:rFonts w:ascii="Arial" w:hAnsi="Arial" w:cs="Arial"/>
          <w:b/>
          <w:bCs/>
        </w:rPr>
        <w:t>obowiązującymi przepisami.</w:t>
      </w:r>
    </w:p>
    <w:p w14:paraId="2EF2E77E" w14:textId="2581BC40" w:rsidR="00D7627A" w:rsidRDefault="00BA45F0">
      <w:pPr>
        <w:pStyle w:val="Akapitzlist"/>
        <w:numPr>
          <w:ilvl w:val="0"/>
          <w:numId w:val="14"/>
        </w:numPr>
        <w:spacing w:after="0" w:line="240" w:lineRule="auto"/>
        <w:ind w:left="426" w:hanging="426"/>
        <w:contextualSpacing w:val="0"/>
        <w:jc w:val="both"/>
        <w:rPr>
          <w:rFonts w:ascii="Arial" w:hAnsi="Arial" w:cs="Arial"/>
        </w:rPr>
      </w:pPr>
      <w:r w:rsidRPr="00400B19">
        <w:rPr>
          <w:rFonts w:ascii="Arial" w:hAnsi="Arial" w:cs="Arial"/>
        </w:rPr>
        <w:t>Za prawidłowe wykonanie Przedmiotu Umowy Wykonawca otrzyma wynagrodzenie</w:t>
      </w:r>
      <w:r w:rsidRPr="00D7627A">
        <w:rPr>
          <w:rFonts w:ascii="Arial" w:hAnsi="Arial" w:cs="Arial"/>
        </w:rPr>
        <w:t xml:space="preserve"> ustalone powykonawczo na podstawie zweryfikowanego i zatwierdzonego przez Zamawiającego kosztorysu powykonawczego</w:t>
      </w:r>
      <w:r w:rsidRPr="00092BA2">
        <w:rPr>
          <w:rFonts w:ascii="Arial" w:hAnsi="Arial" w:cs="Arial"/>
          <w:b/>
          <w:bCs/>
        </w:rPr>
        <w:t>.</w:t>
      </w:r>
    </w:p>
    <w:p w14:paraId="47847A26" w14:textId="77777777" w:rsidR="00D7627A" w:rsidRDefault="00BA45F0">
      <w:pPr>
        <w:pStyle w:val="Akapitzlist"/>
        <w:numPr>
          <w:ilvl w:val="0"/>
          <w:numId w:val="14"/>
        </w:numPr>
        <w:spacing w:after="0" w:line="240" w:lineRule="auto"/>
        <w:ind w:left="426" w:hanging="426"/>
        <w:contextualSpacing w:val="0"/>
        <w:jc w:val="both"/>
        <w:rPr>
          <w:rFonts w:ascii="Arial" w:hAnsi="Arial" w:cs="Arial"/>
        </w:rPr>
      </w:pPr>
      <w:r w:rsidRPr="00D7627A">
        <w:rPr>
          <w:rFonts w:ascii="Arial" w:hAnsi="Arial" w:cs="Arial"/>
        </w:rPr>
        <w:t>Wynagrodzenie, o którym mowa w ust. 1</w:t>
      </w:r>
      <w:r w:rsidR="007C198C" w:rsidRPr="00D7627A">
        <w:rPr>
          <w:rFonts w:ascii="Arial" w:hAnsi="Arial" w:cs="Arial"/>
        </w:rPr>
        <w:t>5</w:t>
      </w:r>
      <w:r w:rsidRPr="00D7627A">
        <w:rPr>
          <w:rFonts w:ascii="Arial" w:hAnsi="Arial" w:cs="Arial"/>
        </w:rPr>
        <w:t>, obejmuje również prace niewskazane bezpośrednio przez Zamawiającego</w:t>
      </w:r>
      <w:r w:rsidR="000F2992" w:rsidRPr="00D7627A">
        <w:rPr>
          <w:rFonts w:ascii="Arial" w:hAnsi="Arial" w:cs="Arial"/>
        </w:rPr>
        <w:t>,</w:t>
      </w:r>
      <w:r w:rsidRPr="00D7627A">
        <w:rPr>
          <w:rFonts w:ascii="Arial" w:hAnsi="Arial" w:cs="Arial"/>
        </w:rPr>
        <w:t xml:space="preserve"> lecz konieczne do prawidłowej realizacji Przedmiotu Umowy.</w:t>
      </w:r>
    </w:p>
    <w:p w14:paraId="2264A2D1" w14:textId="77777777" w:rsidR="00092BA2" w:rsidRPr="00F90AB8" w:rsidRDefault="00A57A5F">
      <w:pPr>
        <w:pStyle w:val="Akapitzlist"/>
        <w:numPr>
          <w:ilvl w:val="0"/>
          <w:numId w:val="14"/>
        </w:numPr>
        <w:spacing w:after="0" w:line="240" w:lineRule="auto"/>
        <w:ind w:left="426" w:hanging="426"/>
        <w:contextualSpacing w:val="0"/>
        <w:jc w:val="both"/>
        <w:rPr>
          <w:rFonts w:ascii="Arial" w:hAnsi="Arial" w:cs="Arial"/>
        </w:rPr>
      </w:pPr>
      <w:r w:rsidRPr="00D7627A">
        <w:rPr>
          <w:rFonts w:ascii="Arial" w:hAnsi="Arial" w:cs="Arial"/>
        </w:rPr>
        <w:t>W przypadku wystąpienia potrzeby realizacji uprzednio zaakceptowanych przez Zamawiającego prac zamiennych, Zamawiający dopuszcza zapłatę wynagrodzenia za te prace po dokonaniu ich odbioru, z zastrzeżeniem limitu wynagrodzenia, o którym mowa w ust</w:t>
      </w:r>
      <w:r w:rsidRPr="00F90AB8">
        <w:rPr>
          <w:rFonts w:ascii="Arial" w:hAnsi="Arial" w:cs="Arial"/>
        </w:rPr>
        <w:t>. 1</w:t>
      </w:r>
      <w:r w:rsidR="00FA5A2F" w:rsidRPr="00F90AB8">
        <w:rPr>
          <w:rFonts w:ascii="Arial" w:hAnsi="Arial" w:cs="Arial"/>
        </w:rPr>
        <w:t>4</w:t>
      </w:r>
      <w:r w:rsidRPr="00F90AB8">
        <w:rPr>
          <w:rFonts w:ascii="Arial" w:hAnsi="Arial" w:cs="Arial"/>
        </w:rPr>
        <w:t xml:space="preserve">. </w:t>
      </w:r>
    </w:p>
    <w:p w14:paraId="6BC44EB8" w14:textId="78668E83" w:rsidR="00092BA2" w:rsidRPr="00F90AB8" w:rsidRDefault="00A57A5F">
      <w:pPr>
        <w:pStyle w:val="Akapitzlist"/>
        <w:numPr>
          <w:ilvl w:val="0"/>
          <w:numId w:val="14"/>
        </w:numPr>
        <w:spacing w:after="0" w:line="240" w:lineRule="auto"/>
        <w:ind w:left="426" w:hanging="426"/>
        <w:contextualSpacing w:val="0"/>
        <w:jc w:val="both"/>
        <w:rPr>
          <w:rFonts w:ascii="Arial" w:hAnsi="Arial" w:cs="Arial"/>
        </w:rPr>
      </w:pPr>
      <w:r w:rsidRPr="00F90AB8">
        <w:rPr>
          <w:rFonts w:ascii="Arial" w:hAnsi="Arial" w:cs="Arial"/>
        </w:rPr>
        <w:t xml:space="preserve">Realizacja prac zamiennych uprzednio zaakceptowanych przez przedstawicieli Zamawiającego i mieszczących się w limicie wynagrodzenia, o którym mowa w ust. </w:t>
      </w:r>
      <w:r w:rsidR="00DE2CD1" w:rsidRPr="00F90AB8">
        <w:rPr>
          <w:rFonts w:ascii="Arial" w:hAnsi="Arial" w:cs="Arial"/>
        </w:rPr>
        <w:t>1</w:t>
      </w:r>
      <w:r w:rsidR="00D7627A" w:rsidRPr="00F90AB8">
        <w:rPr>
          <w:rFonts w:ascii="Arial" w:hAnsi="Arial" w:cs="Arial"/>
        </w:rPr>
        <w:t>4</w:t>
      </w:r>
      <w:r w:rsidRPr="00F90AB8">
        <w:rPr>
          <w:rFonts w:ascii="Arial" w:hAnsi="Arial" w:cs="Arial"/>
        </w:rPr>
        <w:t xml:space="preserve"> nie stanowią zmiany Umowy i nie wymagają zawarcia aneksu. Akceptacja tych prac wymaga formy pisemnej</w:t>
      </w:r>
      <w:r w:rsidR="00F90AB8" w:rsidRPr="00F90AB8">
        <w:rPr>
          <w:rFonts w:ascii="Arial" w:hAnsi="Arial" w:cs="Arial"/>
        </w:rPr>
        <w:t>.</w:t>
      </w:r>
    </w:p>
    <w:p w14:paraId="5C9FCAE1" w14:textId="744F63FA" w:rsidR="00092BA2" w:rsidRDefault="00A57A5F">
      <w:pPr>
        <w:pStyle w:val="Akapitzlist"/>
        <w:numPr>
          <w:ilvl w:val="0"/>
          <w:numId w:val="14"/>
        </w:numPr>
        <w:spacing w:after="0" w:line="240" w:lineRule="auto"/>
        <w:ind w:left="426" w:hanging="426"/>
        <w:contextualSpacing w:val="0"/>
        <w:jc w:val="both"/>
        <w:rPr>
          <w:rFonts w:ascii="Arial" w:hAnsi="Arial" w:cs="Arial"/>
        </w:rPr>
      </w:pPr>
      <w:r w:rsidRPr="00F90AB8">
        <w:rPr>
          <w:rFonts w:ascii="Arial" w:hAnsi="Arial" w:cs="Arial"/>
        </w:rPr>
        <w:t>Zamawiający może zlecić Wykonawcy wykonanie prac remontowych nie wymienionych w</w:t>
      </w:r>
      <w:r w:rsidR="00D7627A" w:rsidRPr="00F90AB8">
        <w:rPr>
          <w:rFonts w:ascii="Arial" w:hAnsi="Arial" w:cs="Arial"/>
        </w:rPr>
        <w:t> </w:t>
      </w:r>
      <w:r w:rsidRPr="00F90AB8">
        <w:rPr>
          <w:rFonts w:ascii="Arial" w:hAnsi="Arial" w:cs="Arial"/>
        </w:rPr>
        <w:t xml:space="preserve">Załączniku </w:t>
      </w:r>
      <w:r w:rsidR="0085276B">
        <w:rPr>
          <w:rFonts w:ascii="Arial" w:hAnsi="Arial" w:cs="Arial"/>
        </w:rPr>
        <w:t>1</w:t>
      </w:r>
      <w:r w:rsidR="00A575C8" w:rsidRPr="00F90AB8">
        <w:rPr>
          <w:rFonts w:ascii="Arial" w:hAnsi="Arial" w:cs="Arial"/>
        </w:rPr>
        <w:t xml:space="preserve"> do Umowy</w:t>
      </w:r>
      <w:r w:rsidR="005762E4" w:rsidRPr="00F90AB8">
        <w:rPr>
          <w:rFonts w:ascii="Arial" w:hAnsi="Arial" w:cs="Arial"/>
        </w:rPr>
        <w:t xml:space="preserve"> (dodatkowych</w:t>
      </w:r>
      <w:r w:rsidR="00CD3AAD" w:rsidRPr="00F90AB8">
        <w:rPr>
          <w:rFonts w:ascii="Arial" w:hAnsi="Arial" w:cs="Arial"/>
        </w:rPr>
        <w:t>)</w:t>
      </w:r>
      <w:r w:rsidR="005762E4" w:rsidRPr="00F90AB8">
        <w:rPr>
          <w:rFonts w:ascii="Arial" w:hAnsi="Arial" w:cs="Arial"/>
        </w:rPr>
        <w:t xml:space="preserve"> lub zamiennych</w:t>
      </w:r>
      <w:r w:rsidRPr="00F90AB8">
        <w:rPr>
          <w:rFonts w:ascii="Arial" w:hAnsi="Arial" w:cs="Arial"/>
        </w:rPr>
        <w:t>, jeżeli wykonanie takich prac okaże się konieczne dla prawidłowej realizacji Przedmiotu Umowy a Wykonawca nie mógł tych prac przewidzieć na etapie sporządzania oferty przy uwzględnieniu zawodowego charakteru jego działalności</w:t>
      </w:r>
      <w:r w:rsidRPr="00092BA2">
        <w:rPr>
          <w:rFonts w:ascii="Arial" w:hAnsi="Arial" w:cs="Arial"/>
        </w:rPr>
        <w:t xml:space="preserve"> i zachowania należytej staranności. W przypadku stwierdzenia przez Zamawiającego konieczności lub celowości realizacji prac, o których mowa w zdaniu poprzednim, Wykonawca zobowiązany jest przedłożyć Zamawiającemu pisemny wykaz prac dodatkowych wraz z kalkulacją dotyczącą propozycji wynagrodzenia za ich wykonanie. </w:t>
      </w:r>
      <w:r w:rsidR="003049B2" w:rsidRPr="00092BA2">
        <w:rPr>
          <w:rFonts w:ascii="Arial" w:hAnsi="Arial" w:cs="Arial"/>
        </w:rPr>
        <w:t xml:space="preserve">Kalkulacja, o której mowa w zdaniu poprzednim uwzględniać będzie ceny nie wyższe aniżeli przyjęte dla ustalenia wynagrodzenia za wykonanie podstawowego zakresu prac remontowych, o którym mowa w </w:t>
      </w:r>
      <w:r w:rsidR="003049B2" w:rsidRPr="0083620C">
        <w:rPr>
          <w:rFonts w:ascii="Arial" w:hAnsi="Arial" w:cs="Arial"/>
          <w:b/>
          <w:bCs/>
        </w:rPr>
        <w:t>Załącznik</w:t>
      </w:r>
      <w:r w:rsidR="00E12842" w:rsidRPr="0083620C">
        <w:rPr>
          <w:rFonts w:ascii="Arial" w:hAnsi="Arial" w:cs="Arial"/>
          <w:b/>
          <w:bCs/>
        </w:rPr>
        <w:t>u</w:t>
      </w:r>
      <w:r w:rsidR="003049B2" w:rsidRPr="0083620C">
        <w:rPr>
          <w:rFonts w:ascii="Arial" w:hAnsi="Arial" w:cs="Arial"/>
          <w:b/>
          <w:bCs/>
        </w:rPr>
        <w:t xml:space="preserve"> nr </w:t>
      </w:r>
      <w:r w:rsidR="0085276B">
        <w:rPr>
          <w:rFonts w:ascii="Arial" w:hAnsi="Arial" w:cs="Arial"/>
          <w:b/>
          <w:bCs/>
        </w:rPr>
        <w:t>1</w:t>
      </w:r>
      <w:r w:rsidR="003049B2" w:rsidRPr="0083620C">
        <w:rPr>
          <w:rFonts w:ascii="Arial" w:hAnsi="Arial" w:cs="Arial"/>
          <w:b/>
          <w:bCs/>
        </w:rPr>
        <w:t xml:space="preserve"> do Umowy.</w:t>
      </w:r>
    </w:p>
    <w:p w14:paraId="1F9FE585" w14:textId="77777777" w:rsidR="00092BA2" w:rsidRDefault="00A57A5F">
      <w:pPr>
        <w:pStyle w:val="Akapitzlist"/>
        <w:numPr>
          <w:ilvl w:val="0"/>
          <w:numId w:val="14"/>
        </w:numPr>
        <w:spacing w:after="0" w:line="240" w:lineRule="auto"/>
        <w:ind w:left="426" w:hanging="426"/>
        <w:contextualSpacing w:val="0"/>
        <w:jc w:val="both"/>
        <w:rPr>
          <w:rFonts w:ascii="Arial" w:hAnsi="Arial" w:cs="Arial"/>
        </w:rPr>
      </w:pPr>
      <w:r w:rsidRPr="00092BA2">
        <w:rPr>
          <w:rFonts w:ascii="Arial" w:hAnsi="Arial" w:cs="Arial"/>
        </w:rPr>
        <w:t>Prace dodatkowe mogą być wykonywane wyłącznie w zakresie zaakceptowanym przez Zamawiającego</w:t>
      </w:r>
      <w:r w:rsidR="00CB759D" w:rsidRPr="00092BA2">
        <w:rPr>
          <w:rFonts w:ascii="Arial" w:hAnsi="Arial" w:cs="Arial"/>
        </w:rPr>
        <w:t>.</w:t>
      </w:r>
    </w:p>
    <w:p w14:paraId="4DA9F1CF" w14:textId="77777777" w:rsidR="00092BA2" w:rsidRDefault="00A57A5F">
      <w:pPr>
        <w:pStyle w:val="Akapitzlist"/>
        <w:numPr>
          <w:ilvl w:val="0"/>
          <w:numId w:val="14"/>
        </w:numPr>
        <w:spacing w:after="0" w:line="240" w:lineRule="auto"/>
        <w:ind w:left="426" w:hanging="426"/>
        <w:contextualSpacing w:val="0"/>
        <w:jc w:val="both"/>
        <w:rPr>
          <w:rFonts w:ascii="Arial" w:hAnsi="Arial" w:cs="Arial"/>
        </w:rPr>
      </w:pPr>
      <w:r w:rsidRPr="00092BA2">
        <w:rPr>
          <w:rFonts w:ascii="Arial" w:hAnsi="Arial" w:cs="Arial"/>
        </w:rPr>
        <w:t>Prace dodatkowe wymagają sporządzenia Aneksu do umowy</w:t>
      </w:r>
      <w:r w:rsidR="00CB759D" w:rsidRPr="00092BA2">
        <w:rPr>
          <w:rFonts w:ascii="Arial" w:hAnsi="Arial" w:cs="Arial"/>
        </w:rPr>
        <w:t xml:space="preserve"> wyłącznie w przypadku przekroczenia wynagrodzenia wskazanego w</w:t>
      </w:r>
      <w:r w:rsidR="00092BA2" w:rsidRPr="00092BA2">
        <w:rPr>
          <w:rFonts w:ascii="Arial" w:hAnsi="Arial" w:cs="Arial"/>
        </w:rPr>
        <w:t xml:space="preserve"> ust. </w:t>
      </w:r>
      <w:r w:rsidR="00CB759D" w:rsidRPr="00092BA2">
        <w:rPr>
          <w:rFonts w:ascii="Arial" w:hAnsi="Arial" w:cs="Arial"/>
        </w:rPr>
        <w:t>14 powyżej</w:t>
      </w:r>
      <w:r w:rsidRPr="00092BA2">
        <w:rPr>
          <w:rFonts w:ascii="Arial" w:hAnsi="Arial" w:cs="Arial"/>
        </w:rPr>
        <w:t>.</w:t>
      </w:r>
    </w:p>
    <w:p w14:paraId="0E0F7D3B" w14:textId="3B8000E7" w:rsidR="00092BA2" w:rsidRDefault="00597870">
      <w:pPr>
        <w:pStyle w:val="Akapitzlist"/>
        <w:numPr>
          <w:ilvl w:val="0"/>
          <w:numId w:val="14"/>
        </w:numPr>
        <w:spacing w:after="0" w:line="240" w:lineRule="auto"/>
        <w:ind w:left="426" w:hanging="426"/>
        <w:contextualSpacing w:val="0"/>
        <w:jc w:val="both"/>
        <w:rPr>
          <w:rFonts w:ascii="Arial" w:hAnsi="Arial" w:cs="Arial"/>
        </w:rPr>
      </w:pPr>
      <w:r w:rsidRPr="00092BA2">
        <w:rPr>
          <w:rFonts w:ascii="Arial" w:hAnsi="Arial" w:cs="Arial"/>
        </w:rPr>
        <w:t xml:space="preserve">W przypadku zaistnienia takiej konieczności, Zamawiający zastrzega sobie prawo do ewentualnego ograniczenia zakresu prac określonego w Załączniku nr </w:t>
      </w:r>
      <w:r w:rsidR="0085276B">
        <w:rPr>
          <w:rFonts w:ascii="Arial" w:hAnsi="Arial" w:cs="Arial"/>
        </w:rPr>
        <w:t>1</w:t>
      </w:r>
      <w:r w:rsidRPr="00092BA2">
        <w:rPr>
          <w:rFonts w:ascii="Arial" w:hAnsi="Arial" w:cs="Arial"/>
        </w:rPr>
        <w:t xml:space="preserve">. W takim przypadku </w:t>
      </w:r>
      <w:r w:rsidR="00092BA2" w:rsidRPr="00092BA2">
        <w:rPr>
          <w:rFonts w:ascii="Arial" w:hAnsi="Arial" w:cs="Arial"/>
        </w:rPr>
        <w:t>U</w:t>
      </w:r>
      <w:r w:rsidRPr="00092BA2">
        <w:rPr>
          <w:rFonts w:ascii="Arial" w:hAnsi="Arial" w:cs="Arial"/>
        </w:rPr>
        <w:t>mowa zostanie rozliczona w oparciu o zweryfikowany i zatwierdzony przez Zamawiającego kosztorys powykonawczy wykonanych robót.</w:t>
      </w:r>
    </w:p>
    <w:p w14:paraId="14DA3EB2" w14:textId="5DB2120A" w:rsidR="00C332F3" w:rsidRDefault="00597870">
      <w:pPr>
        <w:pStyle w:val="Akapitzlist"/>
        <w:numPr>
          <w:ilvl w:val="0"/>
          <w:numId w:val="14"/>
        </w:numPr>
        <w:spacing w:after="0" w:line="240" w:lineRule="auto"/>
        <w:ind w:left="426" w:hanging="426"/>
        <w:contextualSpacing w:val="0"/>
        <w:jc w:val="both"/>
        <w:rPr>
          <w:rFonts w:ascii="Arial" w:hAnsi="Arial" w:cs="Arial"/>
        </w:rPr>
      </w:pPr>
      <w:r w:rsidRPr="00092BA2">
        <w:rPr>
          <w:rFonts w:ascii="Arial" w:hAnsi="Arial" w:cs="Arial"/>
        </w:rPr>
        <w:t>Koszty przygotowania miejsca pracy i jego likwidacji po wykonanym remoncie, koszty sporządzenia niezbędnej dokumentacji powykonawczej koszty utylizacji powstałych odpadów, koszty materiałów pomocniczych niezbędnych do wykonania prac, koszty odbiorów, ekspertyz i zatwierdzeń oraz pozostałych czynności koniecznych do prawidłowej realizacji Przedmiotu Umowy wkalkulowane są w cen</w:t>
      </w:r>
      <w:r w:rsidR="008534DC">
        <w:rPr>
          <w:rFonts w:ascii="Arial" w:hAnsi="Arial" w:cs="Arial"/>
        </w:rPr>
        <w:t>ie umowy</w:t>
      </w:r>
      <w:r w:rsidRPr="00092BA2">
        <w:rPr>
          <w:rFonts w:ascii="Arial" w:hAnsi="Arial" w:cs="Arial"/>
        </w:rPr>
        <w:t>.</w:t>
      </w:r>
    </w:p>
    <w:p w14:paraId="181CA038" w14:textId="77777777" w:rsidR="00563CA0" w:rsidRDefault="00563CA0" w:rsidP="00563CA0">
      <w:pPr>
        <w:pStyle w:val="Akapitzlist"/>
        <w:spacing w:after="0" w:line="240" w:lineRule="auto"/>
        <w:ind w:left="426"/>
        <w:contextualSpacing w:val="0"/>
        <w:jc w:val="both"/>
        <w:rPr>
          <w:rFonts w:ascii="Arial" w:hAnsi="Arial" w:cs="Arial"/>
        </w:rPr>
      </w:pPr>
    </w:p>
    <w:p w14:paraId="02A2E835" w14:textId="77777777" w:rsidR="00EA3136" w:rsidRPr="000B2674" w:rsidRDefault="00EA3136">
      <w:pPr>
        <w:pStyle w:val="Akapitzlist"/>
        <w:numPr>
          <w:ilvl w:val="0"/>
          <w:numId w:val="1"/>
        </w:numPr>
        <w:spacing w:after="0" w:line="240" w:lineRule="auto"/>
        <w:ind w:left="426"/>
        <w:contextualSpacing w:val="0"/>
        <w:jc w:val="center"/>
        <w:rPr>
          <w:rFonts w:ascii="Arial" w:hAnsi="Arial" w:cs="Arial"/>
          <w:b/>
        </w:rPr>
      </w:pPr>
    </w:p>
    <w:p w14:paraId="3EB2E430" w14:textId="77777777" w:rsidR="00455D93" w:rsidRDefault="00455D93" w:rsidP="009E68CA">
      <w:pPr>
        <w:pStyle w:val="Akapitzlist"/>
        <w:spacing w:after="0" w:line="240" w:lineRule="auto"/>
        <w:ind w:left="0"/>
        <w:contextualSpacing w:val="0"/>
        <w:jc w:val="center"/>
        <w:rPr>
          <w:rFonts w:ascii="Arial" w:hAnsi="Arial" w:cs="Arial"/>
          <w:b/>
        </w:rPr>
      </w:pPr>
      <w:r w:rsidRPr="000B2674">
        <w:rPr>
          <w:rFonts w:ascii="Arial" w:hAnsi="Arial" w:cs="Arial"/>
          <w:b/>
        </w:rPr>
        <w:t>PRZENIESIENIE PRAW AUTORSKICH</w:t>
      </w:r>
    </w:p>
    <w:p w14:paraId="6FE8E259" w14:textId="58EAFCC6" w:rsidR="006B6C3A" w:rsidRPr="000B2674" w:rsidRDefault="006B6C3A">
      <w:pPr>
        <w:pStyle w:val="Akapitzlist"/>
        <w:numPr>
          <w:ilvl w:val="0"/>
          <w:numId w:val="9"/>
        </w:numPr>
        <w:spacing w:after="0" w:line="240" w:lineRule="auto"/>
        <w:ind w:left="426" w:hanging="426"/>
        <w:contextualSpacing w:val="0"/>
        <w:jc w:val="both"/>
        <w:rPr>
          <w:rFonts w:ascii="Arial" w:hAnsi="Arial" w:cs="Arial"/>
          <w:b/>
        </w:rPr>
      </w:pPr>
      <w:r w:rsidRPr="000B2674">
        <w:rPr>
          <w:rFonts w:ascii="Arial" w:hAnsi="Arial" w:cs="Arial"/>
        </w:rPr>
        <w:t xml:space="preserve">Ustępy 2–13 niniejszego </w:t>
      </w:r>
      <w:r w:rsidR="003C542A" w:rsidRPr="000B2674">
        <w:rPr>
          <w:rFonts w:ascii="Arial" w:hAnsi="Arial" w:cs="Arial"/>
        </w:rPr>
        <w:t>paragrafu</w:t>
      </w:r>
      <w:r w:rsidRPr="000B2674">
        <w:rPr>
          <w:rFonts w:ascii="Arial" w:hAnsi="Arial" w:cs="Arial"/>
        </w:rPr>
        <w:t xml:space="preserve"> znajdują zastosowanie</w:t>
      </w:r>
      <w:r w:rsidR="00514698" w:rsidRPr="000B2674">
        <w:rPr>
          <w:rFonts w:ascii="Arial" w:hAnsi="Arial" w:cs="Arial"/>
        </w:rPr>
        <w:t>,</w:t>
      </w:r>
      <w:r w:rsidRPr="000B2674">
        <w:rPr>
          <w:rFonts w:ascii="Arial" w:hAnsi="Arial" w:cs="Arial"/>
        </w:rPr>
        <w:t xml:space="preserve"> jeżeli w ramach realizacji Umowy Wykonawca zobowiązany jest do dostarczenia Zamawiającemu utworów w</w:t>
      </w:r>
      <w:r w:rsidR="000B2674">
        <w:rPr>
          <w:rFonts w:ascii="Arial" w:hAnsi="Arial" w:cs="Arial"/>
        </w:rPr>
        <w:t> </w:t>
      </w:r>
      <w:r w:rsidRPr="000B2674">
        <w:rPr>
          <w:rFonts w:ascii="Arial" w:hAnsi="Arial" w:cs="Arial"/>
        </w:rPr>
        <w:t>rozumieniu ustawy z dnia 4 lutego 1994 roku o prawie autorskim i prawach pokrewnych, a zarazem do tych utworów nie ma zastosowania §</w:t>
      </w:r>
      <w:r w:rsidR="00E20E6B" w:rsidRPr="000B2674">
        <w:rPr>
          <w:rFonts w:ascii="Arial" w:hAnsi="Arial" w:cs="Arial"/>
        </w:rPr>
        <w:t xml:space="preserve"> </w:t>
      </w:r>
      <w:r w:rsidRPr="000B2674">
        <w:rPr>
          <w:rFonts w:ascii="Arial" w:hAnsi="Arial" w:cs="Arial"/>
        </w:rPr>
        <w:t>6 Umowy.</w:t>
      </w:r>
    </w:p>
    <w:p w14:paraId="54406A2A" w14:textId="32BC17B7" w:rsidR="00455D93" w:rsidRPr="000B2674" w:rsidRDefault="00455D93">
      <w:pPr>
        <w:pStyle w:val="Akapitzlist"/>
        <w:numPr>
          <w:ilvl w:val="0"/>
          <w:numId w:val="9"/>
        </w:numPr>
        <w:tabs>
          <w:tab w:val="left" w:pos="426"/>
        </w:tabs>
        <w:spacing w:after="0" w:line="240" w:lineRule="auto"/>
        <w:ind w:left="426" w:hanging="426"/>
        <w:contextualSpacing w:val="0"/>
        <w:jc w:val="both"/>
        <w:rPr>
          <w:rFonts w:ascii="Arial" w:hAnsi="Arial" w:cs="Arial"/>
        </w:rPr>
      </w:pPr>
      <w:r w:rsidRPr="000B2674">
        <w:rPr>
          <w:rFonts w:ascii="Arial" w:hAnsi="Arial" w:cs="Arial"/>
        </w:rPr>
        <w:t>Wykonawca gwarantuje, że przysługują mu wyłączne autorskie prawa majątkowe do wszelkich</w:t>
      </w:r>
      <w:r w:rsidR="006B6C3A" w:rsidRPr="000B2674">
        <w:rPr>
          <w:rFonts w:ascii="Arial" w:hAnsi="Arial" w:cs="Arial"/>
        </w:rPr>
        <w:t xml:space="preserve"> takich</w:t>
      </w:r>
      <w:r w:rsidRPr="000B2674">
        <w:rPr>
          <w:rFonts w:ascii="Arial" w:hAnsi="Arial" w:cs="Arial"/>
        </w:rPr>
        <w:t xml:space="preserve"> utworów objętych przedmiotem Umowy</w:t>
      </w:r>
      <w:r w:rsidR="00170945" w:rsidRPr="000B2674">
        <w:rPr>
          <w:rFonts w:ascii="Arial" w:hAnsi="Arial" w:cs="Arial"/>
        </w:rPr>
        <w:t xml:space="preserve"> </w:t>
      </w:r>
      <w:r w:rsidRPr="000B2674">
        <w:rPr>
          <w:rFonts w:ascii="Arial" w:hAnsi="Arial" w:cs="Arial"/>
        </w:rPr>
        <w:t>wyłączne prawo zezwalania</w:t>
      </w:r>
      <w:r w:rsidR="00303AA3" w:rsidRPr="000B2674">
        <w:rPr>
          <w:rFonts w:ascii="Arial" w:hAnsi="Arial" w:cs="Arial"/>
        </w:rPr>
        <w:t xml:space="preserve"> </w:t>
      </w:r>
      <w:r w:rsidRPr="000B2674">
        <w:rPr>
          <w:rFonts w:ascii="Arial" w:hAnsi="Arial" w:cs="Arial"/>
        </w:rPr>
        <w:t xml:space="preserve">na wykonywanie zależnych praw autorskich w stosunku do utworów oraz wyłączne prawo do rozporządzania utworami na polach eksploatacji określonych w ust. </w:t>
      </w:r>
      <w:r w:rsidR="00A20F14" w:rsidRPr="000B2674">
        <w:rPr>
          <w:rFonts w:ascii="Arial" w:hAnsi="Arial" w:cs="Arial"/>
        </w:rPr>
        <w:t>4</w:t>
      </w:r>
      <w:r w:rsidRPr="000B2674">
        <w:rPr>
          <w:rFonts w:ascii="Arial" w:hAnsi="Arial" w:cs="Arial"/>
        </w:rPr>
        <w:t xml:space="preserve">, lub też - najpóźniej w dniu wydania utworów Zamawiającemu – prawa te będą Wykonawcy przysługiwały. Wykonawca gwarantuje i zobowiązuje się, że prawa powyższe nie </w:t>
      </w:r>
      <w:r w:rsidR="00234DC8" w:rsidRPr="000B2674">
        <w:rPr>
          <w:rFonts w:ascii="Arial" w:hAnsi="Arial" w:cs="Arial"/>
        </w:rPr>
        <w:t>będą</w:t>
      </w:r>
      <w:r w:rsidRPr="000B2674">
        <w:rPr>
          <w:rFonts w:ascii="Arial" w:hAnsi="Arial" w:cs="Arial"/>
        </w:rPr>
        <w:t xml:space="preserve"> niczym i przez nikogo ograniczone, a w szczególności będą wolne od wad prawnych</w:t>
      </w:r>
      <w:r w:rsidR="00234DC8" w:rsidRPr="000B2674">
        <w:rPr>
          <w:rFonts w:ascii="Arial" w:hAnsi="Arial" w:cs="Arial"/>
        </w:rPr>
        <w:t xml:space="preserve"> </w:t>
      </w:r>
      <w:r w:rsidRPr="000B2674">
        <w:rPr>
          <w:rFonts w:ascii="Arial" w:hAnsi="Arial" w:cs="Arial"/>
        </w:rPr>
        <w:t xml:space="preserve">i nie będą naruszać praw majątkowych ani dóbr osobistych osób trzecich. Wobec powyższego Wykonawca gwarantuje i zobowiązuje się, że utwory będą stanowiły dzieła oryginalne, spełniające kryteria, wskazane w treści art. </w:t>
      </w:r>
      <w:r w:rsidR="002664A3" w:rsidRPr="000B2674">
        <w:rPr>
          <w:rFonts w:ascii="Arial" w:hAnsi="Arial" w:cs="Arial"/>
        </w:rPr>
        <w:t xml:space="preserve">1 ustawy z dnia 4 lutego 1994 roku </w:t>
      </w:r>
      <w:r w:rsidRPr="000B2674">
        <w:rPr>
          <w:rFonts w:ascii="Arial" w:hAnsi="Arial" w:cs="Arial"/>
        </w:rPr>
        <w:t>o prawie autorskim i</w:t>
      </w:r>
      <w:r w:rsidR="00922B73">
        <w:rPr>
          <w:rFonts w:ascii="Arial" w:hAnsi="Arial" w:cs="Arial"/>
        </w:rPr>
        <w:t> </w:t>
      </w:r>
      <w:r w:rsidRPr="000B2674">
        <w:rPr>
          <w:rFonts w:ascii="Arial" w:hAnsi="Arial" w:cs="Arial"/>
        </w:rPr>
        <w:t>praw</w:t>
      </w:r>
      <w:r w:rsidR="00365C4F" w:rsidRPr="000B2674">
        <w:rPr>
          <w:rFonts w:ascii="Arial" w:hAnsi="Arial" w:cs="Arial"/>
        </w:rPr>
        <w:t>ach pokrewnych</w:t>
      </w:r>
      <w:r w:rsidRPr="000B2674">
        <w:rPr>
          <w:rFonts w:ascii="Arial" w:hAnsi="Arial" w:cs="Arial"/>
        </w:rPr>
        <w:t>, natomiast</w:t>
      </w:r>
      <w:r w:rsidR="00DD02EE" w:rsidRPr="000B2674">
        <w:rPr>
          <w:rFonts w:ascii="Arial" w:hAnsi="Arial" w:cs="Arial"/>
        </w:rPr>
        <w:t xml:space="preserve"> w przypadku, w którym nośniki, na których utwory zostaną ustalone mają zostać udostępnione Zamawiającemu, nośniki takie </w:t>
      </w:r>
      <w:r w:rsidRPr="000B2674">
        <w:rPr>
          <w:rFonts w:ascii="Arial" w:hAnsi="Arial" w:cs="Arial"/>
        </w:rPr>
        <w:t>będą stanowiły wyłączną własność Wykonawcy.</w:t>
      </w:r>
    </w:p>
    <w:p w14:paraId="4635B495" w14:textId="77777777" w:rsidR="00455D93" w:rsidRPr="000B2674" w:rsidRDefault="00455D93">
      <w:pPr>
        <w:pStyle w:val="Akapitzlist"/>
        <w:numPr>
          <w:ilvl w:val="0"/>
          <w:numId w:val="9"/>
        </w:numPr>
        <w:tabs>
          <w:tab w:val="left" w:pos="426"/>
        </w:tabs>
        <w:spacing w:after="0" w:line="240" w:lineRule="auto"/>
        <w:ind w:left="426" w:hanging="426"/>
        <w:contextualSpacing w:val="0"/>
        <w:jc w:val="both"/>
        <w:rPr>
          <w:rFonts w:ascii="Arial" w:hAnsi="Arial" w:cs="Arial"/>
        </w:rPr>
      </w:pPr>
      <w:r w:rsidRPr="000B2674">
        <w:rPr>
          <w:rFonts w:ascii="Arial" w:hAnsi="Arial" w:cs="Arial"/>
        </w:rPr>
        <w:t>Wykonawca oświadcza, iż zawarcie i wykonanie Umowy nie wymaga uzyskania zezwoleń osób trzecich i nie narusza praw osób trzecich.</w:t>
      </w:r>
    </w:p>
    <w:p w14:paraId="155DA47A" w14:textId="3929E8D2" w:rsidR="00455D93" w:rsidRPr="000B2674" w:rsidRDefault="00455D93">
      <w:pPr>
        <w:pStyle w:val="Akapitzlist"/>
        <w:numPr>
          <w:ilvl w:val="0"/>
          <w:numId w:val="9"/>
        </w:numPr>
        <w:tabs>
          <w:tab w:val="left" w:pos="426"/>
        </w:tabs>
        <w:spacing w:after="0" w:line="240" w:lineRule="auto"/>
        <w:ind w:left="426" w:hanging="426"/>
        <w:contextualSpacing w:val="0"/>
        <w:jc w:val="both"/>
        <w:rPr>
          <w:rFonts w:ascii="Arial" w:hAnsi="Arial" w:cs="Arial"/>
        </w:rPr>
      </w:pPr>
      <w:r w:rsidRPr="000B2674">
        <w:rPr>
          <w:rFonts w:ascii="Arial" w:hAnsi="Arial" w:cs="Arial"/>
        </w:rPr>
        <w:t>Wykonawca przenosi na Zamawiającego autorskie prawa majątkowe do utworów objętych przedmiotem Umowy</w:t>
      </w:r>
      <w:r w:rsidRPr="000B2674" w:rsidDel="00F31D0C">
        <w:rPr>
          <w:rFonts w:ascii="Arial" w:hAnsi="Arial" w:cs="Arial"/>
        </w:rPr>
        <w:t xml:space="preserve"> </w:t>
      </w:r>
      <w:r w:rsidRPr="000B2674">
        <w:rPr>
          <w:rFonts w:ascii="Arial" w:hAnsi="Arial" w:cs="Arial"/>
        </w:rPr>
        <w:t>na wymienionych poniżej polach eksploatacj</w:t>
      </w:r>
      <w:r w:rsidR="00452E4C" w:rsidRPr="000B2674">
        <w:rPr>
          <w:rFonts w:ascii="Arial" w:hAnsi="Arial" w:cs="Arial"/>
        </w:rPr>
        <w:t>i:</w:t>
      </w:r>
    </w:p>
    <w:p w14:paraId="447BA8D2" w14:textId="4C57D486" w:rsidR="00455D93" w:rsidRPr="000B2674" w:rsidRDefault="00455D93">
      <w:pPr>
        <w:pStyle w:val="Akapitzlist"/>
        <w:numPr>
          <w:ilvl w:val="1"/>
          <w:numId w:val="10"/>
        </w:numPr>
        <w:spacing w:after="0" w:line="240" w:lineRule="auto"/>
        <w:ind w:left="851" w:hanging="425"/>
        <w:contextualSpacing w:val="0"/>
        <w:jc w:val="both"/>
        <w:rPr>
          <w:rFonts w:ascii="Arial" w:hAnsi="Arial" w:cs="Arial"/>
        </w:rPr>
      </w:pPr>
      <w:r w:rsidRPr="000B2674">
        <w:rPr>
          <w:rFonts w:ascii="Arial" w:hAnsi="Arial" w:cs="Arial"/>
        </w:rPr>
        <w:t>utrwalanie i zwielokrotnianie jakąkolwiek techniką nieograniczonej liczby egzemplarzy utworów lub ich elementów, w tym techniką drukarską, reprograficzną, zapisu magnetycznego, w pamięci komputer</w:t>
      </w:r>
      <w:r w:rsidR="00D003A1" w:rsidRPr="000B2674">
        <w:rPr>
          <w:rFonts w:ascii="Arial" w:hAnsi="Arial" w:cs="Arial"/>
        </w:rPr>
        <w:t xml:space="preserve">a oraz techniką cyfrową, jak i </w:t>
      </w:r>
      <w:r w:rsidRPr="000B2674">
        <w:rPr>
          <w:rFonts w:ascii="Arial" w:hAnsi="Arial" w:cs="Arial"/>
        </w:rPr>
        <w:t>w</w:t>
      </w:r>
      <w:r w:rsidR="00D003A1" w:rsidRPr="000B2674">
        <w:rPr>
          <w:rFonts w:ascii="Arial" w:hAnsi="Arial" w:cs="Arial"/>
        </w:rPr>
        <w:t xml:space="preserve"> </w:t>
      </w:r>
      <w:r w:rsidRPr="000B2674">
        <w:rPr>
          <w:rFonts w:ascii="Arial" w:hAnsi="Arial" w:cs="Arial"/>
        </w:rPr>
        <w:t xml:space="preserve">sieciach multimedialnych, w tym typu Internet i Intranet </w:t>
      </w:r>
      <w:bookmarkStart w:id="2" w:name="_Hlk181950594"/>
      <w:r w:rsidR="00455B36" w:rsidRPr="000B2674">
        <w:rPr>
          <w:rFonts w:ascii="Arial" w:hAnsi="Arial" w:cs="Arial"/>
        </w:rPr>
        <w:t xml:space="preserve">oraz innych sieciach , w tym również za pośrednictwem chmury obliczeniowej, </w:t>
      </w:r>
      <w:bookmarkEnd w:id="2"/>
      <w:r w:rsidRPr="000B2674">
        <w:rPr>
          <w:rFonts w:ascii="Arial" w:hAnsi="Arial" w:cs="Arial"/>
        </w:rPr>
        <w:t xml:space="preserve">na wszelkich nośnikach danych, włącznie </w:t>
      </w:r>
      <w:r w:rsidR="00661367" w:rsidRPr="000B2674">
        <w:rPr>
          <w:rFonts w:ascii="Arial" w:hAnsi="Arial" w:cs="Arial"/>
        </w:rPr>
        <w:t>z</w:t>
      </w:r>
      <w:r w:rsidR="00922B73">
        <w:rPr>
          <w:rFonts w:ascii="Arial" w:hAnsi="Arial" w:cs="Arial"/>
        </w:rPr>
        <w:t> </w:t>
      </w:r>
      <w:r w:rsidR="00661367" w:rsidRPr="000B2674">
        <w:rPr>
          <w:rFonts w:ascii="Arial" w:hAnsi="Arial" w:cs="Arial"/>
        </w:rPr>
        <w:t>czynnościami przygotowawczymi</w:t>
      </w:r>
      <w:r w:rsidRPr="000B2674">
        <w:rPr>
          <w:rFonts w:ascii="Arial" w:hAnsi="Arial" w:cs="Arial"/>
        </w:rPr>
        <w:t xml:space="preserve"> do sporządzenia egzemplarzy utworów czy ich utrwalenia, a także poprzez wydruk komputerowy;</w:t>
      </w:r>
    </w:p>
    <w:p w14:paraId="57086B96" w14:textId="6215B9C1" w:rsidR="00455D93" w:rsidRPr="000B2674" w:rsidRDefault="00455D93">
      <w:pPr>
        <w:pStyle w:val="Akapitzlist"/>
        <w:numPr>
          <w:ilvl w:val="1"/>
          <w:numId w:val="10"/>
        </w:numPr>
        <w:spacing w:after="0" w:line="240" w:lineRule="auto"/>
        <w:ind w:left="851" w:hanging="425"/>
        <w:contextualSpacing w:val="0"/>
        <w:jc w:val="both"/>
        <w:rPr>
          <w:rFonts w:ascii="Arial" w:hAnsi="Arial" w:cs="Arial"/>
        </w:rPr>
      </w:pPr>
      <w:r w:rsidRPr="000B2674">
        <w:rPr>
          <w:rFonts w:ascii="Arial" w:hAnsi="Arial" w:cs="Arial"/>
        </w:rPr>
        <w:t xml:space="preserve">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w:t>
      </w:r>
      <w:r w:rsidR="00455B36" w:rsidRPr="000B2674">
        <w:rPr>
          <w:rFonts w:ascii="Arial" w:hAnsi="Arial" w:cs="Arial"/>
        </w:rPr>
        <w:t>oraz innych sieciach , w tym również za pośrednictwem chmury obliczeniowej, a</w:t>
      </w:r>
      <w:r w:rsidRPr="000B2674">
        <w:rPr>
          <w:rFonts w:ascii="Arial" w:hAnsi="Arial" w:cs="Arial"/>
        </w:rPr>
        <w:t xml:space="preserve"> także użyczenia, najmu lub dzierżawy oryginału albo egzemplarzy utworów, albo ich elementów;</w:t>
      </w:r>
    </w:p>
    <w:p w14:paraId="79143786" w14:textId="73ED6285" w:rsidR="00455D93" w:rsidRPr="000B2674" w:rsidRDefault="00455D93">
      <w:pPr>
        <w:pStyle w:val="Akapitzlist"/>
        <w:numPr>
          <w:ilvl w:val="1"/>
          <w:numId w:val="10"/>
        </w:numPr>
        <w:spacing w:after="0" w:line="240" w:lineRule="auto"/>
        <w:ind w:left="851" w:hanging="425"/>
        <w:contextualSpacing w:val="0"/>
        <w:jc w:val="both"/>
        <w:rPr>
          <w:rFonts w:ascii="Arial" w:hAnsi="Arial" w:cs="Arial"/>
        </w:rPr>
      </w:pPr>
      <w:r w:rsidRPr="000B2674">
        <w:rPr>
          <w:rFonts w:ascii="Arial" w:hAnsi="Arial" w:cs="Arial"/>
        </w:rPr>
        <w:t>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w:t>
      </w:r>
      <w:r w:rsidR="00922B73">
        <w:rPr>
          <w:rFonts w:ascii="Arial" w:hAnsi="Arial" w:cs="Arial"/>
        </w:rPr>
        <w:t> </w:t>
      </w:r>
      <w:r w:rsidRPr="000B2674">
        <w:rPr>
          <w:rFonts w:ascii="Arial" w:hAnsi="Arial" w:cs="Arial"/>
        </w:rPr>
        <w:t>działaniach wizualnych, audiowizualnych lub multimedialnych oraz publiczne udostępnianie w taki sposób, aby każdy mógł mieć do utworów dostęp w miejscu  i</w:t>
      </w:r>
      <w:r w:rsidR="00922B73">
        <w:rPr>
          <w:rFonts w:ascii="Arial" w:hAnsi="Arial" w:cs="Arial"/>
        </w:rPr>
        <w:t> </w:t>
      </w:r>
      <w:r w:rsidRPr="000B2674">
        <w:rPr>
          <w:rFonts w:ascii="Arial" w:hAnsi="Arial" w:cs="Arial"/>
        </w:rPr>
        <w:t>w</w:t>
      </w:r>
      <w:r w:rsidR="00922B73">
        <w:rPr>
          <w:rFonts w:ascii="Arial" w:hAnsi="Arial" w:cs="Arial"/>
        </w:rPr>
        <w:t> </w:t>
      </w:r>
      <w:r w:rsidRPr="000B2674">
        <w:rPr>
          <w:rFonts w:ascii="Arial" w:hAnsi="Arial" w:cs="Arial"/>
        </w:rPr>
        <w:t>czasie przez siebie wybranym, w tym poprzez zamieszczanie na stronie internetowej i intranetowej Zamawiającego i innych stronach internetowych i</w:t>
      </w:r>
      <w:r w:rsidR="00922B73">
        <w:rPr>
          <w:rFonts w:ascii="Arial" w:hAnsi="Arial" w:cs="Arial"/>
        </w:rPr>
        <w:t> </w:t>
      </w:r>
      <w:r w:rsidRPr="000B2674">
        <w:rPr>
          <w:rFonts w:ascii="Arial" w:hAnsi="Arial" w:cs="Arial"/>
        </w:rPr>
        <w:t>intranetowych oraz w treści korespondencji i materiałów przesyłanych drogą elektroniczną, a także poprzez wprowadzanie do pamięci komputera lub innych urządzeń służących do przetwarzania danych - jakąkolwiek techniką, włącznie</w:t>
      </w:r>
      <w:r w:rsidR="00895162" w:rsidRPr="000B2674">
        <w:rPr>
          <w:rFonts w:ascii="Arial" w:hAnsi="Arial" w:cs="Arial"/>
        </w:rPr>
        <w:t xml:space="preserve"> </w:t>
      </w:r>
      <w:r w:rsidRPr="000B2674">
        <w:rPr>
          <w:rFonts w:ascii="Arial" w:hAnsi="Arial" w:cs="Arial"/>
        </w:rPr>
        <w:t>z</w:t>
      </w:r>
      <w:r w:rsidR="00922B73">
        <w:rPr>
          <w:rFonts w:ascii="Arial" w:hAnsi="Arial" w:cs="Arial"/>
        </w:rPr>
        <w:t> </w:t>
      </w:r>
      <w:r w:rsidRPr="000B2674">
        <w:rPr>
          <w:rFonts w:ascii="Arial" w:hAnsi="Arial" w:cs="Arial"/>
        </w:rPr>
        <w:t>tymczasową (czasową) postacią pojawiającą się np. w pamięci RAM;</w:t>
      </w:r>
    </w:p>
    <w:p w14:paraId="17A30E50" w14:textId="48060ABF" w:rsidR="00455D93" w:rsidRPr="000B2674" w:rsidRDefault="00455D93">
      <w:pPr>
        <w:pStyle w:val="Akapitzlist"/>
        <w:numPr>
          <w:ilvl w:val="1"/>
          <w:numId w:val="10"/>
        </w:numPr>
        <w:spacing w:after="0" w:line="240" w:lineRule="auto"/>
        <w:ind w:left="851" w:hanging="425"/>
        <w:contextualSpacing w:val="0"/>
        <w:jc w:val="both"/>
        <w:rPr>
          <w:rFonts w:ascii="Arial" w:hAnsi="Arial" w:cs="Arial"/>
        </w:rPr>
      </w:pPr>
      <w:r w:rsidRPr="000B2674">
        <w:rPr>
          <w:rFonts w:ascii="Arial" w:hAnsi="Arial" w:cs="Arial"/>
        </w:rPr>
        <w:t>wykorzystanie utworów oraz ich elementów do wykonywania nowych opracowań, w</w:t>
      </w:r>
      <w:r w:rsidR="00922B73">
        <w:rPr>
          <w:rFonts w:ascii="Arial" w:hAnsi="Arial" w:cs="Arial"/>
        </w:rPr>
        <w:t> </w:t>
      </w:r>
      <w:r w:rsidRPr="000B2674">
        <w:rPr>
          <w:rFonts w:ascii="Arial" w:hAnsi="Arial" w:cs="Arial"/>
        </w:rPr>
        <w:t>tym materiałów reklamowych i promocyjnych, strategii, koncepcji, planów itp.,</w:t>
      </w:r>
      <w:r w:rsidR="00751BD8" w:rsidRPr="000B2674">
        <w:rPr>
          <w:rFonts w:ascii="Arial" w:hAnsi="Arial" w:cs="Arial"/>
        </w:rPr>
        <w:t xml:space="preserve"> </w:t>
      </w:r>
      <w:r w:rsidR="005600C1" w:rsidRPr="000B2674">
        <w:rPr>
          <w:rFonts w:ascii="Arial" w:hAnsi="Arial" w:cs="Arial"/>
        </w:rPr>
        <w:br/>
      </w:r>
      <w:r w:rsidRPr="000B2674">
        <w:rPr>
          <w:rFonts w:ascii="Arial" w:hAnsi="Arial" w:cs="Arial"/>
        </w:rPr>
        <w:t>a także wykorzystanie utworów oraz ich elementów do korzystania z oraz rozpowszechniania opracowań, strategii, koncepcji, planów itp., oraz wyrażanie zgody na dokonywanie powyższego przez osoby trzecie (zgoda na wykonywanie praw zależnych);</w:t>
      </w:r>
    </w:p>
    <w:p w14:paraId="6568C5A3" w14:textId="0D4646A3" w:rsidR="00455D93" w:rsidRPr="000B2674" w:rsidRDefault="00455D93">
      <w:pPr>
        <w:pStyle w:val="Akapitzlist"/>
        <w:numPr>
          <w:ilvl w:val="1"/>
          <w:numId w:val="10"/>
        </w:numPr>
        <w:spacing w:after="0" w:line="240" w:lineRule="auto"/>
        <w:ind w:left="851" w:hanging="425"/>
        <w:contextualSpacing w:val="0"/>
        <w:jc w:val="both"/>
        <w:rPr>
          <w:rFonts w:ascii="Arial" w:hAnsi="Arial" w:cs="Arial"/>
        </w:rPr>
      </w:pPr>
      <w:r w:rsidRPr="000B2674">
        <w:rPr>
          <w:rFonts w:ascii="Arial" w:hAnsi="Arial" w:cs="Arial"/>
        </w:rPr>
        <w:t>tłumaczenie utworów w całości lub w części, a w szczególności na języki obce oraz zmiana i przepisanie na inny rodzaj zapisu bądź system</w:t>
      </w:r>
      <w:bookmarkStart w:id="3" w:name="_Hlk181959199"/>
      <w:r w:rsidR="000E5233" w:rsidRPr="000B2674">
        <w:rPr>
          <w:rFonts w:ascii="Arial" w:hAnsi="Arial" w:cs="Arial"/>
          <w:color w:val="000000"/>
        </w:rPr>
        <w:t>,</w:t>
      </w:r>
      <w:r w:rsidR="000E5233" w:rsidRPr="000B2674">
        <w:rPr>
          <w:rFonts w:ascii="Arial" w:hAnsi="Arial" w:cs="Arial"/>
        </w:rPr>
        <w:t xml:space="preserve"> </w:t>
      </w:r>
      <w:bookmarkStart w:id="4" w:name="_Hlk181950815"/>
      <w:r w:rsidR="000E5233" w:rsidRPr="000B2674">
        <w:rPr>
          <w:rFonts w:ascii="Arial" w:hAnsi="Arial" w:cs="Arial"/>
        </w:rPr>
        <w:t>w tym przez modele wykorzystujące sztuczną inteligencję</w:t>
      </w:r>
      <w:bookmarkEnd w:id="3"/>
      <w:bookmarkEnd w:id="4"/>
      <w:r w:rsidR="00D644B9" w:rsidRPr="000B2674">
        <w:rPr>
          <w:rFonts w:ascii="Arial" w:hAnsi="Arial" w:cs="Arial"/>
        </w:rPr>
        <w:t>, modyfikowanie utworu, zmiana układu, lub łą</w:t>
      </w:r>
      <w:r w:rsidR="00EE51F2" w:rsidRPr="000B2674">
        <w:rPr>
          <w:rFonts w:ascii="Arial" w:hAnsi="Arial" w:cs="Arial"/>
        </w:rPr>
        <w:t>cz</w:t>
      </w:r>
      <w:r w:rsidR="00D644B9" w:rsidRPr="000B2674">
        <w:rPr>
          <w:rFonts w:ascii="Arial" w:hAnsi="Arial" w:cs="Arial"/>
        </w:rPr>
        <w:t>enie z innymi utworami</w:t>
      </w:r>
      <w:r w:rsidRPr="000B2674">
        <w:rPr>
          <w:rFonts w:ascii="Arial" w:hAnsi="Arial" w:cs="Arial"/>
        </w:rPr>
        <w:t>;</w:t>
      </w:r>
    </w:p>
    <w:p w14:paraId="60C89107" w14:textId="3568C67A" w:rsidR="00820B3B" w:rsidRPr="000B2674" w:rsidRDefault="00455D93">
      <w:pPr>
        <w:pStyle w:val="Akapitzlist"/>
        <w:numPr>
          <w:ilvl w:val="1"/>
          <w:numId w:val="10"/>
        </w:numPr>
        <w:spacing w:after="0" w:line="240" w:lineRule="auto"/>
        <w:ind w:left="851" w:hanging="425"/>
        <w:contextualSpacing w:val="0"/>
        <w:jc w:val="both"/>
        <w:rPr>
          <w:rFonts w:ascii="Arial" w:hAnsi="Arial" w:cs="Arial"/>
        </w:rPr>
      </w:pPr>
      <w:r w:rsidRPr="000B2674">
        <w:rPr>
          <w:rFonts w:ascii="Arial" w:hAnsi="Arial" w:cs="Arial"/>
        </w:rPr>
        <w:t>wykorzystywanie utworu do realizacji zaprojektowanego obiektu oraz do zaprojektowania i realizacji innych obiektów</w:t>
      </w:r>
      <w:r w:rsidR="00820B3B" w:rsidRPr="000B2674">
        <w:rPr>
          <w:rFonts w:ascii="Arial" w:hAnsi="Arial" w:cs="Arial"/>
        </w:rPr>
        <w:t xml:space="preserve">, </w:t>
      </w:r>
      <w:r w:rsidR="00077DA1" w:rsidRPr="000B2674">
        <w:rPr>
          <w:rFonts w:ascii="Arial" w:hAnsi="Arial" w:cs="Arial"/>
        </w:rPr>
        <w:t>jak również do wykonywania remontów obiektu i Urządzeń, wprowadzania w nich zmian lub ich modernizacji, niezależnie od tego czy powyższe czynności wykonywane będą przez Zamawiającego bezpośrednio, czy też z wykorzystaniem lub za pośrednictwem innych podmiotów</w:t>
      </w:r>
      <w:r w:rsidR="00662DA1" w:rsidRPr="000B2674">
        <w:rPr>
          <w:rFonts w:ascii="Arial" w:hAnsi="Arial" w:cs="Arial"/>
        </w:rPr>
        <w:t xml:space="preserve">, </w:t>
      </w:r>
    </w:p>
    <w:p w14:paraId="7F72EF5A" w14:textId="6317FED3" w:rsidR="00455D93" w:rsidRPr="000B2674" w:rsidRDefault="00820B3B">
      <w:pPr>
        <w:pStyle w:val="Akapitzlist"/>
        <w:numPr>
          <w:ilvl w:val="1"/>
          <w:numId w:val="10"/>
        </w:numPr>
        <w:spacing w:after="0" w:line="240" w:lineRule="auto"/>
        <w:ind w:left="851" w:hanging="425"/>
        <w:contextualSpacing w:val="0"/>
        <w:jc w:val="both"/>
        <w:rPr>
          <w:rFonts w:ascii="Arial" w:hAnsi="Arial" w:cs="Arial"/>
        </w:rPr>
      </w:pPr>
      <w:r w:rsidRPr="000B2674">
        <w:rPr>
          <w:rFonts w:ascii="Arial" w:hAnsi="Arial" w:cs="Arial"/>
        </w:rPr>
        <w:t>wykorzystywanie utworu celem prowadzenia remontów, napraw i modernizacji lub wprowadzania nowości technicznych oraz prac serwisowych, eksploatacyjnych i innych (we własnym zakresie oraz przy udziale podmiotów trzecich), a także udostępnianie (w tym przekazywanie kopii i wersji elektronicznej) utworu w celu prowadzenia postępowań mających na celu zlecanie ww. prac, a w szczególności w</w:t>
      </w:r>
      <w:r w:rsidR="00922B73">
        <w:rPr>
          <w:rFonts w:ascii="Arial" w:hAnsi="Arial" w:cs="Arial"/>
        </w:rPr>
        <w:t> </w:t>
      </w:r>
      <w:r w:rsidRPr="000B2674">
        <w:rPr>
          <w:rFonts w:ascii="Arial" w:hAnsi="Arial" w:cs="Arial"/>
        </w:rPr>
        <w:t>celu precyzyjnego o</w:t>
      </w:r>
      <w:r w:rsidR="00AD63C0" w:rsidRPr="000B2674">
        <w:rPr>
          <w:rFonts w:ascii="Arial" w:hAnsi="Arial" w:cs="Arial"/>
        </w:rPr>
        <w:t>pisu przedmiotu zamówienia w ty</w:t>
      </w:r>
      <w:r w:rsidRPr="000B2674">
        <w:rPr>
          <w:rFonts w:ascii="Arial" w:hAnsi="Arial" w:cs="Arial"/>
        </w:rPr>
        <w:t xml:space="preserve">m także w postępowaniach prowadzonych w trybie ustawy z dnia 11 września 2019 r. </w:t>
      </w:r>
      <w:r w:rsidR="009D6CFA" w:rsidRPr="000B2674">
        <w:rPr>
          <w:rFonts w:ascii="Arial" w:hAnsi="Arial" w:cs="Arial"/>
        </w:rPr>
        <w:t>P</w:t>
      </w:r>
      <w:r w:rsidRPr="000B2674">
        <w:rPr>
          <w:rFonts w:ascii="Arial" w:hAnsi="Arial" w:cs="Arial"/>
        </w:rPr>
        <w:t>rawo zamówień publicznych lub każdej innej, która ją zastąpi</w:t>
      </w:r>
      <w:r w:rsidR="00AD63C0" w:rsidRPr="000B2674">
        <w:rPr>
          <w:rFonts w:ascii="Arial" w:hAnsi="Arial" w:cs="Arial"/>
        </w:rPr>
        <w:t>.</w:t>
      </w:r>
    </w:p>
    <w:p w14:paraId="77555A89" w14:textId="44DA1491" w:rsidR="00455D93" w:rsidRPr="000B2674" w:rsidRDefault="00455D93">
      <w:pPr>
        <w:pStyle w:val="Akapitzlist"/>
        <w:numPr>
          <w:ilvl w:val="0"/>
          <w:numId w:val="9"/>
        </w:numPr>
        <w:spacing w:after="0" w:line="240" w:lineRule="auto"/>
        <w:ind w:left="426"/>
        <w:contextualSpacing w:val="0"/>
        <w:jc w:val="both"/>
        <w:rPr>
          <w:rFonts w:ascii="Arial" w:hAnsi="Arial" w:cs="Arial"/>
        </w:rPr>
      </w:pPr>
      <w:r w:rsidRPr="000B2674">
        <w:rPr>
          <w:rFonts w:ascii="Arial" w:hAnsi="Arial" w:cs="Arial"/>
        </w:rPr>
        <w:t>Autorskie prawa majątkowe do utworów jako całości or</w:t>
      </w:r>
      <w:r w:rsidR="00D003A1" w:rsidRPr="000B2674">
        <w:rPr>
          <w:rFonts w:ascii="Arial" w:hAnsi="Arial" w:cs="Arial"/>
        </w:rPr>
        <w:t xml:space="preserve">az ich elementów, przechodzą </w:t>
      </w:r>
      <w:r w:rsidRPr="000B2674">
        <w:rPr>
          <w:rFonts w:ascii="Arial" w:hAnsi="Arial" w:cs="Arial"/>
        </w:rPr>
        <w:t>na Zamawiającego z chwilą ustalenia utworów (przy czym w razie wątpliwości utwory uważa się za ustalone najpóźniej z chwilą wydania egzemplarza nośnika, na którym utwór został utrwalony</w:t>
      </w:r>
      <w:r w:rsidR="00813067" w:rsidRPr="000B2674">
        <w:rPr>
          <w:rFonts w:ascii="Arial" w:hAnsi="Arial" w:cs="Arial"/>
        </w:rPr>
        <w:t xml:space="preserve"> albo z momentem przekazania Zamawiającemu utworu w wersji elektronicznej lub udostępnienia w tej formie do pobrania przez Zamawiającego – którekolwiek z tych zdarzeń nastąpi wcześniej</w:t>
      </w:r>
      <w:r w:rsidR="00A52B7B" w:rsidRPr="000B2674">
        <w:rPr>
          <w:rFonts w:ascii="Arial" w:hAnsi="Arial" w:cs="Arial"/>
        </w:rPr>
        <w:t>)</w:t>
      </w:r>
      <w:r w:rsidR="00C4277B" w:rsidRPr="000B2674">
        <w:rPr>
          <w:rFonts w:ascii="Arial" w:hAnsi="Arial" w:cs="Arial"/>
        </w:rPr>
        <w:t>. Z tą samą chwilą przechodzi na Zamawiającego także prawo własności egzemplarzy nośników, na których utwory utrwalono, przekazanych Zamawiającemu na wszelkich nośnikach danych.</w:t>
      </w:r>
      <w:r w:rsidR="000E7EB9" w:rsidRPr="000B2674">
        <w:rPr>
          <w:rFonts w:ascii="Arial" w:hAnsi="Arial" w:cs="Arial"/>
        </w:rPr>
        <w:t xml:space="preserve"> </w:t>
      </w:r>
    </w:p>
    <w:p w14:paraId="207F29F0" w14:textId="19B8AC64" w:rsidR="00455D93" w:rsidRPr="000B2674" w:rsidRDefault="00D2404E">
      <w:pPr>
        <w:pStyle w:val="Akapitzlist"/>
        <w:numPr>
          <w:ilvl w:val="0"/>
          <w:numId w:val="9"/>
        </w:numPr>
        <w:spacing w:after="0" w:line="240" w:lineRule="auto"/>
        <w:ind w:left="426" w:hanging="426"/>
        <w:contextualSpacing w:val="0"/>
        <w:jc w:val="both"/>
        <w:rPr>
          <w:rFonts w:ascii="Arial" w:hAnsi="Arial" w:cs="Arial"/>
        </w:rPr>
      </w:pPr>
      <w:r w:rsidRPr="000B2674">
        <w:rPr>
          <w:rFonts w:ascii="Arial" w:hAnsi="Arial" w:cs="Arial"/>
        </w:rPr>
        <w:t>Wykonawca jest zobowiązany do sporządzenia pisemnej listy utworów powstałych w</w:t>
      </w:r>
      <w:r w:rsidR="00922B73">
        <w:rPr>
          <w:rFonts w:ascii="Arial" w:hAnsi="Arial" w:cs="Arial"/>
        </w:rPr>
        <w:t> </w:t>
      </w:r>
      <w:r w:rsidRPr="000B2674">
        <w:rPr>
          <w:rFonts w:ascii="Arial" w:hAnsi="Arial" w:cs="Arial"/>
        </w:rPr>
        <w:t xml:space="preserve">ramach wykonywania Umowy oraz do określenia wysokości wynagrodzenia za przeniesienie autorskich praw majątkowych i za korzystanie z każdego z takich utworów na wszystkich polach eksploatacji wskazanych w ust. </w:t>
      </w:r>
      <w:r w:rsidR="00086EA5" w:rsidRPr="000B2674">
        <w:rPr>
          <w:rFonts w:ascii="Arial" w:hAnsi="Arial" w:cs="Arial"/>
        </w:rPr>
        <w:t xml:space="preserve">4 </w:t>
      </w:r>
      <w:r w:rsidRPr="000B2674">
        <w:rPr>
          <w:rFonts w:ascii="Arial" w:hAnsi="Arial" w:cs="Arial"/>
        </w:rPr>
        <w:t xml:space="preserve">oraz z tytułu przeniesienia prawa własności egzemplarzy nośników, na których utwory utrwalono, najpóźniej w protokole odbioru końcowego, przy czym kwoty tego wynagrodzenia są objęte kwotą wynagrodzenia wskazanego w § </w:t>
      </w:r>
      <w:r w:rsidR="00452E4C" w:rsidRPr="000B2674">
        <w:rPr>
          <w:rFonts w:ascii="Arial" w:hAnsi="Arial" w:cs="Arial"/>
        </w:rPr>
        <w:t xml:space="preserve">4 </w:t>
      </w:r>
      <w:r w:rsidRPr="000B2674">
        <w:rPr>
          <w:rFonts w:ascii="Arial" w:hAnsi="Arial" w:cs="Arial"/>
        </w:rPr>
        <w:t>Umowy.  W związku z powyższym Strony ustalają, iż</w:t>
      </w:r>
      <w:r w:rsidR="00922B73">
        <w:rPr>
          <w:rFonts w:ascii="Arial" w:hAnsi="Arial" w:cs="Arial"/>
        </w:rPr>
        <w:t> </w:t>
      </w:r>
      <w:r w:rsidRPr="000B2674">
        <w:rPr>
          <w:rFonts w:ascii="Arial" w:hAnsi="Arial" w:cs="Arial"/>
        </w:rPr>
        <w:t>za przeniesienie powyższych praw i własności nośników nie przysługuje Wykonawcy dodatkowe wynagrodzenie.</w:t>
      </w:r>
    </w:p>
    <w:p w14:paraId="091F2CE8" w14:textId="48E4E957" w:rsidR="002A1606" w:rsidRPr="000B2674" w:rsidRDefault="002A1606">
      <w:pPr>
        <w:pStyle w:val="Akapitzlist"/>
        <w:numPr>
          <w:ilvl w:val="0"/>
          <w:numId w:val="9"/>
        </w:numPr>
        <w:spacing w:after="0" w:line="240" w:lineRule="auto"/>
        <w:ind w:left="426" w:hanging="426"/>
        <w:contextualSpacing w:val="0"/>
        <w:jc w:val="both"/>
        <w:rPr>
          <w:rFonts w:ascii="Arial" w:hAnsi="Arial" w:cs="Arial"/>
        </w:rPr>
      </w:pPr>
      <w:r w:rsidRPr="000B2674">
        <w:rPr>
          <w:rFonts w:ascii="Arial" w:hAnsi="Arial" w:cs="Arial"/>
        </w:rPr>
        <w:t>Wynagrodzenie z tytułu przeniesienia praw autorskich do utworów, o którym mowa w</w:t>
      </w:r>
      <w:r w:rsidR="00922B73">
        <w:rPr>
          <w:rFonts w:ascii="Arial" w:hAnsi="Arial" w:cs="Arial"/>
        </w:rPr>
        <w:t> </w:t>
      </w:r>
      <w:r w:rsidRPr="000B2674">
        <w:rPr>
          <w:rFonts w:ascii="Arial" w:hAnsi="Arial" w:cs="Arial"/>
        </w:rPr>
        <w:t>niniej</w:t>
      </w:r>
      <w:r w:rsidR="006F269C" w:rsidRPr="000B2674">
        <w:rPr>
          <w:rFonts w:ascii="Arial" w:hAnsi="Arial" w:cs="Arial"/>
        </w:rPr>
        <w:t>szym paragrafie wskazywane jest</w:t>
      </w:r>
      <w:r w:rsidRPr="000B2674">
        <w:rPr>
          <w:rFonts w:ascii="Arial" w:hAnsi="Arial" w:cs="Arial"/>
        </w:rPr>
        <w:t xml:space="preserve"> w treśc</w:t>
      </w:r>
      <w:r w:rsidR="006F269C" w:rsidRPr="000B2674">
        <w:rPr>
          <w:rFonts w:ascii="Arial" w:hAnsi="Arial" w:cs="Arial"/>
        </w:rPr>
        <w:t>i faktury jako odrębna pozycja, dla każdego z tych praw.</w:t>
      </w:r>
    </w:p>
    <w:p w14:paraId="4978B2E1" w14:textId="77777777" w:rsidR="00455D93" w:rsidRPr="000B2674" w:rsidRDefault="00455D93">
      <w:pPr>
        <w:pStyle w:val="Akapitzlist"/>
        <w:numPr>
          <w:ilvl w:val="0"/>
          <w:numId w:val="9"/>
        </w:numPr>
        <w:spacing w:after="0" w:line="240" w:lineRule="auto"/>
        <w:ind w:left="426" w:hanging="426"/>
        <w:contextualSpacing w:val="0"/>
        <w:jc w:val="both"/>
        <w:rPr>
          <w:rFonts w:ascii="Arial" w:hAnsi="Arial" w:cs="Arial"/>
        </w:rPr>
      </w:pPr>
      <w:r w:rsidRPr="000B2674">
        <w:rPr>
          <w:rFonts w:ascii="Arial" w:hAnsi="Arial" w:cs="Arial"/>
        </w:rPr>
        <w:t>Wykonawca gwarantuje i zobowiązuje się, że w przypadku wystąpienia przez osobę trzecią z roszczeniami z tytułu praw autorskich, zwolni Zamawiającego od tych roszczeń lub naprawi poniesione przez niego szkody, wynikające w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367341A6" w14:textId="05B8C5D1" w:rsidR="00455D93" w:rsidRPr="000B2674" w:rsidRDefault="00455D93">
      <w:pPr>
        <w:pStyle w:val="Akapitzlist"/>
        <w:numPr>
          <w:ilvl w:val="0"/>
          <w:numId w:val="9"/>
        </w:numPr>
        <w:spacing w:after="0" w:line="240" w:lineRule="auto"/>
        <w:ind w:left="426" w:hanging="426"/>
        <w:contextualSpacing w:val="0"/>
        <w:jc w:val="both"/>
        <w:rPr>
          <w:rFonts w:ascii="Arial" w:hAnsi="Arial" w:cs="Arial"/>
        </w:rPr>
      </w:pPr>
      <w:r w:rsidRPr="000B2674">
        <w:rPr>
          <w:rFonts w:ascii="Arial" w:hAnsi="Arial" w:cs="Arial"/>
        </w:rPr>
        <w:t xml:space="preserve">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w:t>
      </w:r>
      <w:r w:rsidR="006B6C3A" w:rsidRPr="000B2674">
        <w:rPr>
          <w:rFonts w:ascii="Arial" w:hAnsi="Arial" w:cs="Arial"/>
        </w:rPr>
        <w:t>4</w:t>
      </w:r>
      <w:r w:rsidRPr="000B2674">
        <w:rPr>
          <w:rFonts w:ascii="Arial" w:hAnsi="Arial" w:cs="Arial"/>
        </w:rPr>
        <w:t xml:space="preserve">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 a także z dalszych opracowań</w:t>
      </w:r>
      <w:r w:rsidR="00013516" w:rsidRPr="000B2674">
        <w:rPr>
          <w:rFonts w:ascii="Arial" w:hAnsi="Arial" w:cs="Arial"/>
        </w:rPr>
        <w:t xml:space="preserve"> w</w:t>
      </w:r>
      <w:r w:rsidR="00922B73">
        <w:rPr>
          <w:rFonts w:ascii="Arial" w:hAnsi="Arial" w:cs="Arial"/>
        </w:rPr>
        <w:t> </w:t>
      </w:r>
      <w:r w:rsidR="00013516" w:rsidRPr="000B2674">
        <w:rPr>
          <w:rFonts w:ascii="Arial" w:hAnsi="Arial" w:cs="Arial"/>
        </w:rPr>
        <w:t>zakresie pól eksploatacji wskazanych w ust. 4</w:t>
      </w:r>
      <w:r w:rsidRPr="000B2674">
        <w:rPr>
          <w:rFonts w:ascii="Arial" w:hAnsi="Arial" w:cs="Arial"/>
        </w:rPr>
        <w:t xml:space="preserve">. </w:t>
      </w:r>
    </w:p>
    <w:p w14:paraId="7EAA43F5" w14:textId="77777777" w:rsidR="00455D93" w:rsidRPr="000B2674" w:rsidRDefault="00455D93">
      <w:pPr>
        <w:pStyle w:val="Akapitzlist"/>
        <w:numPr>
          <w:ilvl w:val="0"/>
          <w:numId w:val="9"/>
        </w:numPr>
        <w:spacing w:after="0" w:line="240" w:lineRule="auto"/>
        <w:ind w:left="426" w:hanging="426"/>
        <w:contextualSpacing w:val="0"/>
        <w:jc w:val="both"/>
        <w:rPr>
          <w:rFonts w:ascii="Arial" w:hAnsi="Arial" w:cs="Arial"/>
        </w:rPr>
      </w:pPr>
      <w:r w:rsidRPr="000B2674">
        <w:rPr>
          <w:rFonts w:ascii="Arial" w:hAnsi="Arial" w:cs="Arial"/>
        </w:rPr>
        <w:t xml:space="preserve">Zamawiającemu będzie przysługiwać na wszystkich wymienionych w ust. </w:t>
      </w:r>
      <w:r w:rsidR="006B6C3A" w:rsidRPr="000B2674">
        <w:rPr>
          <w:rFonts w:ascii="Arial" w:hAnsi="Arial" w:cs="Arial"/>
        </w:rPr>
        <w:t>4</w:t>
      </w:r>
      <w:r w:rsidRPr="000B2674">
        <w:rPr>
          <w:rFonts w:ascii="Arial" w:hAnsi="Arial" w:cs="Arial"/>
        </w:rPr>
        <w:t xml:space="preserve"> polach eksploatacji prawo do korzystania i rozporządzania utworami, ich częściami lub poszczególnymi elementami w celach związanych lub niezwiązanych z działalnością gospodarczą Zamawiającego. Dotyczy to również opracowań utworów, ich części </w:t>
      </w:r>
      <w:r w:rsidR="003E35CA" w:rsidRPr="000B2674">
        <w:rPr>
          <w:rFonts w:ascii="Arial" w:hAnsi="Arial" w:cs="Arial"/>
        </w:rPr>
        <w:br/>
      </w:r>
      <w:r w:rsidRPr="000B2674">
        <w:rPr>
          <w:rFonts w:ascii="Arial" w:hAnsi="Arial" w:cs="Arial"/>
        </w:rPr>
        <w:t xml:space="preserve">i poszczególnych elementów, a także dalszych opracowań. </w:t>
      </w:r>
    </w:p>
    <w:p w14:paraId="64FE1938" w14:textId="77777777" w:rsidR="000326EA" w:rsidRPr="000B2674" w:rsidRDefault="00455D93">
      <w:pPr>
        <w:pStyle w:val="Akapitzlist"/>
        <w:numPr>
          <w:ilvl w:val="0"/>
          <w:numId w:val="9"/>
        </w:numPr>
        <w:spacing w:after="0" w:line="240" w:lineRule="auto"/>
        <w:ind w:left="426" w:hanging="426"/>
        <w:contextualSpacing w:val="0"/>
        <w:jc w:val="both"/>
        <w:rPr>
          <w:rFonts w:ascii="Arial" w:hAnsi="Arial" w:cs="Arial"/>
        </w:rPr>
      </w:pPr>
      <w:r w:rsidRPr="000B2674">
        <w:rPr>
          <w:rFonts w:ascii="Arial" w:hAnsi="Arial" w:cs="Arial"/>
        </w:rPr>
        <w:t>Wykonawca przenosi na Zamawiającego wyłączne prawo zezwalania na wykonywanie zależnych praw autorskich bez ograniczeń terytorialnych, czasowych i podmiotowych.</w:t>
      </w:r>
    </w:p>
    <w:p w14:paraId="031A6612" w14:textId="1C898E16" w:rsidR="00455D93" w:rsidRPr="000B2674" w:rsidRDefault="00455D93">
      <w:pPr>
        <w:pStyle w:val="Akapitzlist"/>
        <w:numPr>
          <w:ilvl w:val="0"/>
          <w:numId w:val="9"/>
        </w:numPr>
        <w:spacing w:after="0" w:line="240" w:lineRule="auto"/>
        <w:ind w:left="426" w:hanging="426"/>
        <w:contextualSpacing w:val="0"/>
        <w:jc w:val="both"/>
        <w:rPr>
          <w:rFonts w:ascii="Arial" w:hAnsi="Arial" w:cs="Arial"/>
        </w:rPr>
      </w:pPr>
      <w:r w:rsidRPr="000B2674">
        <w:rPr>
          <w:rFonts w:ascii="Arial" w:hAnsi="Arial" w:cs="Arial"/>
        </w:rPr>
        <w:t>Wykonawca gwarantuje, że twórca wyraża zgodę na wykonywanie przez Zamawiającego przysługujących twórcy praw osobistych do utworów i ich opracowań i ich dalszych opracowań, w tym sprawowanie nadzoru autorskiego.</w:t>
      </w:r>
    </w:p>
    <w:p w14:paraId="26CA6328" w14:textId="77777777" w:rsidR="00455D93" w:rsidRPr="000B2674" w:rsidRDefault="00455D93">
      <w:pPr>
        <w:pStyle w:val="Akapitzlist"/>
        <w:numPr>
          <w:ilvl w:val="0"/>
          <w:numId w:val="9"/>
        </w:numPr>
        <w:spacing w:after="0" w:line="240" w:lineRule="auto"/>
        <w:ind w:left="426" w:hanging="426"/>
        <w:contextualSpacing w:val="0"/>
        <w:jc w:val="both"/>
        <w:rPr>
          <w:rFonts w:ascii="Arial" w:hAnsi="Arial" w:cs="Arial"/>
        </w:rPr>
      </w:pPr>
      <w:r w:rsidRPr="000B2674">
        <w:rPr>
          <w:rFonts w:ascii="Arial" w:hAnsi="Arial" w:cs="Arial"/>
        </w:rPr>
        <w:t>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3D4ACC3A" w14:textId="77777777" w:rsidR="00455D93" w:rsidRPr="000B2674" w:rsidRDefault="00455D93">
      <w:pPr>
        <w:pStyle w:val="Akapitzlist"/>
        <w:numPr>
          <w:ilvl w:val="0"/>
          <w:numId w:val="9"/>
        </w:numPr>
        <w:spacing w:after="0" w:line="240" w:lineRule="auto"/>
        <w:ind w:left="426" w:hanging="426"/>
        <w:contextualSpacing w:val="0"/>
        <w:jc w:val="both"/>
        <w:rPr>
          <w:rFonts w:ascii="Arial" w:hAnsi="Arial" w:cs="Arial"/>
        </w:rPr>
      </w:pPr>
      <w:r w:rsidRPr="000B2674">
        <w:rPr>
          <w:rFonts w:ascii="Arial" w:hAnsi="Arial" w:cs="Arial"/>
        </w:rPr>
        <w:t>Zamawiającemu będzie przysługiwać prawo przeniesienia uprawnień i obowiązków wynikających z Umowy na osoby trzecie w zakresie, w jakim prawa i obowiązki te wynikają z niniejszego paragrafu Umowy, w tym autorskich pra</w:t>
      </w:r>
      <w:r w:rsidR="003E35CA" w:rsidRPr="000B2674">
        <w:rPr>
          <w:rFonts w:ascii="Arial" w:hAnsi="Arial" w:cs="Arial"/>
        </w:rPr>
        <w:t xml:space="preserve">w majątkowych </w:t>
      </w:r>
      <w:r w:rsidRPr="000B2674">
        <w:rPr>
          <w:rFonts w:ascii="Arial" w:hAnsi="Arial" w:cs="Arial"/>
        </w:rPr>
        <w:t>do utworów i ich opracowań oraz udzielania dalszych upoważnień w sprawach, w których Zamawiający upoważniony został przez Wykonawcę na podstawie niniejszego paragrafu Umowy.</w:t>
      </w:r>
    </w:p>
    <w:p w14:paraId="30681A5B" w14:textId="13BBCF65" w:rsidR="00EC1E8C" w:rsidRPr="000B2674" w:rsidRDefault="00EC1E8C">
      <w:pPr>
        <w:pStyle w:val="Akapitzlist"/>
        <w:numPr>
          <w:ilvl w:val="0"/>
          <w:numId w:val="9"/>
        </w:numPr>
        <w:spacing w:after="0" w:line="240" w:lineRule="auto"/>
        <w:ind w:left="426" w:hanging="426"/>
        <w:contextualSpacing w:val="0"/>
        <w:jc w:val="both"/>
        <w:rPr>
          <w:rFonts w:ascii="Arial" w:hAnsi="Arial" w:cs="Arial"/>
        </w:rPr>
      </w:pPr>
      <w:r w:rsidRPr="000B2674">
        <w:rPr>
          <w:rFonts w:ascii="Arial" w:hAnsi="Arial" w:cs="Arial"/>
        </w:rPr>
        <w:t>W przypadku wyodrębnienia nowego pola eksploatacji, nie wymienionego w</w:t>
      </w:r>
      <w:r w:rsidR="00800446" w:rsidRPr="000B2674">
        <w:rPr>
          <w:rFonts w:ascii="Arial" w:hAnsi="Arial" w:cs="Arial"/>
        </w:rPr>
        <w:t xml:space="preserve"> ust. 4</w:t>
      </w:r>
      <w:r w:rsidRPr="000B2674">
        <w:rPr>
          <w:rFonts w:ascii="Arial" w:hAnsi="Arial" w:cs="Arial"/>
        </w:rPr>
        <w:t>, Wykonawca zobowiązuje się do zawarcia z Zamawiającym, odrębnej umowy, na mocy której przeniesie na Zamawiającego prawa autorskie na  nowym polu eksploatacji.</w:t>
      </w:r>
    </w:p>
    <w:p w14:paraId="2F709A5B" w14:textId="2A48EFE8" w:rsidR="00E95698" w:rsidRPr="000B2674" w:rsidRDefault="00E95698">
      <w:pPr>
        <w:pStyle w:val="Akapitzlist"/>
        <w:numPr>
          <w:ilvl w:val="0"/>
          <w:numId w:val="9"/>
        </w:numPr>
        <w:spacing w:after="0" w:line="240" w:lineRule="auto"/>
        <w:ind w:left="426" w:hanging="426"/>
        <w:contextualSpacing w:val="0"/>
        <w:jc w:val="both"/>
        <w:rPr>
          <w:rFonts w:ascii="Arial" w:hAnsi="Arial" w:cs="Arial"/>
        </w:rPr>
      </w:pPr>
      <w:r w:rsidRPr="000B2674">
        <w:rPr>
          <w:rFonts w:ascii="Arial" w:hAnsi="Arial" w:cs="Arial"/>
        </w:rPr>
        <w:t>W sytuacji, jeśli Zamawiający odstąpi od Umowy w części, zachowuje on prawa autorskie prz</w:t>
      </w:r>
      <w:r w:rsidR="00D058F5" w:rsidRPr="000B2674">
        <w:rPr>
          <w:rFonts w:ascii="Arial" w:hAnsi="Arial" w:cs="Arial"/>
        </w:rPr>
        <w:t>eniesione</w:t>
      </w:r>
      <w:r w:rsidRPr="000B2674">
        <w:rPr>
          <w:rFonts w:ascii="Arial" w:hAnsi="Arial" w:cs="Arial"/>
        </w:rPr>
        <w:t xml:space="preserve"> na niego w </w:t>
      </w:r>
      <w:r w:rsidR="00426E72" w:rsidRPr="000B2674">
        <w:rPr>
          <w:rFonts w:ascii="Arial" w:hAnsi="Arial" w:cs="Arial"/>
        </w:rPr>
        <w:t>związku z wykonaniem</w:t>
      </w:r>
      <w:r w:rsidRPr="000B2674">
        <w:rPr>
          <w:rFonts w:ascii="Arial" w:hAnsi="Arial" w:cs="Arial"/>
        </w:rPr>
        <w:t xml:space="preserve"> tej części</w:t>
      </w:r>
      <w:r w:rsidR="00317707" w:rsidRPr="000B2674">
        <w:rPr>
          <w:rFonts w:ascii="Arial" w:hAnsi="Arial" w:cs="Arial"/>
        </w:rPr>
        <w:t xml:space="preserve"> Umowy</w:t>
      </w:r>
      <w:r w:rsidRPr="000B2674">
        <w:rPr>
          <w:rFonts w:ascii="Arial" w:hAnsi="Arial" w:cs="Arial"/>
        </w:rPr>
        <w:t xml:space="preserve">, której nie dotyczy odstąpienie. </w:t>
      </w:r>
    </w:p>
    <w:p w14:paraId="74438210" w14:textId="66A6F53B" w:rsidR="00B2359D" w:rsidRPr="000B2674" w:rsidRDefault="00B2359D">
      <w:pPr>
        <w:pStyle w:val="Akapitzlist"/>
        <w:numPr>
          <w:ilvl w:val="0"/>
          <w:numId w:val="9"/>
        </w:numPr>
        <w:spacing w:after="0" w:line="240" w:lineRule="auto"/>
        <w:ind w:left="425" w:hanging="357"/>
        <w:contextualSpacing w:val="0"/>
        <w:jc w:val="both"/>
        <w:rPr>
          <w:rFonts w:ascii="Arial" w:hAnsi="Arial" w:cs="Arial"/>
        </w:rPr>
      </w:pPr>
      <w:r w:rsidRPr="000B2674">
        <w:rPr>
          <w:rFonts w:ascii="Arial" w:hAnsi="Arial" w:cs="Arial"/>
        </w:rPr>
        <w:t>W celu usunięcia wątpliwości Strony potwierdzają, iż w odstąpienie od Umowy w całości przez którąkolwiek z nich nie wywołuje skutku wstecznego w zakresie utworów co do których Zamawiający nabył autorskie prawa majątkowe. Wykonawcy należne jest wynagrodzenie za wykonane i przekazane Zamawiającemu prace, natomiast Zamawiający zachowuje prawa autorskie do wykonanego i przekazanego zakresu prac</w:t>
      </w:r>
      <w:r w:rsidR="006756A2" w:rsidRPr="000B2674">
        <w:rPr>
          <w:rFonts w:ascii="Arial" w:hAnsi="Arial" w:cs="Arial"/>
        </w:rPr>
        <w:t>.</w:t>
      </w:r>
    </w:p>
    <w:p w14:paraId="2C728416" w14:textId="3B36C4E2" w:rsidR="008B2551" w:rsidRPr="000B2674" w:rsidRDefault="00B2359D">
      <w:pPr>
        <w:pStyle w:val="Akapitzlist"/>
        <w:numPr>
          <w:ilvl w:val="0"/>
          <w:numId w:val="9"/>
        </w:numPr>
        <w:spacing w:after="0" w:line="240" w:lineRule="auto"/>
        <w:ind w:left="426" w:hanging="426"/>
        <w:contextualSpacing w:val="0"/>
        <w:jc w:val="both"/>
        <w:rPr>
          <w:rFonts w:ascii="Arial" w:hAnsi="Arial" w:cs="Arial"/>
        </w:rPr>
      </w:pPr>
      <w:r w:rsidRPr="000B2674">
        <w:rPr>
          <w:rFonts w:ascii="Arial" w:hAnsi="Arial" w:cs="Arial"/>
        </w:rPr>
        <w:t>Postanowienia ust. 2–</w:t>
      </w:r>
      <w:r w:rsidR="00E1467B" w:rsidRPr="000B2674">
        <w:rPr>
          <w:rFonts w:ascii="Arial" w:hAnsi="Arial" w:cs="Arial"/>
        </w:rPr>
        <w:t>1</w:t>
      </w:r>
      <w:r w:rsidR="00922B73">
        <w:rPr>
          <w:rFonts w:ascii="Arial" w:hAnsi="Arial" w:cs="Arial"/>
        </w:rPr>
        <w:t>7</w:t>
      </w:r>
      <w:r w:rsidRPr="000B2674">
        <w:rPr>
          <w:rFonts w:ascii="Arial" w:hAnsi="Arial" w:cs="Arial"/>
        </w:rPr>
        <w:t xml:space="preserve"> niniejszego § 5 znajdują odpowiednie zastosowanie </w:t>
      </w:r>
      <w:r w:rsidRPr="000B2674">
        <w:rPr>
          <w:rFonts w:ascii="Arial" w:hAnsi="Arial" w:cs="Arial"/>
        </w:rPr>
        <w:br/>
        <w:t xml:space="preserve">w zakresie uprawnień Zamawiającego wobec dostarczonej przez Wykonawcę dokumentacji, która nie jest utworem w rozumieniu ustawy z dnia 4 lutego 1994 roku </w:t>
      </w:r>
      <w:r w:rsidRPr="000B2674">
        <w:rPr>
          <w:rFonts w:ascii="Arial" w:hAnsi="Arial" w:cs="Arial"/>
        </w:rPr>
        <w:br/>
        <w:t>o prawie autorskim i prawach pokrewnych.</w:t>
      </w:r>
    </w:p>
    <w:p w14:paraId="39EF724D" w14:textId="77777777" w:rsidR="008465ED" w:rsidRPr="00922B73" w:rsidRDefault="008465ED" w:rsidP="009E68CA">
      <w:pPr>
        <w:spacing w:after="0" w:line="240" w:lineRule="auto"/>
        <w:jc w:val="both"/>
        <w:rPr>
          <w:rFonts w:ascii="Arial" w:hAnsi="Arial" w:cs="Arial"/>
        </w:rPr>
      </w:pPr>
    </w:p>
    <w:p w14:paraId="155BECC2" w14:textId="1D3310D9" w:rsidR="00221FEE" w:rsidRPr="00C80967" w:rsidRDefault="00221FEE" w:rsidP="009E68CA">
      <w:pPr>
        <w:pStyle w:val="Akapitzlist"/>
        <w:spacing w:after="0" w:line="240" w:lineRule="auto"/>
        <w:ind w:left="0"/>
        <w:contextualSpacing w:val="0"/>
        <w:jc w:val="center"/>
        <w:rPr>
          <w:rFonts w:ascii="Arial" w:hAnsi="Arial" w:cs="Arial"/>
          <w:b/>
        </w:rPr>
      </w:pPr>
      <w:r w:rsidRPr="00C80967">
        <w:rPr>
          <w:rFonts w:ascii="Arial" w:hAnsi="Arial" w:cs="Arial"/>
          <w:b/>
        </w:rPr>
        <w:t>§6</w:t>
      </w:r>
    </w:p>
    <w:p w14:paraId="255D6CC0" w14:textId="6B08F178" w:rsidR="00C314CE" w:rsidRPr="00C80967" w:rsidRDefault="00C314CE" w:rsidP="009E68CA">
      <w:pPr>
        <w:pStyle w:val="Akapitzlist"/>
        <w:spacing w:after="0" w:line="240" w:lineRule="auto"/>
        <w:ind w:left="0"/>
        <w:contextualSpacing w:val="0"/>
        <w:jc w:val="center"/>
        <w:rPr>
          <w:rFonts w:ascii="Arial" w:hAnsi="Arial" w:cs="Arial"/>
          <w:b/>
        </w:rPr>
      </w:pPr>
      <w:r w:rsidRPr="00C80967">
        <w:rPr>
          <w:rFonts w:ascii="Arial" w:hAnsi="Arial" w:cs="Arial"/>
          <w:b/>
        </w:rPr>
        <w:t>LICENCJA</w:t>
      </w:r>
    </w:p>
    <w:p w14:paraId="78F64FFC" w14:textId="4B7358B4" w:rsidR="009528BB" w:rsidRDefault="000D579E" w:rsidP="009E68CA">
      <w:pPr>
        <w:pStyle w:val="Akapitzlist"/>
        <w:spacing w:after="0" w:line="240" w:lineRule="auto"/>
        <w:ind w:left="426" w:hanging="426"/>
        <w:contextualSpacing w:val="0"/>
        <w:jc w:val="both"/>
        <w:rPr>
          <w:rFonts w:ascii="Arial" w:hAnsi="Arial" w:cs="Arial"/>
        </w:rPr>
      </w:pPr>
      <w:r>
        <w:rPr>
          <w:rFonts w:ascii="Arial" w:hAnsi="Arial" w:cs="Arial"/>
        </w:rPr>
        <w:t>N</w:t>
      </w:r>
      <w:r w:rsidR="00C4277B" w:rsidRPr="00C80967">
        <w:rPr>
          <w:rFonts w:ascii="Arial" w:hAnsi="Arial" w:cs="Arial"/>
        </w:rPr>
        <w:t>ie dotyczy</w:t>
      </w:r>
      <w:r>
        <w:rPr>
          <w:rFonts w:ascii="Arial" w:hAnsi="Arial" w:cs="Arial"/>
        </w:rPr>
        <w:t>.</w:t>
      </w:r>
    </w:p>
    <w:p w14:paraId="7E30651C" w14:textId="77777777" w:rsidR="00F90AB8" w:rsidRDefault="00F90AB8" w:rsidP="009E68CA">
      <w:pPr>
        <w:pStyle w:val="Akapitzlist"/>
        <w:spacing w:after="0" w:line="240" w:lineRule="auto"/>
        <w:ind w:left="426" w:hanging="426"/>
        <w:contextualSpacing w:val="0"/>
        <w:jc w:val="both"/>
        <w:rPr>
          <w:rFonts w:ascii="Arial" w:hAnsi="Arial" w:cs="Arial"/>
        </w:rPr>
      </w:pPr>
    </w:p>
    <w:p w14:paraId="3CBA9A3D" w14:textId="7AAA7DAE" w:rsidR="00C314CE" w:rsidRPr="00C80967" w:rsidRDefault="007270EB">
      <w:pPr>
        <w:pStyle w:val="Akapitzlist"/>
        <w:numPr>
          <w:ilvl w:val="0"/>
          <w:numId w:val="31"/>
        </w:numPr>
        <w:spacing w:after="0" w:line="240" w:lineRule="auto"/>
        <w:ind w:left="426"/>
        <w:contextualSpacing w:val="0"/>
        <w:jc w:val="center"/>
        <w:rPr>
          <w:rFonts w:ascii="Arial" w:hAnsi="Arial" w:cs="Arial"/>
          <w:b/>
        </w:rPr>
      </w:pPr>
      <w:r w:rsidRPr="00C80967">
        <w:rPr>
          <w:rFonts w:ascii="Arial" w:hAnsi="Arial" w:cs="Arial"/>
          <w:b/>
        </w:rPr>
        <w:t xml:space="preserve">  </w:t>
      </w:r>
    </w:p>
    <w:p w14:paraId="5DBBE3A2" w14:textId="77777777" w:rsidR="00A049A3" w:rsidRDefault="00A049A3" w:rsidP="009E68CA">
      <w:pPr>
        <w:pStyle w:val="Akapitzlist"/>
        <w:spacing w:after="0" w:line="240" w:lineRule="auto"/>
        <w:ind w:left="0"/>
        <w:contextualSpacing w:val="0"/>
        <w:jc w:val="center"/>
        <w:rPr>
          <w:rFonts w:ascii="Arial" w:hAnsi="Arial" w:cs="Arial"/>
          <w:b/>
        </w:rPr>
      </w:pPr>
      <w:r w:rsidRPr="00C80967">
        <w:rPr>
          <w:rFonts w:ascii="Arial" w:hAnsi="Arial" w:cs="Arial"/>
          <w:b/>
        </w:rPr>
        <w:t>PRAWA WŁASNOŚCI INTELEKTUALNEJ</w:t>
      </w:r>
    </w:p>
    <w:p w14:paraId="2B31BCEA" w14:textId="2CB3B7E9" w:rsidR="00CD5F9A" w:rsidRPr="00C80967" w:rsidRDefault="00CD5F9A">
      <w:pPr>
        <w:pStyle w:val="Akapitzlist"/>
        <w:numPr>
          <w:ilvl w:val="3"/>
          <w:numId w:val="16"/>
        </w:numPr>
        <w:spacing w:after="0" w:line="240" w:lineRule="auto"/>
        <w:ind w:left="426" w:hanging="426"/>
        <w:contextualSpacing w:val="0"/>
        <w:jc w:val="both"/>
        <w:rPr>
          <w:rFonts w:ascii="Arial" w:hAnsi="Arial" w:cs="Arial"/>
          <w:bCs/>
        </w:rPr>
      </w:pPr>
      <w:r w:rsidRPr="00C80967">
        <w:rPr>
          <w:rFonts w:ascii="Arial" w:hAnsi="Arial" w:cs="Arial"/>
          <w:bCs/>
        </w:rPr>
        <w:t xml:space="preserve">Wykonawca oświadcza zgodnie ze swoją najlepszą wiedzą, że nie istnieją żadne </w:t>
      </w:r>
      <w:r w:rsidR="00FC6553" w:rsidRPr="00C80967">
        <w:rPr>
          <w:rFonts w:ascii="Arial" w:hAnsi="Arial" w:cs="Arial"/>
          <w:bCs/>
        </w:rPr>
        <w:t>prawa własności intelektualnej, w tym w szczególności prawa autorskie, prawa własności przemysłowej lub know-how</w:t>
      </w:r>
      <w:r w:rsidRPr="00C80967">
        <w:rPr>
          <w:rFonts w:ascii="Arial" w:hAnsi="Arial" w:cs="Arial"/>
          <w:bCs/>
        </w:rPr>
        <w:t>, które stosowane w przedmiocie tej Umowy przez Zamawiającego</w:t>
      </w:r>
      <w:r w:rsidR="009D6CFA" w:rsidRPr="00C80967">
        <w:rPr>
          <w:rFonts w:ascii="Arial" w:hAnsi="Arial" w:cs="Arial"/>
          <w:bCs/>
        </w:rPr>
        <w:t xml:space="preserve"> lub Wykonawcę</w:t>
      </w:r>
      <w:r w:rsidRPr="00C80967">
        <w:rPr>
          <w:rFonts w:ascii="Arial" w:hAnsi="Arial" w:cs="Arial"/>
          <w:bCs/>
        </w:rPr>
        <w:t xml:space="preserve"> mogłyby spowodować naruszenia patentów, praw autorskich lub własności</w:t>
      </w:r>
      <w:r w:rsidR="0045153D" w:rsidRPr="00C80967">
        <w:rPr>
          <w:rFonts w:ascii="Arial" w:hAnsi="Arial" w:cs="Arial"/>
          <w:bCs/>
        </w:rPr>
        <w:t>, w tym praw własności intelektualnej</w:t>
      </w:r>
      <w:r w:rsidRPr="00C80967">
        <w:rPr>
          <w:rFonts w:ascii="Arial" w:hAnsi="Arial" w:cs="Arial"/>
          <w:bCs/>
        </w:rPr>
        <w:t xml:space="preserve"> osób trzecich.</w:t>
      </w:r>
    </w:p>
    <w:p w14:paraId="2E293A25" w14:textId="05A3366C" w:rsidR="00CD5F9A" w:rsidRPr="00C80967" w:rsidRDefault="00CD5F9A">
      <w:pPr>
        <w:pStyle w:val="Akapitzlist"/>
        <w:numPr>
          <w:ilvl w:val="3"/>
          <w:numId w:val="16"/>
        </w:numPr>
        <w:spacing w:after="0" w:line="240" w:lineRule="auto"/>
        <w:ind w:left="426" w:hanging="426"/>
        <w:contextualSpacing w:val="0"/>
        <w:jc w:val="both"/>
        <w:rPr>
          <w:rFonts w:ascii="Arial" w:hAnsi="Arial" w:cs="Arial"/>
          <w:bCs/>
        </w:rPr>
      </w:pPr>
      <w:r w:rsidRPr="00C80967">
        <w:rPr>
          <w:rFonts w:ascii="Arial" w:hAnsi="Arial" w:cs="Arial"/>
          <w:bCs/>
        </w:rPr>
        <w:t xml:space="preserve">Wykonawca jest w pełni odpowiedzialny za jakiekolwiek naruszenie </w:t>
      </w:r>
      <w:r w:rsidR="006E7798" w:rsidRPr="00C80967">
        <w:rPr>
          <w:rFonts w:ascii="Arial" w:hAnsi="Arial" w:cs="Arial"/>
          <w:bCs/>
        </w:rPr>
        <w:t xml:space="preserve">praw własności intelektualnej, w tym </w:t>
      </w:r>
      <w:r w:rsidRPr="00C80967">
        <w:rPr>
          <w:rFonts w:ascii="Arial" w:hAnsi="Arial" w:cs="Arial"/>
          <w:bCs/>
        </w:rPr>
        <w:t>patentów, praw znaków handl</w:t>
      </w:r>
      <w:r w:rsidR="0095728A" w:rsidRPr="00C80967">
        <w:rPr>
          <w:rFonts w:ascii="Arial" w:hAnsi="Arial" w:cs="Arial"/>
          <w:bCs/>
        </w:rPr>
        <w:t>owych, praw przedruków, know-how</w:t>
      </w:r>
      <w:r w:rsidRPr="00C80967">
        <w:rPr>
          <w:rFonts w:ascii="Arial" w:hAnsi="Arial" w:cs="Arial"/>
          <w:bCs/>
        </w:rPr>
        <w:t>, zastrzeżeń projektowych, praw auto</w:t>
      </w:r>
      <w:r w:rsidR="0095728A" w:rsidRPr="00C80967">
        <w:rPr>
          <w:rFonts w:ascii="Arial" w:hAnsi="Arial" w:cs="Arial"/>
          <w:bCs/>
        </w:rPr>
        <w:t xml:space="preserve">rskich lub </w:t>
      </w:r>
      <w:r w:rsidR="00AC2FED" w:rsidRPr="00C80967">
        <w:rPr>
          <w:rFonts w:ascii="Arial" w:hAnsi="Arial" w:cs="Arial"/>
          <w:bCs/>
        </w:rPr>
        <w:t xml:space="preserve">innych praw </w:t>
      </w:r>
      <w:r w:rsidR="0095728A" w:rsidRPr="00C80967">
        <w:rPr>
          <w:rFonts w:ascii="Arial" w:hAnsi="Arial" w:cs="Arial"/>
          <w:bCs/>
        </w:rPr>
        <w:t>własności przemysłow</w:t>
      </w:r>
      <w:r w:rsidR="00AC2FED" w:rsidRPr="00C80967">
        <w:rPr>
          <w:rFonts w:ascii="Arial" w:hAnsi="Arial" w:cs="Arial"/>
          <w:bCs/>
        </w:rPr>
        <w:t>ej</w:t>
      </w:r>
      <w:r w:rsidR="00AC2E07" w:rsidRPr="00C80967">
        <w:rPr>
          <w:rFonts w:ascii="Arial" w:hAnsi="Arial" w:cs="Arial"/>
          <w:bCs/>
        </w:rPr>
        <w:t>,</w:t>
      </w:r>
      <w:r w:rsidR="0095728A" w:rsidRPr="00C80967">
        <w:rPr>
          <w:rFonts w:ascii="Arial" w:hAnsi="Arial" w:cs="Arial"/>
          <w:bCs/>
        </w:rPr>
        <w:t xml:space="preserve"> </w:t>
      </w:r>
      <w:r w:rsidRPr="00C80967">
        <w:rPr>
          <w:rFonts w:ascii="Arial" w:hAnsi="Arial" w:cs="Arial"/>
          <w:bCs/>
        </w:rPr>
        <w:t>które byłyby własnością osób trzecich.</w:t>
      </w:r>
    </w:p>
    <w:p w14:paraId="0AAA22E3" w14:textId="5BAC5EA2" w:rsidR="00D112A1" w:rsidRPr="00C80967" w:rsidRDefault="00D112A1">
      <w:pPr>
        <w:pStyle w:val="Akapitzlist"/>
        <w:numPr>
          <w:ilvl w:val="3"/>
          <w:numId w:val="16"/>
        </w:numPr>
        <w:spacing w:after="0" w:line="240" w:lineRule="auto"/>
        <w:ind w:left="426" w:hanging="426"/>
        <w:contextualSpacing w:val="0"/>
        <w:jc w:val="both"/>
        <w:rPr>
          <w:rFonts w:ascii="Arial" w:hAnsi="Arial" w:cs="Arial"/>
          <w:bCs/>
        </w:rPr>
      </w:pPr>
      <w:r w:rsidRPr="00C80967">
        <w:rPr>
          <w:rFonts w:ascii="Arial" w:hAnsi="Arial" w:cs="Arial"/>
          <w:bCs/>
        </w:rPr>
        <w:t>Wykonawca gwarantuje i zobowiązuje się, że w przypadku wystąpienia przez osobę trzecią z roszczeniami z tytuł</w:t>
      </w:r>
      <w:r w:rsidR="00E63F40" w:rsidRPr="00C80967">
        <w:rPr>
          <w:rFonts w:ascii="Arial" w:hAnsi="Arial" w:cs="Arial"/>
          <w:bCs/>
        </w:rPr>
        <w:t>u praw własności intelektualnej</w:t>
      </w:r>
      <w:r w:rsidRPr="00C80967">
        <w:rPr>
          <w:rFonts w:ascii="Arial" w:hAnsi="Arial" w:cs="Arial"/>
          <w:bCs/>
        </w:rPr>
        <w:t xml:space="preserve"> –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7EA86ECF" w14:textId="4A34A474" w:rsidR="00CD5F9A" w:rsidRDefault="00CD5F9A">
      <w:pPr>
        <w:pStyle w:val="Akapitzlist"/>
        <w:numPr>
          <w:ilvl w:val="3"/>
          <w:numId w:val="16"/>
        </w:numPr>
        <w:spacing w:after="0" w:line="240" w:lineRule="auto"/>
        <w:ind w:left="426" w:hanging="426"/>
        <w:contextualSpacing w:val="0"/>
        <w:jc w:val="both"/>
        <w:rPr>
          <w:rFonts w:ascii="Arial" w:hAnsi="Arial" w:cs="Arial"/>
          <w:bCs/>
        </w:rPr>
      </w:pPr>
      <w:r w:rsidRPr="00C80967">
        <w:rPr>
          <w:rFonts w:ascii="Arial" w:hAnsi="Arial" w:cs="Arial"/>
          <w:bCs/>
        </w:rPr>
        <w:t>Każda Strona będzie informowała drugą Stronę natychmiast o wszystkich ulepszeniach (</w:t>
      </w:r>
      <w:r w:rsidR="001856BC" w:rsidRPr="00C80967">
        <w:rPr>
          <w:rFonts w:ascii="Arial" w:hAnsi="Arial" w:cs="Arial"/>
          <w:bCs/>
        </w:rPr>
        <w:t>w szczególności projektach racjonalizatorskich, wynalazkach, wzorach użytkowych</w:t>
      </w:r>
      <w:r w:rsidRPr="00C80967">
        <w:rPr>
          <w:rFonts w:ascii="Arial" w:hAnsi="Arial" w:cs="Arial"/>
          <w:bCs/>
        </w:rPr>
        <w:t>, rozwiązania</w:t>
      </w:r>
      <w:r w:rsidR="001856BC" w:rsidRPr="00C80967">
        <w:rPr>
          <w:rFonts w:ascii="Arial" w:hAnsi="Arial" w:cs="Arial"/>
          <w:bCs/>
        </w:rPr>
        <w:t>ch organizacyjnych)</w:t>
      </w:r>
      <w:r w:rsidR="00700003" w:rsidRPr="00C80967">
        <w:rPr>
          <w:rFonts w:ascii="Arial" w:hAnsi="Arial" w:cs="Arial"/>
          <w:bCs/>
        </w:rPr>
        <w:t>,</w:t>
      </w:r>
      <w:r w:rsidRPr="00C80967">
        <w:rPr>
          <w:rFonts w:ascii="Arial" w:hAnsi="Arial" w:cs="Arial"/>
          <w:bCs/>
        </w:rPr>
        <w:t xml:space="preserve"> które mogą powstać w trakcie realizacji Umowy. Jeżeli takie ulepszenia będą miały zdolność patentową, każda Strona będzie upoważniona do zapewnienia we własnym </w:t>
      </w:r>
      <w:r w:rsidR="002914C9" w:rsidRPr="00C80967">
        <w:rPr>
          <w:rFonts w:ascii="Arial" w:hAnsi="Arial" w:cs="Arial"/>
          <w:bCs/>
        </w:rPr>
        <w:t xml:space="preserve">imieniu </w:t>
      </w:r>
      <w:r w:rsidRPr="00C80967">
        <w:rPr>
          <w:rFonts w:ascii="Arial" w:hAnsi="Arial" w:cs="Arial"/>
          <w:bCs/>
        </w:rPr>
        <w:t>i na swój koszt ochrony patentowej na te ulepszenia informując drugą Stronę, która będzie miała pierwszeństwo do zakupu praw licencyjnych z takich patentów</w:t>
      </w:r>
      <w:r w:rsidR="00453309" w:rsidRPr="00C80967">
        <w:rPr>
          <w:rFonts w:ascii="Arial" w:hAnsi="Arial" w:cs="Arial"/>
          <w:bCs/>
        </w:rPr>
        <w:t xml:space="preserve"> lub</w:t>
      </w:r>
      <w:r w:rsidRPr="00C80967">
        <w:rPr>
          <w:rFonts w:ascii="Arial" w:hAnsi="Arial" w:cs="Arial"/>
          <w:bCs/>
        </w:rPr>
        <w:t xml:space="preserve"> wzorów użytkowych. Strony nie wykluczają, że powstałe ulepszenie może stanowić własność wspólną, która </w:t>
      </w:r>
      <w:r w:rsidR="006E7798" w:rsidRPr="00C80967">
        <w:rPr>
          <w:rFonts w:ascii="Arial" w:hAnsi="Arial" w:cs="Arial"/>
          <w:bCs/>
        </w:rPr>
        <w:t xml:space="preserve">regulowana </w:t>
      </w:r>
      <w:r w:rsidRPr="00C80967">
        <w:rPr>
          <w:rFonts w:ascii="Arial" w:hAnsi="Arial" w:cs="Arial"/>
          <w:bCs/>
        </w:rPr>
        <w:t>będzie stosowną umową o</w:t>
      </w:r>
      <w:r w:rsidR="00922B73">
        <w:rPr>
          <w:rFonts w:ascii="Arial" w:hAnsi="Arial" w:cs="Arial"/>
          <w:bCs/>
        </w:rPr>
        <w:t> </w:t>
      </w:r>
      <w:r w:rsidRPr="00C80967">
        <w:rPr>
          <w:rFonts w:ascii="Arial" w:hAnsi="Arial" w:cs="Arial"/>
          <w:bCs/>
        </w:rPr>
        <w:t>współwłasności prawa.</w:t>
      </w:r>
    </w:p>
    <w:p w14:paraId="2691FE95" w14:textId="77777777" w:rsidR="000A1B36" w:rsidRDefault="000A1B36" w:rsidP="000A1B36">
      <w:pPr>
        <w:pStyle w:val="Akapitzlist"/>
        <w:spacing w:after="0" w:line="240" w:lineRule="auto"/>
        <w:ind w:left="426"/>
        <w:contextualSpacing w:val="0"/>
        <w:jc w:val="both"/>
        <w:rPr>
          <w:rFonts w:ascii="Arial" w:hAnsi="Arial" w:cs="Arial"/>
          <w:bCs/>
        </w:rPr>
      </w:pPr>
    </w:p>
    <w:p w14:paraId="61CD9ED5" w14:textId="77777777" w:rsidR="00A049A3" w:rsidRPr="00616B6A" w:rsidRDefault="00A049A3">
      <w:pPr>
        <w:pStyle w:val="Akapitzlist"/>
        <w:numPr>
          <w:ilvl w:val="0"/>
          <w:numId w:val="31"/>
        </w:numPr>
        <w:spacing w:after="0" w:line="240" w:lineRule="auto"/>
        <w:ind w:left="426"/>
        <w:contextualSpacing w:val="0"/>
        <w:jc w:val="center"/>
        <w:rPr>
          <w:rFonts w:ascii="Arial" w:hAnsi="Arial" w:cs="Arial"/>
          <w:b/>
        </w:rPr>
      </w:pPr>
    </w:p>
    <w:p w14:paraId="285348F7" w14:textId="77777777" w:rsidR="0004796A" w:rsidRDefault="001B7498" w:rsidP="009E68CA">
      <w:pPr>
        <w:pStyle w:val="Akapitzlist"/>
        <w:spacing w:after="0" w:line="240" w:lineRule="auto"/>
        <w:ind w:left="0"/>
        <w:contextualSpacing w:val="0"/>
        <w:jc w:val="center"/>
        <w:rPr>
          <w:rFonts w:ascii="Arial" w:hAnsi="Arial" w:cs="Arial"/>
          <w:b/>
        </w:rPr>
      </w:pPr>
      <w:r w:rsidRPr="00616B6A">
        <w:rPr>
          <w:rFonts w:ascii="Arial" w:hAnsi="Arial" w:cs="Arial"/>
          <w:b/>
        </w:rPr>
        <w:t>GWARANCJA JAKOŚCI, RĘKOJMIA ZA WADY</w:t>
      </w:r>
    </w:p>
    <w:p w14:paraId="3872CD01" w14:textId="221497E1" w:rsidR="00951A94" w:rsidRPr="00F90AB8" w:rsidRDefault="00951A94">
      <w:pPr>
        <w:pStyle w:val="Akapitzlist"/>
        <w:numPr>
          <w:ilvl w:val="0"/>
          <w:numId w:val="49"/>
        </w:numPr>
        <w:tabs>
          <w:tab w:val="clear" w:pos="720"/>
        </w:tabs>
        <w:spacing w:after="0" w:line="240" w:lineRule="auto"/>
        <w:ind w:left="426" w:hanging="426"/>
        <w:jc w:val="both"/>
        <w:rPr>
          <w:rFonts w:ascii="Arial" w:hAnsi="Arial" w:cs="Arial"/>
        </w:rPr>
      </w:pPr>
      <w:r w:rsidRPr="00616B6A">
        <w:rPr>
          <w:rFonts w:ascii="Arial" w:hAnsi="Arial" w:cs="Arial"/>
        </w:rPr>
        <w:t>Wykonawca udziela Zamawiającemu gwarancji jakości (</w:t>
      </w:r>
      <w:r w:rsidRPr="00616B6A">
        <w:rPr>
          <w:rFonts w:ascii="Arial" w:hAnsi="Arial" w:cs="Arial"/>
          <w:b/>
        </w:rPr>
        <w:t>Gwarancja</w:t>
      </w:r>
      <w:r w:rsidRPr="00616B6A">
        <w:rPr>
          <w:rFonts w:ascii="Arial" w:hAnsi="Arial" w:cs="Arial"/>
        </w:rPr>
        <w:t>) na wykonany Przedmiot Umowy</w:t>
      </w:r>
      <w:r w:rsidR="001F605A" w:rsidRPr="00616B6A">
        <w:rPr>
          <w:rFonts w:ascii="Arial" w:hAnsi="Arial" w:cs="Arial"/>
        </w:rPr>
        <w:t>. Gwarancja zostaje udzielona na okres</w:t>
      </w:r>
      <w:r w:rsidRPr="00616B6A">
        <w:rPr>
          <w:rFonts w:ascii="Arial" w:hAnsi="Arial" w:cs="Arial"/>
        </w:rPr>
        <w:t xml:space="preserve"> </w:t>
      </w:r>
      <w:r w:rsidR="008534DC">
        <w:rPr>
          <w:rFonts w:ascii="Arial" w:hAnsi="Arial" w:cs="Arial"/>
          <w:b/>
          <w:bCs/>
        </w:rPr>
        <w:t>12</w:t>
      </w:r>
      <w:r w:rsidR="00DB7843">
        <w:rPr>
          <w:rFonts w:ascii="Arial" w:hAnsi="Arial" w:cs="Arial"/>
          <w:b/>
          <w:bCs/>
        </w:rPr>
        <w:t xml:space="preserve"> </w:t>
      </w:r>
      <w:r w:rsidRPr="00616B6A">
        <w:rPr>
          <w:rFonts w:ascii="Arial" w:hAnsi="Arial" w:cs="Arial"/>
          <w:b/>
          <w:bCs/>
        </w:rPr>
        <w:t>miesięcy</w:t>
      </w:r>
      <w:r w:rsidRPr="00616B6A">
        <w:rPr>
          <w:rFonts w:ascii="Arial" w:hAnsi="Arial" w:cs="Arial"/>
        </w:rPr>
        <w:t xml:space="preserve"> od daty dokonania </w:t>
      </w:r>
      <w:r w:rsidRPr="00F90AB8">
        <w:rPr>
          <w:rFonts w:ascii="Arial" w:hAnsi="Arial" w:cs="Arial"/>
        </w:rPr>
        <w:t>odbioru końcowego wykonanych robót.</w:t>
      </w:r>
    </w:p>
    <w:p w14:paraId="647A43DA" w14:textId="16DE693F" w:rsidR="00951A94" w:rsidRPr="00F90AB8" w:rsidRDefault="00951A94">
      <w:pPr>
        <w:pStyle w:val="Akapitzlist"/>
        <w:numPr>
          <w:ilvl w:val="0"/>
          <w:numId w:val="49"/>
        </w:numPr>
        <w:tabs>
          <w:tab w:val="clear" w:pos="720"/>
        </w:tabs>
        <w:spacing w:after="0" w:line="240" w:lineRule="auto"/>
        <w:ind w:left="426" w:hanging="426"/>
        <w:jc w:val="both"/>
        <w:rPr>
          <w:rFonts w:ascii="Arial" w:hAnsi="Arial" w:cs="Arial"/>
        </w:rPr>
      </w:pPr>
      <w:r w:rsidRPr="00F90AB8">
        <w:rPr>
          <w:rFonts w:ascii="Arial" w:hAnsi="Arial" w:cs="Arial"/>
        </w:rPr>
        <w:t>Jeżeli w okresie, o którym mowa w ust. 1, tj. w okresie Gwarancji, Zamawiający stwierdzi wystąpienie wady Przedmiotu Umowy, uprawniony jest do zgłoszenia Wykonawcy reklamacji (</w:t>
      </w:r>
      <w:r w:rsidRPr="00F90AB8">
        <w:rPr>
          <w:rFonts w:ascii="Arial" w:hAnsi="Arial" w:cs="Arial"/>
          <w:b/>
        </w:rPr>
        <w:t>Reklamacja</w:t>
      </w:r>
      <w:r w:rsidRPr="00F90AB8">
        <w:rPr>
          <w:rFonts w:ascii="Arial" w:hAnsi="Arial" w:cs="Arial"/>
        </w:rPr>
        <w:t xml:space="preserve">), pocztą elektroniczną. Wykonawca zobowiązuje się niezwłocznie potwierdzić pocztą elektroniczną otrzymanie zgłoszenia Reklamacji. Jeżeli </w:t>
      </w:r>
      <w:r w:rsidR="005228F5" w:rsidRPr="00F90AB8">
        <w:rPr>
          <w:rFonts w:ascii="Arial" w:hAnsi="Arial" w:cs="Arial"/>
        </w:rPr>
        <w:t>Wykonawca nie potwierdzi otrzymania zgłoszenia</w:t>
      </w:r>
      <w:r w:rsidR="003D22A9" w:rsidRPr="00F90AB8">
        <w:rPr>
          <w:rFonts w:ascii="Arial" w:hAnsi="Arial" w:cs="Arial"/>
        </w:rPr>
        <w:t xml:space="preserve"> </w:t>
      </w:r>
      <w:r w:rsidRPr="00F90AB8">
        <w:rPr>
          <w:rFonts w:ascii="Arial" w:hAnsi="Arial" w:cs="Arial"/>
        </w:rPr>
        <w:t>w</w:t>
      </w:r>
      <w:r w:rsidR="008E2367" w:rsidRPr="00F90AB8">
        <w:rPr>
          <w:rFonts w:ascii="Arial" w:hAnsi="Arial" w:cs="Arial"/>
        </w:rPr>
        <w:t xml:space="preserve"> czasie do 4 godzin</w:t>
      </w:r>
      <w:r w:rsidRPr="00F90AB8">
        <w:rPr>
          <w:rFonts w:ascii="Arial" w:hAnsi="Arial" w:cs="Arial"/>
        </w:rPr>
        <w:t xml:space="preserve"> od zgłoszenia Reklamacji przez Zamawiającego, uważa się, że Wykonawca takie potwierdzenie złożył z chwilą upływu tego terminu.</w:t>
      </w:r>
    </w:p>
    <w:p w14:paraId="0908BA68" w14:textId="3537B86E" w:rsidR="0072329F" w:rsidRPr="00464762" w:rsidRDefault="00951A94">
      <w:pPr>
        <w:pStyle w:val="Akapitzlist"/>
        <w:numPr>
          <w:ilvl w:val="0"/>
          <w:numId w:val="49"/>
        </w:numPr>
        <w:tabs>
          <w:tab w:val="clear" w:pos="720"/>
        </w:tabs>
        <w:spacing w:after="0" w:line="240" w:lineRule="auto"/>
        <w:ind w:left="426" w:hanging="426"/>
        <w:jc w:val="both"/>
        <w:rPr>
          <w:rFonts w:ascii="Arial" w:hAnsi="Arial" w:cs="Arial"/>
        </w:rPr>
      </w:pPr>
      <w:r w:rsidRPr="00F90AB8">
        <w:rPr>
          <w:rFonts w:ascii="Arial" w:hAnsi="Arial" w:cs="Arial"/>
        </w:rPr>
        <w:t xml:space="preserve">Reklamacje, o których mowa w ust. </w:t>
      </w:r>
      <w:r w:rsidR="00620A4A" w:rsidRPr="00F90AB8">
        <w:rPr>
          <w:rFonts w:ascii="Arial" w:hAnsi="Arial" w:cs="Arial"/>
        </w:rPr>
        <w:t>2</w:t>
      </w:r>
      <w:r w:rsidRPr="00F90AB8">
        <w:rPr>
          <w:rFonts w:ascii="Arial" w:hAnsi="Arial" w:cs="Arial"/>
        </w:rPr>
        <w:t xml:space="preserve">, mogą być składane w imieniu Zamawiającego na adres e-mail Wykonawcy: email. </w:t>
      </w:r>
      <w:hyperlink r:id="rId19" w:history="1">
        <w:r w:rsidR="008C67DE">
          <w:rPr>
            <w:rStyle w:val="Hipercze"/>
            <w:rFonts w:ascii="Arial" w:hAnsi="Arial" w:cs="Arial"/>
          </w:rPr>
          <w:t>……………………………………</w:t>
        </w:r>
      </w:hyperlink>
      <w:r w:rsidRPr="00F90AB8">
        <w:rPr>
          <w:rFonts w:ascii="Arial" w:hAnsi="Arial" w:cs="Arial"/>
        </w:rPr>
        <w:t xml:space="preserve"> przez następujące </w:t>
      </w:r>
      <w:r w:rsidRPr="00464762">
        <w:rPr>
          <w:rFonts w:ascii="Arial" w:hAnsi="Arial" w:cs="Arial"/>
        </w:rPr>
        <w:t xml:space="preserve">osoby uprawnione do działania w tym zakresie jednoosobowo: </w:t>
      </w:r>
      <w:bookmarkStart w:id="5" w:name="_Hlk166752309"/>
    </w:p>
    <w:bookmarkEnd w:id="5"/>
    <w:p w14:paraId="6CF08CD2" w14:textId="77777777" w:rsidR="002824F2" w:rsidRPr="00464762" w:rsidRDefault="002824F2" w:rsidP="002824F2">
      <w:pPr>
        <w:pStyle w:val="Akapitzlist"/>
        <w:numPr>
          <w:ilvl w:val="1"/>
          <w:numId w:val="49"/>
        </w:numPr>
        <w:spacing w:before="120" w:after="0" w:line="240" w:lineRule="auto"/>
        <w:jc w:val="both"/>
        <w:rPr>
          <w:rFonts w:ascii="Arial" w:eastAsiaTheme="minorHAnsi" w:hAnsi="Arial" w:cs="Arial"/>
          <w:lang w:val="en-US"/>
        </w:rPr>
      </w:pPr>
      <w:r w:rsidRPr="00464762">
        <w:rPr>
          <w:rFonts w:ascii="Arial" w:eastAsiaTheme="minorHAnsi" w:hAnsi="Arial" w:cs="Arial"/>
          <w:lang w:val="en-US"/>
        </w:rPr>
        <w:t>Bogusław Ficek,</w:t>
      </w:r>
    </w:p>
    <w:p w14:paraId="6357540A" w14:textId="77777777" w:rsidR="002824F2" w:rsidRPr="00464762" w:rsidRDefault="002824F2" w:rsidP="002824F2">
      <w:pPr>
        <w:pStyle w:val="Akapitzlist"/>
        <w:numPr>
          <w:ilvl w:val="1"/>
          <w:numId w:val="49"/>
        </w:numPr>
        <w:spacing w:before="120" w:after="0" w:line="240" w:lineRule="auto"/>
        <w:jc w:val="both"/>
        <w:rPr>
          <w:rFonts w:ascii="Arial" w:eastAsiaTheme="minorHAnsi" w:hAnsi="Arial" w:cs="Arial"/>
          <w:lang w:val="en-US"/>
        </w:rPr>
      </w:pPr>
      <w:r w:rsidRPr="00464762">
        <w:rPr>
          <w:rFonts w:ascii="Arial" w:eastAsiaTheme="minorHAnsi" w:hAnsi="Arial" w:cs="Arial"/>
          <w:lang w:val="en-US"/>
        </w:rPr>
        <w:t>Krzysztof Rutkowski.</w:t>
      </w:r>
      <w:r w:rsidRPr="00464762">
        <w:rPr>
          <w:rFonts w:ascii="Arial" w:hAnsi="Arial" w:cs="Arial"/>
        </w:rPr>
        <w:t xml:space="preserve"> </w:t>
      </w:r>
    </w:p>
    <w:p w14:paraId="1329EF85" w14:textId="029BA859" w:rsidR="00A568C2" w:rsidRPr="00F90AB8" w:rsidRDefault="00951A94">
      <w:pPr>
        <w:pStyle w:val="Akapitzlist"/>
        <w:numPr>
          <w:ilvl w:val="0"/>
          <w:numId w:val="49"/>
        </w:numPr>
        <w:tabs>
          <w:tab w:val="clear" w:pos="720"/>
          <w:tab w:val="num" w:pos="360"/>
        </w:tabs>
        <w:spacing w:after="0" w:line="240" w:lineRule="auto"/>
        <w:ind w:left="426" w:hanging="426"/>
        <w:jc w:val="both"/>
        <w:rPr>
          <w:rFonts w:ascii="Arial" w:hAnsi="Arial" w:cs="Arial"/>
          <w:u w:val="single"/>
        </w:rPr>
      </w:pPr>
      <w:r w:rsidRPr="00F90AB8">
        <w:rPr>
          <w:rFonts w:ascii="Arial" w:hAnsi="Arial" w:cs="Arial"/>
        </w:rPr>
        <w:t>Wykonawca potwierdza otrzymanie Reklamacji na adres e-mail Zamawiającego:</w:t>
      </w:r>
      <w:r w:rsidRPr="00F90AB8">
        <w:rPr>
          <w:rFonts w:ascii="Arial" w:hAnsi="Arial" w:cs="Arial"/>
          <w:lang w:val="sv-SE"/>
        </w:rPr>
        <w:t xml:space="preserve"> </w:t>
      </w:r>
      <w:hyperlink r:id="rId20" w:history="1">
        <w:r w:rsidR="008534DC" w:rsidRPr="00464762">
          <w:rPr>
            <w:rStyle w:val="Hipercze"/>
            <w:rFonts w:ascii="Arial" w:hAnsi="Arial" w:cs="Arial"/>
          </w:rPr>
          <w:t>Boguslaw.Ficek@tauron.pl</w:t>
        </w:r>
      </w:hyperlink>
      <w:r w:rsidR="00612EDB" w:rsidRPr="00464762">
        <w:rPr>
          <w:rFonts w:ascii="Arial" w:hAnsi="Arial" w:cs="Arial"/>
        </w:rPr>
        <w:t xml:space="preserve"> </w:t>
      </w:r>
      <w:r w:rsidR="002824F2" w:rsidRPr="00464762">
        <w:rPr>
          <w:rFonts w:ascii="Arial" w:hAnsi="Arial" w:cs="Arial"/>
        </w:rPr>
        <w:t xml:space="preserve">lub </w:t>
      </w:r>
      <w:hyperlink r:id="rId21" w:history="1">
        <w:r w:rsidR="00464762" w:rsidRPr="00ED47CD">
          <w:rPr>
            <w:rStyle w:val="Hipercze"/>
            <w:rFonts w:ascii="Arial" w:hAnsi="Arial" w:cs="Arial"/>
          </w:rPr>
          <w:t>krzysztof.rutkowski@tauron.pl</w:t>
        </w:r>
      </w:hyperlink>
      <w:r w:rsidR="00464762">
        <w:rPr>
          <w:rFonts w:ascii="Arial" w:hAnsi="Arial" w:cs="Arial"/>
        </w:rPr>
        <w:t xml:space="preserve"> </w:t>
      </w:r>
      <w:r w:rsidRPr="00464762">
        <w:rPr>
          <w:rFonts w:ascii="Arial" w:hAnsi="Arial" w:cs="Arial"/>
        </w:rPr>
        <w:t>W</w:t>
      </w:r>
      <w:r w:rsidRPr="00F90AB8">
        <w:rPr>
          <w:rFonts w:ascii="Arial" w:hAnsi="Arial" w:cs="Arial"/>
        </w:rPr>
        <w:t xml:space="preserve"> imieniu Wykonawcy uprawnione do działania w tym zakresie są jednoosobowo następujące osoby:</w:t>
      </w:r>
    </w:p>
    <w:p w14:paraId="39B9C485" w14:textId="4DA3D5E7" w:rsidR="00951A94" w:rsidRPr="009D0768" w:rsidRDefault="008C67DE">
      <w:pPr>
        <w:pStyle w:val="Akapitzlist"/>
        <w:numPr>
          <w:ilvl w:val="0"/>
          <w:numId w:val="64"/>
        </w:numPr>
        <w:spacing w:after="0" w:line="240" w:lineRule="auto"/>
        <w:jc w:val="both"/>
        <w:rPr>
          <w:rFonts w:ascii="Arial" w:eastAsiaTheme="minorHAnsi" w:hAnsi="Arial" w:cs="Arial"/>
          <w:b/>
          <w:bCs/>
          <w:color w:val="000000"/>
          <w:lang w:val="en-US"/>
        </w:rPr>
      </w:pPr>
      <w:r>
        <w:rPr>
          <w:rFonts w:ascii="Arial" w:eastAsiaTheme="minorHAnsi" w:hAnsi="Arial" w:cs="Arial"/>
          <w:b/>
          <w:bCs/>
          <w:color w:val="000000"/>
          <w:lang w:val="en-US"/>
        </w:rPr>
        <w:t>………………………..</w:t>
      </w:r>
    </w:p>
    <w:p w14:paraId="731DA763" w14:textId="21DC90DD" w:rsidR="009C3DCA" w:rsidRPr="00F90AB8" w:rsidRDefault="009C3DCA">
      <w:pPr>
        <w:pStyle w:val="Akapitzlist"/>
        <w:numPr>
          <w:ilvl w:val="0"/>
          <w:numId w:val="49"/>
        </w:numPr>
        <w:tabs>
          <w:tab w:val="clear" w:pos="720"/>
          <w:tab w:val="num" w:pos="360"/>
        </w:tabs>
        <w:spacing w:after="0" w:line="240" w:lineRule="auto"/>
        <w:ind w:left="426" w:hanging="426"/>
        <w:jc w:val="both"/>
        <w:rPr>
          <w:rFonts w:ascii="Arial" w:hAnsi="Arial" w:cs="Arial"/>
          <w:u w:val="single"/>
        </w:rPr>
      </w:pPr>
      <w:r w:rsidRPr="00F90AB8">
        <w:rPr>
          <w:rFonts w:ascii="Arial" w:hAnsi="Arial" w:cs="Arial"/>
        </w:rPr>
        <w:t xml:space="preserve">Wykonawca zobowiązuje się </w:t>
      </w:r>
      <w:r w:rsidR="00302C28" w:rsidRPr="00F90AB8">
        <w:rPr>
          <w:rFonts w:ascii="Arial" w:hAnsi="Arial" w:cs="Arial"/>
        </w:rPr>
        <w:t xml:space="preserve">przystąpić do </w:t>
      </w:r>
      <w:r w:rsidR="0077252F" w:rsidRPr="00F90AB8">
        <w:rPr>
          <w:rFonts w:ascii="Arial" w:hAnsi="Arial" w:cs="Arial"/>
        </w:rPr>
        <w:t xml:space="preserve">usunięcia </w:t>
      </w:r>
      <w:r w:rsidRPr="00F90AB8">
        <w:rPr>
          <w:rFonts w:ascii="Arial" w:hAnsi="Arial" w:cs="Arial"/>
        </w:rPr>
        <w:t xml:space="preserve">wad Przedmiotu Umowy w </w:t>
      </w:r>
      <w:r w:rsidRPr="00464762">
        <w:rPr>
          <w:rFonts w:ascii="Arial" w:hAnsi="Arial" w:cs="Arial"/>
        </w:rPr>
        <w:t>cią</w:t>
      </w:r>
      <w:r w:rsidR="002408A9" w:rsidRPr="00464762">
        <w:rPr>
          <w:rFonts w:ascii="Arial" w:hAnsi="Arial" w:cs="Arial"/>
        </w:rPr>
        <w:t xml:space="preserve">gu </w:t>
      </w:r>
      <w:r w:rsidR="00C37070" w:rsidRPr="00464762">
        <w:rPr>
          <w:rFonts w:ascii="Arial" w:hAnsi="Arial" w:cs="Arial"/>
        </w:rPr>
        <w:t>24</w:t>
      </w:r>
      <w:r w:rsidR="00C37070">
        <w:rPr>
          <w:rFonts w:ascii="Arial" w:hAnsi="Arial" w:cs="Arial"/>
        </w:rPr>
        <w:t xml:space="preserve"> </w:t>
      </w:r>
      <w:r w:rsidRPr="00F90AB8">
        <w:rPr>
          <w:rFonts w:ascii="Arial" w:hAnsi="Arial" w:cs="Arial"/>
        </w:rPr>
        <w:t xml:space="preserve">godzin od </w:t>
      </w:r>
      <w:r w:rsidR="007E3988" w:rsidRPr="00F90AB8">
        <w:rPr>
          <w:rFonts w:ascii="Arial" w:hAnsi="Arial" w:cs="Arial"/>
        </w:rPr>
        <w:t>momentu przyjęcia zgłoszenia wady/usterki</w:t>
      </w:r>
      <w:r w:rsidR="00653522" w:rsidRPr="00F90AB8">
        <w:rPr>
          <w:rFonts w:ascii="Arial" w:hAnsi="Arial" w:cs="Arial"/>
        </w:rPr>
        <w:t xml:space="preserve"> </w:t>
      </w:r>
      <w:r w:rsidRPr="00F90AB8">
        <w:rPr>
          <w:rFonts w:ascii="Arial" w:hAnsi="Arial" w:cs="Arial"/>
        </w:rPr>
        <w:t>przez Zamawiającego</w:t>
      </w:r>
      <w:r w:rsidR="00E62867" w:rsidRPr="00F90AB8">
        <w:rPr>
          <w:rFonts w:ascii="Arial" w:hAnsi="Arial" w:cs="Arial"/>
        </w:rPr>
        <w:t>.</w:t>
      </w:r>
    </w:p>
    <w:p w14:paraId="1E349AD6" w14:textId="25AE4055" w:rsidR="00891461" w:rsidRPr="00464762" w:rsidRDefault="001E52AF">
      <w:pPr>
        <w:pStyle w:val="Akapitzlist"/>
        <w:numPr>
          <w:ilvl w:val="0"/>
          <w:numId w:val="49"/>
        </w:numPr>
        <w:tabs>
          <w:tab w:val="clear" w:pos="720"/>
          <w:tab w:val="num" w:pos="360"/>
        </w:tabs>
        <w:spacing w:after="0" w:line="240" w:lineRule="auto"/>
        <w:ind w:left="426" w:hanging="426"/>
        <w:jc w:val="both"/>
        <w:rPr>
          <w:rFonts w:ascii="Arial" w:hAnsi="Arial" w:cs="Arial"/>
        </w:rPr>
      </w:pPr>
      <w:r w:rsidRPr="00C5510D">
        <w:rPr>
          <w:rFonts w:ascii="Arial" w:hAnsi="Arial" w:cs="Arial"/>
        </w:rPr>
        <w:t xml:space="preserve">Wykonawca zobowiązuje się usunąć wady lub usterki Przedmiotu Umowy w </w:t>
      </w:r>
      <w:r w:rsidRPr="00464762">
        <w:rPr>
          <w:rFonts w:ascii="Arial" w:hAnsi="Arial" w:cs="Arial"/>
        </w:rPr>
        <w:t xml:space="preserve">terminie do </w:t>
      </w:r>
      <w:r w:rsidR="00C37070" w:rsidRPr="00464762">
        <w:rPr>
          <w:rFonts w:ascii="Arial" w:hAnsi="Arial" w:cs="Arial"/>
        </w:rPr>
        <w:t xml:space="preserve">3 dni </w:t>
      </w:r>
      <w:r w:rsidRPr="00464762">
        <w:rPr>
          <w:rFonts w:ascii="Arial" w:hAnsi="Arial" w:cs="Arial"/>
        </w:rPr>
        <w:t>od momentu potwierdzenia zgłoszenia wady/usterki.</w:t>
      </w:r>
    </w:p>
    <w:p w14:paraId="39D80B99" w14:textId="77088DCB" w:rsidR="00951A94" w:rsidRPr="00F90AB8" w:rsidRDefault="00951A94">
      <w:pPr>
        <w:pStyle w:val="Akapitzlist"/>
        <w:numPr>
          <w:ilvl w:val="0"/>
          <w:numId w:val="49"/>
        </w:numPr>
        <w:tabs>
          <w:tab w:val="clear" w:pos="720"/>
          <w:tab w:val="num" w:pos="360"/>
        </w:tabs>
        <w:spacing w:after="0" w:line="240" w:lineRule="auto"/>
        <w:ind w:left="426" w:hanging="426"/>
        <w:jc w:val="both"/>
        <w:rPr>
          <w:rFonts w:ascii="Arial" w:hAnsi="Arial" w:cs="Arial"/>
          <w:u w:val="single"/>
        </w:rPr>
      </w:pPr>
      <w:r w:rsidRPr="00F90AB8">
        <w:rPr>
          <w:rFonts w:ascii="Arial" w:hAnsi="Arial" w:cs="Arial"/>
        </w:rPr>
        <w:t xml:space="preserve">W uzasadnionych przypadkach, w szczególności ze względów technologicznych, Zamawiający, na wniosek Wykonawcy, może wyrazić w formie pisemnej zgodę na przedłużenie </w:t>
      </w:r>
      <w:r w:rsidR="0081617A" w:rsidRPr="00F90AB8">
        <w:rPr>
          <w:rFonts w:ascii="Arial" w:hAnsi="Arial" w:cs="Arial"/>
        </w:rPr>
        <w:t xml:space="preserve">terminów przewidzianych </w:t>
      </w:r>
      <w:r w:rsidRPr="00F90AB8">
        <w:rPr>
          <w:rFonts w:ascii="Arial" w:hAnsi="Arial" w:cs="Arial"/>
        </w:rPr>
        <w:t xml:space="preserve">w ust. </w:t>
      </w:r>
      <w:r w:rsidR="00504A7E" w:rsidRPr="00F90AB8">
        <w:rPr>
          <w:rFonts w:ascii="Arial" w:hAnsi="Arial" w:cs="Arial"/>
        </w:rPr>
        <w:t>5</w:t>
      </w:r>
      <w:r w:rsidR="00CB759D" w:rsidRPr="00F90AB8">
        <w:rPr>
          <w:rFonts w:ascii="Arial" w:hAnsi="Arial" w:cs="Arial"/>
        </w:rPr>
        <w:t xml:space="preserve"> i 6.</w:t>
      </w:r>
    </w:p>
    <w:p w14:paraId="3041BFE7" w14:textId="77777777" w:rsidR="00951A94" w:rsidRPr="00616B6A" w:rsidRDefault="00951A94">
      <w:pPr>
        <w:pStyle w:val="Akapitzlist"/>
        <w:numPr>
          <w:ilvl w:val="0"/>
          <w:numId w:val="49"/>
        </w:numPr>
        <w:tabs>
          <w:tab w:val="clear" w:pos="720"/>
        </w:tabs>
        <w:spacing w:after="0" w:line="240" w:lineRule="auto"/>
        <w:ind w:left="426" w:hanging="426"/>
        <w:jc w:val="both"/>
        <w:rPr>
          <w:rFonts w:ascii="Arial" w:hAnsi="Arial" w:cs="Arial"/>
          <w:u w:val="single"/>
        </w:rPr>
      </w:pPr>
      <w:r w:rsidRPr="00F90AB8">
        <w:rPr>
          <w:rFonts w:ascii="Arial" w:hAnsi="Arial" w:cs="Arial"/>
        </w:rPr>
        <w:t>Okres Gwarancji ulega przedłużeniu o czas usuwania wady Przedmiotu Umowy, z tym zastrzeżeniem, że w odniesieniu do wymienionych materiałów, urządzeń i podzespołów okres Gwarancji biegnie na nowo od chwili</w:t>
      </w:r>
      <w:r w:rsidRPr="00616B6A">
        <w:rPr>
          <w:rFonts w:ascii="Arial" w:hAnsi="Arial" w:cs="Arial"/>
        </w:rPr>
        <w:t xml:space="preserve"> dokonania odbioru wykonanej naprawy.</w:t>
      </w:r>
    </w:p>
    <w:p w14:paraId="656BDA28" w14:textId="77777777" w:rsidR="00951A94" w:rsidRPr="00616B6A" w:rsidRDefault="00951A94">
      <w:pPr>
        <w:pStyle w:val="Akapitzlist"/>
        <w:numPr>
          <w:ilvl w:val="0"/>
          <w:numId w:val="49"/>
        </w:numPr>
        <w:tabs>
          <w:tab w:val="clear" w:pos="720"/>
        </w:tabs>
        <w:spacing w:after="0" w:line="240" w:lineRule="auto"/>
        <w:ind w:left="426" w:hanging="426"/>
        <w:jc w:val="both"/>
        <w:rPr>
          <w:rFonts w:ascii="Arial" w:hAnsi="Arial" w:cs="Arial"/>
          <w:u w:val="single"/>
        </w:rPr>
      </w:pPr>
      <w:r w:rsidRPr="00616B6A">
        <w:rPr>
          <w:rFonts w:ascii="Arial" w:hAnsi="Arial" w:cs="Arial"/>
        </w:rPr>
        <w:t>Na żądanie Zamawiającego Wykonawca zobowiązany jest do odbioru od Zamawiającego Urządzeń albo ich wadliwych materiałów, urządzeń lub podzespołów i usunięcia wszelkich skutków tego odbioru lub skutków ponownego wykonania usługi.</w:t>
      </w:r>
    </w:p>
    <w:p w14:paraId="759D172E" w14:textId="77777777" w:rsidR="00951A94" w:rsidRPr="00616B6A" w:rsidRDefault="00951A94">
      <w:pPr>
        <w:pStyle w:val="Akapitzlist"/>
        <w:numPr>
          <w:ilvl w:val="0"/>
          <w:numId w:val="49"/>
        </w:numPr>
        <w:tabs>
          <w:tab w:val="clear" w:pos="720"/>
        </w:tabs>
        <w:spacing w:after="0" w:line="240" w:lineRule="auto"/>
        <w:ind w:left="426" w:hanging="426"/>
        <w:jc w:val="both"/>
        <w:rPr>
          <w:rFonts w:ascii="Arial" w:hAnsi="Arial" w:cs="Arial"/>
        </w:rPr>
      </w:pPr>
      <w:r w:rsidRPr="00616B6A">
        <w:rPr>
          <w:rFonts w:ascii="Arial" w:hAnsi="Arial" w:cs="Arial"/>
        </w:rPr>
        <w:t>Jeżeli w okresie Gwarancji zastosowany materiał, urządzenie lub podzespół dwukrotnie będzie przedmiotem Reklamacji, to przy trzeciej Reklamacji, podlega wymianie na nowy, wolny od wad, bez względu na możliwość i dopuszczalność jego naprawy. Postanowienia niniejszego ustępu nie wykluczają możliwości żądania wymiany zastosowanego wadliwego materiału, urządzenia lub podzespołu na nowy, wolny od wad już przy pierwszej lub drugiej Reklamacji.</w:t>
      </w:r>
    </w:p>
    <w:p w14:paraId="5FB38FD7" w14:textId="31CD73CA" w:rsidR="00951A94" w:rsidRPr="00F90AB8" w:rsidRDefault="00951A94">
      <w:pPr>
        <w:pStyle w:val="Akapitzlist"/>
        <w:numPr>
          <w:ilvl w:val="0"/>
          <w:numId w:val="49"/>
        </w:numPr>
        <w:tabs>
          <w:tab w:val="clear" w:pos="720"/>
        </w:tabs>
        <w:spacing w:after="0" w:line="240" w:lineRule="auto"/>
        <w:ind w:left="426" w:hanging="426"/>
        <w:jc w:val="both"/>
        <w:rPr>
          <w:rFonts w:ascii="Arial" w:hAnsi="Arial" w:cs="Arial"/>
        </w:rPr>
      </w:pPr>
      <w:r w:rsidRPr="00F90AB8">
        <w:rPr>
          <w:rFonts w:ascii="Arial" w:hAnsi="Arial" w:cs="Arial"/>
        </w:rPr>
        <w:t>Jeżeli Wykonawca odmówi usunięcia wady przedmiotu objętego Gwarancją</w:t>
      </w:r>
      <w:r w:rsidRPr="00F90AB8" w:rsidDel="009236D3">
        <w:rPr>
          <w:rFonts w:ascii="Arial" w:hAnsi="Arial" w:cs="Arial"/>
        </w:rPr>
        <w:t xml:space="preserve"> </w:t>
      </w:r>
      <w:r w:rsidRPr="00F90AB8">
        <w:rPr>
          <w:rFonts w:ascii="Arial" w:hAnsi="Arial" w:cs="Arial"/>
        </w:rPr>
        <w:t>lub jego części albo nie usunie jej w terminie przewidzianym w ust. 6 lub określonym na podstawie ust. 7 albo też nie wykona prawidłowo usługi objętej Gwarancją lub nie dostarczy Zamawiającemu urządzenia zastępczego, Zamawiający będzie uprawniony do samodzielnego lub za pośrednictwem osoby trzeciej, usunięcia zgłoszonej wady na koszt i ryzyko Wykonawcy</w:t>
      </w:r>
      <w:r w:rsidR="00553993" w:rsidRPr="00F90AB8">
        <w:rPr>
          <w:rFonts w:ascii="Arial" w:hAnsi="Arial" w:cs="Arial"/>
        </w:rPr>
        <w:t>, bez konieczności uzyskania upoważnienia sądowego na wykonanie zastępcze.</w:t>
      </w:r>
      <w:r w:rsidR="00A310D9" w:rsidRPr="00F90AB8">
        <w:rPr>
          <w:rFonts w:ascii="Arial" w:hAnsi="Arial" w:cs="Arial"/>
        </w:rPr>
        <w:t xml:space="preserve"> </w:t>
      </w:r>
      <w:r w:rsidRPr="00F90AB8">
        <w:rPr>
          <w:rFonts w:ascii="Arial" w:hAnsi="Arial" w:cs="Arial"/>
        </w:rPr>
        <w:t>Zamawiający jest uprawniony w szczególności do wykonania wszelkich prac i</w:t>
      </w:r>
      <w:r w:rsidR="00A310D9" w:rsidRPr="00F90AB8">
        <w:rPr>
          <w:rFonts w:ascii="Arial" w:hAnsi="Arial" w:cs="Arial"/>
        </w:rPr>
        <w:t> </w:t>
      </w:r>
      <w:r w:rsidRPr="00F90AB8">
        <w:rPr>
          <w:rFonts w:ascii="Arial" w:hAnsi="Arial" w:cs="Arial"/>
        </w:rPr>
        <w:t>pozyskania wszelkich materiałów i urządzeń niezbędnych dla prawidłowego wykonania Umowy. Zamawiający może dokonać potrącenia należności z tytułu wykonania zastępczego, poniesionej szkody wraz z ewentualnie naliczonymi karami umownym w</w:t>
      </w:r>
      <w:r w:rsidR="00A310D9" w:rsidRPr="00F90AB8">
        <w:rPr>
          <w:rFonts w:ascii="Arial" w:hAnsi="Arial" w:cs="Arial"/>
        </w:rPr>
        <w:t> </w:t>
      </w:r>
      <w:r w:rsidRPr="00F90AB8">
        <w:rPr>
          <w:rFonts w:ascii="Arial" w:hAnsi="Arial" w:cs="Arial"/>
        </w:rPr>
        <w:t>szczególności z wynagrodzenia Wykonawcy lub Zabezpieczenia. Usunięcie wad w</w:t>
      </w:r>
      <w:r w:rsidR="00A310D9" w:rsidRPr="00F90AB8">
        <w:rPr>
          <w:rFonts w:ascii="Arial" w:hAnsi="Arial" w:cs="Arial"/>
        </w:rPr>
        <w:t> </w:t>
      </w:r>
      <w:r w:rsidRPr="00F90AB8">
        <w:rPr>
          <w:rFonts w:ascii="Arial" w:hAnsi="Arial" w:cs="Arial"/>
        </w:rPr>
        <w:t>sposób określony w niniejszym postanowieniu nie pozbawia Zamawiającego praw wynikających z gwarancji lub rękojmi.</w:t>
      </w:r>
    </w:p>
    <w:p w14:paraId="06A21A01" w14:textId="77777777" w:rsidR="00951A94" w:rsidRPr="00616B6A" w:rsidRDefault="00951A94">
      <w:pPr>
        <w:pStyle w:val="Akapitzlist"/>
        <w:numPr>
          <w:ilvl w:val="0"/>
          <w:numId w:val="49"/>
        </w:numPr>
        <w:tabs>
          <w:tab w:val="clear" w:pos="720"/>
        </w:tabs>
        <w:spacing w:after="0" w:line="240" w:lineRule="auto"/>
        <w:ind w:left="426" w:hanging="426"/>
        <w:jc w:val="both"/>
        <w:rPr>
          <w:rFonts w:ascii="Arial" w:hAnsi="Arial" w:cs="Arial"/>
          <w:u w:val="single"/>
        </w:rPr>
      </w:pPr>
      <w:r w:rsidRPr="00616B6A">
        <w:rPr>
          <w:rFonts w:ascii="Arial" w:hAnsi="Arial" w:cs="Arial"/>
        </w:rPr>
        <w:t>Wykonawca jest odpowiedzialny za wszelkie szkody, które spowodował w czasie usuwania wad.</w:t>
      </w:r>
    </w:p>
    <w:p w14:paraId="13CC4540" w14:textId="232E416E" w:rsidR="00951A94" w:rsidRPr="00F90AB8" w:rsidRDefault="00951A94">
      <w:pPr>
        <w:pStyle w:val="Akapitzlist"/>
        <w:numPr>
          <w:ilvl w:val="0"/>
          <w:numId w:val="49"/>
        </w:numPr>
        <w:tabs>
          <w:tab w:val="clear" w:pos="720"/>
        </w:tabs>
        <w:spacing w:after="0" w:line="240" w:lineRule="auto"/>
        <w:ind w:left="426" w:hanging="426"/>
        <w:jc w:val="both"/>
        <w:rPr>
          <w:rFonts w:ascii="Arial" w:hAnsi="Arial" w:cs="Arial"/>
          <w:u w:val="single"/>
        </w:rPr>
      </w:pPr>
      <w:r w:rsidRPr="00F90AB8">
        <w:rPr>
          <w:rFonts w:ascii="Arial" w:hAnsi="Arial" w:cs="Arial"/>
        </w:rPr>
        <w:t>Zamawiający może dochodzić roszczeń z tytułu Gwarancji także po upływie okresów Gwarancji, jeżeli wady ujawnią się przed ich upływem</w:t>
      </w:r>
      <w:r w:rsidR="00A310D9" w:rsidRPr="00F90AB8">
        <w:rPr>
          <w:rFonts w:ascii="Arial" w:hAnsi="Arial" w:cs="Arial"/>
        </w:rPr>
        <w:t>, pod warunkiem ich zgłoszenia Wykonawcy w terminie nie dłuższym niż 30 dni od ich ujawnienia.</w:t>
      </w:r>
    </w:p>
    <w:p w14:paraId="1E895429" w14:textId="4CC96C60" w:rsidR="00951A94" w:rsidRPr="00616B6A" w:rsidRDefault="00951A94">
      <w:pPr>
        <w:pStyle w:val="Akapitzlist"/>
        <w:numPr>
          <w:ilvl w:val="0"/>
          <w:numId w:val="49"/>
        </w:numPr>
        <w:tabs>
          <w:tab w:val="clear" w:pos="720"/>
        </w:tabs>
        <w:spacing w:after="0" w:line="240" w:lineRule="auto"/>
        <w:ind w:left="426" w:hanging="426"/>
        <w:jc w:val="both"/>
        <w:rPr>
          <w:rFonts w:ascii="Arial" w:hAnsi="Arial" w:cs="Arial"/>
          <w:u w:val="single"/>
        </w:rPr>
      </w:pPr>
      <w:r w:rsidRPr="00616B6A">
        <w:rPr>
          <w:rFonts w:ascii="Arial" w:hAnsi="Arial" w:cs="Arial"/>
        </w:rPr>
        <w:t>Postanowienia niniejszego paragrafu nie wyłączają ani nie ograniczają uprawnień Zamawiającego z tytułu rękojmi za wady przysługujących mu na zasadach ogólnych, z</w:t>
      </w:r>
      <w:r w:rsidR="00FC5E0D">
        <w:rPr>
          <w:rFonts w:ascii="Arial" w:hAnsi="Arial" w:cs="Arial"/>
        </w:rPr>
        <w:t> </w:t>
      </w:r>
      <w:r w:rsidRPr="00616B6A">
        <w:rPr>
          <w:rFonts w:ascii="Arial" w:hAnsi="Arial" w:cs="Arial"/>
        </w:rPr>
        <w:t>uwzględnieniem postanowień ust. 1</w:t>
      </w:r>
      <w:r w:rsidR="00A310D9">
        <w:rPr>
          <w:rFonts w:ascii="Arial" w:hAnsi="Arial" w:cs="Arial"/>
        </w:rPr>
        <w:t>5</w:t>
      </w:r>
      <w:r w:rsidRPr="00616B6A">
        <w:rPr>
          <w:rFonts w:ascii="Arial" w:hAnsi="Arial" w:cs="Arial"/>
        </w:rPr>
        <w:t>-</w:t>
      </w:r>
      <w:r w:rsidR="00A310D9">
        <w:rPr>
          <w:rFonts w:ascii="Arial" w:hAnsi="Arial" w:cs="Arial"/>
        </w:rPr>
        <w:t>19</w:t>
      </w:r>
      <w:r w:rsidRPr="00616B6A">
        <w:rPr>
          <w:rFonts w:ascii="Arial" w:hAnsi="Arial" w:cs="Arial"/>
        </w:rPr>
        <w:t>.</w:t>
      </w:r>
    </w:p>
    <w:p w14:paraId="792B0F47" w14:textId="245FEBD8" w:rsidR="00951A94" w:rsidRPr="00616B6A" w:rsidRDefault="00951A94">
      <w:pPr>
        <w:pStyle w:val="Akapitzlist"/>
        <w:numPr>
          <w:ilvl w:val="0"/>
          <w:numId w:val="49"/>
        </w:numPr>
        <w:tabs>
          <w:tab w:val="clear" w:pos="720"/>
        </w:tabs>
        <w:spacing w:after="0" w:line="240" w:lineRule="auto"/>
        <w:ind w:left="426" w:hanging="426"/>
        <w:jc w:val="both"/>
        <w:rPr>
          <w:rFonts w:ascii="Arial" w:hAnsi="Arial" w:cs="Arial"/>
          <w:u w:val="single"/>
        </w:rPr>
      </w:pPr>
      <w:r w:rsidRPr="00616B6A">
        <w:rPr>
          <w:rFonts w:ascii="Arial" w:hAnsi="Arial" w:cs="Arial"/>
        </w:rPr>
        <w:t>Wykonawca udziela Zamawiającemu rękojmi na cały Przedmiot Umowy na okres 12 miesięcy licząc od daty podpisania protokołu odbioru prac.</w:t>
      </w:r>
    </w:p>
    <w:p w14:paraId="03F612A7" w14:textId="3A2FC95F" w:rsidR="00951A94" w:rsidRPr="00616B6A" w:rsidRDefault="00951A94">
      <w:pPr>
        <w:pStyle w:val="Akapitzlist"/>
        <w:numPr>
          <w:ilvl w:val="0"/>
          <w:numId w:val="49"/>
        </w:numPr>
        <w:tabs>
          <w:tab w:val="clear" w:pos="720"/>
        </w:tabs>
        <w:spacing w:after="0" w:line="240" w:lineRule="auto"/>
        <w:ind w:left="426" w:hanging="426"/>
        <w:jc w:val="both"/>
        <w:rPr>
          <w:rFonts w:ascii="Arial" w:hAnsi="Arial" w:cs="Arial"/>
        </w:rPr>
      </w:pPr>
      <w:r w:rsidRPr="00616B6A">
        <w:rPr>
          <w:rFonts w:ascii="Arial" w:hAnsi="Arial" w:cs="Arial"/>
        </w:rPr>
        <w:t xml:space="preserve">Wykonawca zobowiązuje się usunąć na swój koszt wady zgłoszone przez uprawnionego z rękojmi Zamawiającego w </w:t>
      </w:r>
      <w:r w:rsidRPr="00464762">
        <w:rPr>
          <w:rFonts w:ascii="Arial" w:hAnsi="Arial" w:cs="Arial"/>
        </w:rPr>
        <w:t xml:space="preserve">terminie </w:t>
      </w:r>
      <w:r w:rsidR="00C37070" w:rsidRPr="00464762">
        <w:rPr>
          <w:rFonts w:ascii="Arial" w:hAnsi="Arial" w:cs="Arial"/>
        </w:rPr>
        <w:t xml:space="preserve">3 </w:t>
      </w:r>
      <w:r w:rsidRPr="00464762">
        <w:rPr>
          <w:rFonts w:ascii="Arial" w:hAnsi="Arial" w:cs="Arial"/>
        </w:rPr>
        <w:t>dni od</w:t>
      </w:r>
      <w:r w:rsidRPr="00616B6A">
        <w:rPr>
          <w:rFonts w:ascii="Arial" w:hAnsi="Arial" w:cs="Arial"/>
        </w:rPr>
        <w:t xml:space="preserve"> dnia ich zgłoszenia przez Zamawiającego. W uzasadnionych przypadkach, w szczególności ze względów technologicznych, Zamawiający, na wniosek Wykonawcy, może wyrazić w formie pisemnej zgodę na przedłużenie terminu</w:t>
      </w:r>
      <w:r w:rsidR="00E501A2" w:rsidRPr="00616B6A">
        <w:rPr>
          <w:rFonts w:ascii="Arial" w:hAnsi="Arial" w:cs="Arial"/>
        </w:rPr>
        <w:t>,</w:t>
      </w:r>
      <w:r w:rsidRPr="00616B6A">
        <w:rPr>
          <w:rFonts w:ascii="Arial" w:hAnsi="Arial" w:cs="Arial"/>
        </w:rPr>
        <w:t xml:space="preserve"> o którym mowa w zadaniu pierwszym.</w:t>
      </w:r>
    </w:p>
    <w:p w14:paraId="12364DE3" w14:textId="1D2ECFA5" w:rsidR="00951A94" w:rsidRPr="00616B6A" w:rsidRDefault="00951A94">
      <w:pPr>
        <w:pStyle w:val="Akapitzlist"/>
        <w:numPr>
          <w:ilvl w:val="0"/>
          <w:numId w:val="49"/>
        </w:numPr>
        <w:tabs>
          <w:tab w:val="clear" w:pos="720"/>
        </w:tabs>
        <w:spacing w:after="0" w:line="240" w:lineRule="auto"/>
        <w:ind w:left="426" w:hanging="426"/>
        <w:jc w:val="both"/>
        <w:rPr>
          <w:rFonts w:ascii="Arial" w:hAnsi="Arial" w:cs="Arial"/>
          <w:u w:val="single"/>
        </w:rPr>
      </w:pPr>
      <w:r w:rsidRPr="00616B6A">
        <w:rPr>
          <w:rFonts w:ascii="Arial" w:hAnsi="Arial" w:cs="Arial"/>
        </w:rPr>
        <w:t>Niezależnie od możliwości składania reklamacji, o których mowa w ust. 1</w:t>
      </w:r>
      <w:r w:rsidR="00A310D9">
        <w:rPr>
          <w:rFonts w:ascii="Arial" w:hAnsi="Arial" w:cs="Arial"/>
        </w:rPr>
        <w:t>6</w:t>
      </w:r>
      <w:r w:rsidRPr="00616B6A">
        <w:rPr>
          <w:rFonts w:ascii="Arial" w:hAnsi="Arial" w:cs="Arial"/>
        </w:rPr>
        <w:t xml:space="preserve">, przez Zamawiającego w formie pisemnej, reklamacje te mogą być składane w imieniu Zamawiającego na adres e-mail Wykonawcy wskazany w ust. </w:t>
      </w:r>
      <w:r w:rsidR="0020148C" w:rsidRPr="00616B6A">
        <w:rPr>
          <w:rFonts w:ascii="Arial" w:hAnsi="Arial" w:cs="Arial"/>
        </w:rPr>
        <w:t xml:space="preserve">3 </w:t>
      </w:r>
      <w:r w:rsidRPr="00616B6A">
        <w:rPr>
          <w:rFonts w:ascii="Arial" w:hAnsi="Arial" w:cs="Arial"/>
        </w:rPr>
        <w:t>zdanie pierwsze, przez uprawnione przez Zamawiającego osoby tam wskazane.</w:t>
      </w:r>
    </w:p>
    <w:p w14:paraId="4856C04D" w14:textId="485F81BC" w:rsidR="00951A94" w:rsidRPr="00616B6A" w:rsidRDefault="00951A94">
      <w:pPr>
        <w:pStyle w:val="Akapitzlist"/>
        <w:numPr>
          <w:ilvl w:val="0"/>
          <w:numId w:val="49"/>
        </w:numPr>
        <w:tabs>
          <w:tab w:val="clear" w:pos="720"/>
        </w:tabs>
        <w:spacing w:after="0" w:line="240" w:lineRule="auto"/>
        <w:ind w:left="426" w:hanging="426"/>
        <w:jc w:val="both"/>
        <w:rPr>
          <w:rFonts w:ascii="Arial" w:hAnsi="Arial" w:cs="Arial"/>
          <w:u w:val="single"/>
        </w:rPr>
      </w:pPr>
      <w:r w:rsidRPr="00616B6A">
        <w:rPr>
          <w:rFonts w:ascii="Arial" w:hAnsi="Arial" w:cs="Arial"/>
        </w:rPr>
        <w:t xml:space="preserve">Wykonawca przenosi przysługujące mu uprawnienia z tytułu rękojmi za wady </w:t>
      </w:r>
      <w:r w:rsidR="000E5233" w:rsidRPr="00616B6A">
        <w:rPr>
          <w:rFonts w:ascii="Arial" w:hAnsi="Arial" w:cs="Arial"/>
        </w:rPr>
        <w:t>fizyczne</w:t>
      </w:r>
      <w:r w:rsidRPr="00616B6A">
        <w:rPr>
          <w:rFonts w:ascii="Arial" w:hAnsi="Arial" w:cs="Arial"/>
        </w:rPr>
        <w:t xml:space="preserve"> Przedmiotu Umowy na Zamawiającego i gwarantuje, że przeniesienie to jest skuteczne. Powyższe nie uchybia uprawnieniom z rękojmi przysługującym Zamawiającemu względem Wykonawcy. </w:t>
      </w:r>
    </w:p>
    <w:p w14:paraId="1314D2BB" w14:textId="0B4D2578" w:rsidR="003018B3" w:rsidRPr="00D40EC2" w:rsidRDefault="00951A94">
      <w:pPr>
        <w:pStyle w:val="Akapitzlist"/>
        <w:numPr>
          <w:ilvl w:val="0"/>
          <w:numId w:val="49"/>
        </w:numPr>
        <w:tabs>
          <w:tab w:val="clear" w:pos="720"/>
          <w:tab w:val="num" w:pos="426"/>
        </w:tabs>
        <w:spacing w:after="0" w:line="240" w:lineRule="auto"/>
        <w:ind w:left="426" w:hanging="426"/>
        <w:contextualSpacing w:val="0"/>
        <w:jc w:val="both"/>
        <w:rPr>
          <w:rFonts w:ascii="Arial" w:hAnsi="Arial" w:cs="Arial"/>
          <w:u w:val="single"/>
        </w:rPr>
      </w:pPr>
      <w:r w:rsidRPr="00D40EC2">
        <w:rPr>
          <w:rFonts w:ascii="Arial" w:hAnsi="Arial" w:cs="Arial"/>
        </w:rPr>
        <w:t xml:space="preserve">Zamawiający może wykonywać uprawnienia z tytułu rękojmi za wady fizyczne </w:t>
      </w:r>
      <w:r w:rsidR="000E5233" w:rsidRPr="00D40EC2">
        <w:rPr>
          <w:rFonts w:ascii="Arial" w:hAnsi="Arial" w:cs="Arial"/>
        </w:rPr>
        <w:t>P</w:t>
      </w:r>
      <w:r w:rsidRPr="00D40EC2">
        <w:rPr>
          <w:rFonts w:ascii="Arial" w:hAnsi="Arial" w:cs="Arial"/>
        </w:rPr>
        <w:t>rzedmiotu Umowy niezależnie od uprawnień wynikających z Gwarancji.</w:t>
      </w:r>
    </w:p>
    <w:p w14:paraId="2F5FBE4C" w14:textId="77777777" w:rsidR="00FC5E0D" w:rsidRPr="00D40EC2" w:rsidRDefault="00FC5E0D">
      <w:pPr>
        <w:pStyle w:val="Akapitzlist"/>
        <w:numPr>
          <w:ilvl w:val="0"/>
          <w:numId w:val="49"/>
        </w:numPr>
        <w:tabs>
          <w:tab w:val="clear" w:pos="720"/>
          <w:tab w:val="num" w:pos="426"/>
        </w:tabs>
        <w:spacing w:after="0" w:line="240" w:lineRule="auto"/>
        <w:ind w:left="426" w:hanging="426"/>
        <w:contextualSpacing w:val="0"/>
        <w:jc w:val="both"/>
        <w:rPr>
          <w:rFonts w:ascii="Arial" w:hAnsi="Arial" w:cs="Arial"/>
          <w:u w:val="single"/>
        </w:rPr>
      </w:pPr>
      <w:r w:rsidRPr="00D40EC2">
        <w:rPr>
          <w:rFonts w:ascii="Arial" w:hAnsi="Arial" w:cs="Arial"/>
        </w:rPr>
        <w:t>Wykonawca jest zwolniony z odpowiedzialności z tytułu Gwarancji wyłącznie, jeżeli wykaże, że:</w:t>
      </w:r>
    </w:p>
    <w:p w14:paraId="07144181" w14:textId="77777777" w:rsidR="00FC5E0D" w:rsidRPr="00D40EC2" w:rsidRDefault="00FC5E0D" w:rsidP="009E68CA">
      <w:pPr>
        <w:pStyle w:val="Akapitzlist"/>
        <w:spacing w:after="0" w:line="240" w:lineRule="auto"/>
        <w:jc w:val="both"/>
        <w:rPr>
          <w:rFonts w:ascii="Arial" w:hAnsi="Arial" w:cs="Arial"/>
        </w:rPr>
      </w:pPr>
      <w:r w:rsidRPr="00D40EC2">
        <w:rPr>
          <w:rFonts w:ascii="Arial" w:hAnsi="Arial" w:cs="Arial"/>
        </w:rPr>
        <w:t>1) wady powstały na skutek Siły Wyższej;</w:t>
      </w:r>
    </w:p>
    <w:p w14:paraId="10394D5C" w14:textId="01596B43" w:rsidR="00092BA2" w:rsidRPr="00D40EC2" w:rsidRDefault="00FC5E0D" w:rsidP="009E68CA">
      <w:pPr>
        <w:pStyle w:val="Akapitzlist"/>
        <w:spacing w:after="0" w:line="240" w:lineRule="auto"/>
        <w:jc w:val="both"/>
        <w:rPr>
          <w:rFonts w:ascii="Arial" w:hAnsi="Arial" w:cs="Arial"/>
        </w:rPr>
      </w:pPr>
      <w:r w:rsidRPr="00D40EC2">
        <w:rPr>
          <w:rFonts w:ascii="Arial" w:hAnsi="Arial" w:cs="Arial"/>
        </w:rPr>
        <w:t>2) wady spowodowane zostały niezgodnym z przeznaczeniem przedmiotu objętego Gwarancją korzystaniem z tego przedmiotu przez Zamawiającego lub osoby trzecie, za które Wykonawca nie ponosi odpowiedzialności</w:t>
      </w:r>
      <w:r w:rsidR="00092BA2" w:rsidRPr="00D40EC2">
        <w:rPr>
          <w:rFonts w:ascii="Arial" w:hAnsi="Arial" w:cs="Arial"/>
        </w:rPr>
        <w:t>;</w:t>
      </w:r>
    </w:p>
    <w:p w14:paraId="392FA803" w14:textId="4DDF7286" w:rsidR="00FC5E0D" w:rsidRPr="00D40EC2" w:rsidRDefault="00FC5E0D" w:rsidP="009E68CA">
      <w:pPr>
        <w:pStyle w:val="Akapitzlist"/>
        <w:spacing w:after="0" w:line="240" w:lineRule="auto"/>
        <w:jc w:val="both"/>
        <w:rPr>
          <w:rFonts w:ascii="Arial" w:hAnsi="Arial" w:cs="Arial"/>
        </w:rPr>
      </w:pPr>
      <w:r w:rsidRPr="00D40EC2">
        <w:rPr>
          <w:rFonts w:ascii="Arial" w:hAnsi="Arial" w:cs="Arial"/>
        </w:rPr>
        <w:t xml:space="preserve">3) wady wynikają z erozji; </w:t>
      </w:r>
    </w:p>
    <w:p w14:paraId="744D3F92" w14:textId="6145C7C3" w:rsidR="00FC5E0D" w:rsidRPr="00D40EC2" w:rsidRDefault="00FC5E0D" w:rsidP="009E68CA">
      <w:pPr>
        <w:pStyle w:val="Akapitzlist"/>
        <w:spacing w:after="0" w:line="240" w:lineRule="auto"/>
        <w:jc w:val="both"/>
        <w:rPr>
          <w:rFonts w:ascii="Arial" w:hAnsi="Arial" w:cs="Arial"/>
        </w:rPr>
      </w:pPr>
      <w:r w:rsidRPr="00D40EC2">
        <w:rPr>
          <w:rFonts w:ascii="Arial" w:hAnsi="Arial" w:cs="Arial"/>
        </w:rPr>
        <w:t>4) wady powstały w wyniku działania osób trzecich, za które Wykonawca nie ponosi odpowiedzialności</w:t>
      </w:r>
      <w:r w:rsidR="00092BA2" w:rsidRPr="00D40EC2">
        <w:rPr>
          <w:rFonts w:ascii="Arial" w:hAnsi="Arial" w:cs="Arial"/>
        </w:rPr>
        <w:t>;</w:t>
      </w:r>
    </w:p>
    <w:p w14:paraId="528CC4FD" w14:textId="17732F7E" w:rsidR="00FC5E0D" w:rsidRPr="00D40EC2" w:rsidRDefault="00FC5E0D" w:rsidP="009E68CA">
      <w:pPr>
        <w:pStyle w:val="Akapitzlist"/>
        <w:spacing w:after="0" w:line="240" w:lineRule="auto"/>
        <w:jc w:val="both"/>
        <w:rPr>
          <w:rFonts w:ascii="Arial" w:hAnsi="Arial" w:cs="Arial"/>
        </w:rPr>
      </w:pPr>
      <w:r w:rsidRPr="00D40EC2">
        <w:rPr>
          <w:rFonts w:ascii="Arial" w:hAnsi="Arial" w:cs="Arial"/>
        </w:rPr>
        <w:t>5) wady wynikają z normalnego zużycia</w:t>
      </w:r>
      <w:r w:rsidR="00092BA2" w:rsidRPr="00D40EC2">
        <w:rPr>
          <w:rFonts w:ascii="Arial" w:hAnsi="Arial" w:cs="Arial"/>
        </w:rPr>
        <w:t>.</w:t>
      </w:r>
    </w:p>
    <w:p w14:paraId="4C11002A" w14:textId="678BEC96" w:rsidR="00FC5E0D" w:rsidRPr="00703722" w:rsidRDefault="00FC5E0D" w:rsidP="009E68CA">
      <w:pPr>
        <w:pStyle w:val="Akapitzlist"/>
        <w:spacing w:after="0" w:line="240" w:lineRule="auto"/>
        <w:ind w:hanging="294"/>
        <w:jc w:val="both"/>
        <w:rPr>
          <w:rFonts w:ascii="Arial" w:hAnsi="Arial" w:cs="Arial"/>
        </w:rPr>
      </w:pPr>
      <w:r w:rsidRPr="00D40EC2">
        <w:rPr>
          <w:rFonts w:ascii="Arial" w:hAnsi="Arial" w:cs="Arial"/>
        </w:rPr>
        <w:t>Gwarancja nie obejmuje materiałów dostarczonych przez Zamawiającego</w:t>
      </w:r>
      <w:r w:rsidR="00D40EC2" w:rsidRPr="00D40EC2">
        <w:rPr>
          <w:rFonts w:ascii="Arial" w:hAnsi="Arial" w:cs="Arial"/>
        </w:rPr>
        <w:t>.</w:t>
      </w:r>
    </w:p>
    <w:p w14:paraId="6C7F1A64" w14:textId="77777777" w:rsidR="00B47257" w:rsidRDefault="00B47257" w:rsidP="009E68CA">
      <w:pPr>
        <w:pStyle w:val="Akapitzlist"/>
        <w:spacing w:after="0" w:line="240" w:lineRule="auto"/>
        <w:ind w:left="426"/>
        <w:contextualSpacing w:val="0"/>
        <w:jc w:val="both"/>
        <w:rPr>
          <w:rFonts w:ascii="Arial" w:hAnsi="Arial" w:cs="Arial"/>
          <w:u w:val="single"/>
        </w:rPr>
      </w:pPr>
    </w:p>
    <w:p w14:paraId="34498290" w14:textId="34B2EF92" w:rsidR="0004796A" w:rsidRPr="00C80967" w:rsidRDefault="0004796A">
      <w:pPr>
        <w:pStyle w:val="Akapitzlist"/>
        <w:numPr>
          <w:ilvl w:val="0"/>
          <w:numId w:val="31"/>
        </w:numPr>
        <w:spacing w:after="0" w:line="240" w:lineRule="auto"/>
        <w:ind w:left="426"/>
        <w:contextualSpacing w:val="0"/>
        <w:jc w:val="center"/>
        <w:rPr>
          <w:rFonts w:ascii="Arial" w:hAnsi="Arial" w:cs="Arial"/>
          <w:b/>
        </w:rPr>
      </w:pPr>
    </w:p>
    <w:p w14:paraId="37B2E138" w14:textId="77777777" w:rsidR="00654F80" w:rsidRDefault="00654F80" w:rsidP="009E68CA">
      <w:pPr>
        <w:spacing w:after="0" w:line="240" w:lineRule="auto"/>
        <w:contextualSpacing/>
        <w:jc w:val="center"/>
        <w:rPr>
          <w:rFonts w:ascii="Arial" w:hAnsi="Arial" w:cs="Arial"/>
          <w:b/>
        </w:rPr>
      </w:pPr>
      <w:r w:rsidRPr="00C80967">
        <w:rPr>
          <w:rFonts w:ascii="Arial" w:hAnsi="Arial" w:cs="Arial"/>
          <w:b/>
        </w:rPr>
        <w:t>UBEZPIECZENIA</w:t>
      </w:r>
    </w:p>
    <w:p w14:paraId="6476FEDA" w14:textId="5166FBB6" w:rsidR="00654F80" w:rsidRPr="00C80967" w:rsidRDefault="00654F80">
      <w:pPr>
        <w:pStyle w:val="Akapitzlist"/>
        <w:numPr>
          <w:ilvl w:val="3"/>
          <w:numId w:val="23"/>
        </w:numPr>
        <w:spacing w:after="0" w:line="240" w:lineRule="auto"/>
        <w:ind w:left="426" w:hanging="426"/>
        <w:jc w:val="both"/>
        <w:rPr>
          <w:rFonts w:ascii="Arial" w:hAnsi="Arial" w:cs="Arial"/>
        </w:rPr>
      </w:pPr>
      <w:r w:rsidRPr="00C80967">
        <w:rPr>
          <w:rFonts w:ascii="Arial" w:hAnsi="Arial" w:cs="Arial"/>
        </w:rPr>
        <w:t>Wykonawca utrzyma w mocy przez cały okres trwania Umowy (w tym okres Gwarancji o</w:t>
      </w:r>
      <w:r w:rsidR="00B47257">
        <w:rPr>
          <w:rFonts w:ascii="Arial" w:hAnsi="Arial" w:cs="Arial"/>
        </w:rPr>
        <w:t> </w:t>
      </w:r>
      <w:r w:rsidRPr="00C80967">
        <w:rPr>
          <w:rFonts w:ascii="Arial" w:hAnsi="Arial" w:cs="Arial"/>
        </w:rPr>
        <w:t xml:space="preserve">którym mowa w § </w:t>
      </w:r>
      <w:r w:rsidR="009C3DCA" w:rsidRPr="00C80967">
        <w:rPr>
          <w:rFonts w:ascii="Arial" w:hAnsi="Arial" w:cs="Arial"/>
        </w:rPr>
        <w:t>8</w:t>
      </w:r>
      <w:r w:rsidRPr="00C80967">
        <w:rPr>
          <w:rFonts w:ascii="Arial" w:hAnsi="Arial" w:cs="Arial"/>
        </w:rPr>
        <w:t>) ubezpieczenie odpowiedzialności cywilnej (OC), w którym rodzaj działalności objętej ochroną będzie zgodny z zakresem niniejszej Umowy.</w:t>
      </w:r>
    </w:p>
    <w:p w14:paraId="441BE569" w14:textId="77777777" w:rsidR="00654F80" w:rsidRPr="00C80967" w:rsidRDefault="00654F80">
      <w:pPr>
        <w:pStyle w:val="Akapitzlist"/>
        <w:numPr>
          <w:ilvl w:val="0"/>
          <w:numId w:val="23"/>
        </w:numPr>
        <w:spacing w:after="0" w:line="240" w:lineRule="auto"/>
        <w:ind w:left="426" w:hanging="426"/>
        <w:jc w:val="both"/>
        <w:rPr>
          <w:rFonts w:ascii="Arial" w:hAnsi="Arial" w:cs="Arial"/>
        </w:rPr>
      </w:pPr>
      <w:r w:rsidRPr="00C80967">
        <w:rPr>
          <w:rFonts w:ascii="Arial" w:hAnsi="Arial" w:cs="Arial"/>
        </w:rPr>
        <w:t>Jeżeli Wykonawcą jest konsorcjum, wymogi ubezpieczeniowe określone w niniejszym paragrafie powinien spełniać każdy z jego członków.</w:t>
      </w:r>
    </w:p>
    <w:p w14:paraId="7D3CBC6A" w14:textId="77777777" w:rsidR="00654F80" w:rsidRPr="00C80967" w:rsidRDefault="00654F80">
      <w:pPr>
        <w:pStyle w:val="Akapitzlist"/>
        <w:numPr>
          <w:ilvl w:val="0"/>
          <w:numId w:val="23"/>
        </w:numPr>
        <w:spacing w:after="0" w:line="240" w:lineRule="auto"/>
        <w:ind w:left="426" w:hanging="426"/>
        <w:jc w:val="both"/>
        <w:rPr>
          <w:rFonts w:ascii="Arial" w:hAnsi="Arial" w:cs="Arial"/>
        </w:rPr>
      </w:pPr>
      <w:r w:rsidRPr="00C80967">
        <w:rPr>
          <w:rFonts w:ascii="Arial" w:hAnsi="Arial" w:cs="Arial"/>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1E153575" w14:textId="77777777" w:rsidR="00654F80" w:rsidRPr="00C80967" w:rsidRDefault="00654F80">
      <w:pPr>
        <w:pStyle w:val="Akapitzlist"/>
        <w:numPr>
          <w:ilvl w:val="0"/>
          <w:numId w:val="23"/>
        </w:numPr>
        <w:spacing w:after="0" w:line="240" w:lineRule="auto"/>
        <w:ind w:left="426" w:hanging="426"/>
        <w:jc w:val="both"/>
        <w:rPr>
          <w:rFonts w:ascii="Arial" w:hAnsi="Arial" w:cs="Arial"/>
        </w:rPr>
      </w:pPr>
      <w:r w:rsidRPr="00C80967">
        <w:rPr>
          <w:rFonts w:ascii="Arial" w:hAnsi="Arial" w:cs="Arial"/>
        </w:rPr>
        <w:t>Dodatkowo, zakres ubezpieczenia będzie uwzględniał:</w:t>
      </w:r>
    </w:p>
    <w:p w14:paraId="2EB0823A" w14:textId="77777777" w:rsidR="00654F80" w:rsidRPr="00C80967" w:rsidRDefault="00654F80">
      <w:pPr>
        <w:pStyle w:val="Akapitzlist"/>
        <w:numPr>
          <w:ilvl w:val="1"/>
          <w:numId w:val="24"/>
        </w:numPr>
        <w:spacing w:after="0" w:line="240" w:lineRule="auto"/>
        <w:ind w:left="851" w:hanging="425"/>
        <w:jc w:val="both"/>
        <w:rPr>
          <w:rFonts w:ascii="Arial" w:hAnsi="Arial" w:cs="Arial"/>
        </w:rPr>
      </w:pPr>
      <w:r w:rsidRPr="00C80967">
        <w:rPr>
          <w:rFonts w:ascii="Arial" w:hAnsi="Arial" w:cs="Arial"/>
        </w:rPr>
        <w:t xml:space="preserve">szkody spowodowane przez pojazdy nie podlegające obowiązkowemu ubezpieczeniu odpowiedzialności cywilnej posiadaczy pojazdów mechanicznych – </w:t>
      </w:r>
      <w:r w:rsidRPr="00C80967">
        <w:rPr>
          <w:rFonts w:ascii="Arial" w:hAnsi="Arial" w:cs="Arial"/>
        </w:rPr>
        <w:br/>
        <w:t>o ile będą wykorzystywane do realizacji Umowy;</w:t>
      </w:r>
    </w:p>
    <w:p w14:paraId="4480B1CD" w14:textId="77777777" w:rsidR="00654F80" w:rsidRPr="00C80967" w:rsidRDefault="00654F80">
      <w:pPr>
        <w:pStyle w:val="Akapitzlist"/>
        <w:numPr>
          <w:ilvl w:val="1"/>
          <w:numId w:val="24"/>
        </w:numPr>
        <w:spacing w:after="0" w:line="240" w:lineRule="auto"/>
        <w:ind w:left="851" w:hanging="425"/>
        <w:jc w:val="both"/>
        <w:rPr>
          <w:rFonts w:ascii="Arial" w:hAnsi="Arial" w:cs="Arial"/>
        </w:rPr>
      </w:pPr>
      <w:r w:rsidRPr="00C80967">
        <w:rPr>
          <w:rFonts w:ascii="Arial" w:hAnsi="Arial" w:cs="Arial"/>
        </w:rPr>
        <w:t>szkody powstałe po wykonaniu pracy lub usługi wynikłe z nienależytego wykonania zobowiązania lub z czynu niedozwolonego;</w:t>
      </w:r>
    </w:p>
    <w:p w14:paraId="1831F14C" w14:textId="77777777" w:rsidR="00654F80" w:rsidRPr="00C80967" w:rsidRDefault="00654F80">
      <w:pPr>
        <w:pStyle w:val="Akapitzlist"/>
        <w:numPr>
          <w:ilvl w:val="1"/>
          <w:numId w:val="24"/>
        </w:numPr>
        <w:spacing w:after="0" w:line="240" w:lineRule="auto"/>
        <w:ind w:left="851" w:hanging="425"/>
        <w:jc w:val="both"/>
        <w:rPr>
          <w:rFonts w:ascii="Arial" w:hAnsi="Arial" w:cs="Arial"/>
        </w:rPr>
      </w:pPr>
      <w:r w:rsidRPr="00C80967">
        <w:rPr>
          <w:rFonts w:ascii="Arial" w:hAnsi="Arial" w:cs="Arial"/>
        </w:rPr>
        <w:t>szkody powstałe wskutek rażącego niedbalstwa;</w:t>
      </w:r>
    </w:p>
    <w:p w14:paraId="4F02B2B2" w14:textId="77777777" w:rsidR="00654F80" w:rsidRPr="00C80967" w:rsidRDefault="00654F80">
      <w:pPr>
        <w:pStyle w:val="Akapitzlist"/>
        <w:numPr>
          <w:ilvl w:val="1"/>
          <w:numId w:val="24"/>
        </w:numPr>
        <w:spacing w:after="0" w:line="240" w:lineRule="auto"/>
        <w:ind w:left="851" w:hanging="425"/>
        <w:jc w:val="both"/>
        <w:rPr>
          <w:rFonts w:ascii="Arial" w:hAnsi="Arial" w:cs="Arial"/>
        </w:rPr>
      </w:pPr>
      <w:r w:rsidRPr="00C80967">
        <w:rPr>
          <w:rFonts w:ascii="Arial" w:hAnsi="Arial" w:cs="Arial"/>
        </w:rPr>
        <w:t>szkody wyrządzone w mieniu przekazanym w celu wykonania obróbki, czyszczenia, naprawy, demontażu, montażu, zabudowy lub innych podobnych czynności lub prac,</w:t>
      </w:r>
    </w:p>
    <w:p w14:paraId="358E3872" w14:textId="77777777" w:rsidR="00654F80" w:rsidRPr="00C80967" w:rsidRDefault="00654F80">
      <w:pPr>
        <w:pStyle w:val="Akapitzlist"/>
        <w:numPr>
          <w:ilvl w:val="1"/>
          <w:numId w:val="24"/>
        </w:numPr>
        <w:spacing w:after="0" w:line="240" w:lineRule="auto"/>
        <w:ind w:left="851" w:hanging="425"/>
        <w:jc w:val="both"/>
        <w:rPr>
          <w:rFonts w:ascii="Arial" w:hAnsi="Arial" w:cs="Arial"/>
        </w:rPr>
      </w:pPr>
      <w:r w:rsidRPr="00C80967">
        <w:rPr>
          <w:rFonts w:ascii="Arial" w:hAnsi="Arial" w:cs="Arial"/>
        </w:rPr>
        <w:t>szkody wyrządzone w mieniu powierzonym lub będącym w pieczy, pod nadzorem lub kontrolą Wykonawcy – o ile Wykonawcy będzie powierzane mienie inne niż będące Przedmiotem Umowy;</w:t>
      </w:r>
    </w:p>
    <w:p w14:paraId="2C1848D4" w14:textId="77777777" w:rsidR="00654F80" w:rsidRPr="00C80967" w:rsidRDefault="00654F80">
      <w:pPr>
        <w:pStyle w:val="Akapitzlist"/>
        <w:numPr>
          <w:ilvl w:val="1"/>
          <w:numId w:val="24"/>
        </w:numPr>
        <w:spacing w:after="0" w:line="240" w:lineRule="auto"/>
        <w:ind w:left="851" w:hanging="425"/>
        <w:jc w:val="both"/>
        <w:rPr>
          <w:rFonts w:ascii="Arial" w:hAnsi="Arial" w:cs="Arial"/>
        </w:rPr>
      </w:pPr>
      <w:r w:rsidRPr="00C80967">
        <w:rPr>
          <w:rFonts w:ascii="Arial" w:hAnsi="Arial" w:cs="Arial"/>
        </w:rPr>
        <w:t>szkody wyrządzone przez dostarczony produkt – o ile dostawy będą elementem Przedmiotu Umowy.</w:t>
      </w:r>
    </w:p>
    <w:p w14:paraId="3AAEB792" w14:textId="77777777" w:rsidR="00654F80" w:rsidRPr="009D4562" w:rsidRDefault="00654F80">
      <w:pPr>
        <w:pStyle w:val="Akapitzlist"/>
        <w:numPr>
          <w:ilvl w:val="0"/>
          <w:numId w:val="23"/>
        </w:numPr>
        <w:spacing w:after="0" w:line="240" w:lineRule="auto"/>
        <w:ind w:left="426" w:hanging="426"/>
        <w:jc w:val="both"/>
        <w:rPr>
          <w:rFonts w:ascii="Arial" w:hAnsi="Arial" w:cs="Arial"/>
        </w:rPr>
      </w:pPr>
      <w:r w:rsidRPr="00C80967">
        <w:rPr>
          <w:rFonts w:ascii="Arial" w:hAnsi="Arial" w:cs="Arial"/>
        </w:rPr>
        <w:t xml:space="preserve">Jeżeli do realizacji prac zostaną zatrudnieni podwykonawcy, Wykonawca zapewni ubezpieczenie odpowiedzialności cywilnej podwykonawców w zakresie obejmującym co najmniej realizowane przez nich prace. </w:t>
      </w:r>
      <w:r w:rsidRPr="009D4562">
        <w:rPr>
          <w:rFonts w:ascii="Arial" w:hAnsi="Arial" w:cs="Arial"/>
        </w:rPr>
        <w:t>Dopuszcza się zastosowanie regresu w stosunku do podwykonawcy będącego sprawcą szkody.</w:t>
      </w:r>
    </w:p>
    <w:p w14:paraId="5BC52B9D" w14:textId="45E1F448" w:rsidR="00654F80" w:rsidRPr="009D4562" w:rsidRDefault="00654F80">
      <w:pPr>
        <w:pStyle w:val="Akapitzlist"/>
        <w:numPr>
          <w:ilvl w:val="0"/>
          <w:numId w:val="23"/>
        </w:numPr>
        <w:spacing w:after="0" w:line="240" w:lineRule="auto"/>
        <w:ind w:left="426" w:hanging="426"/>
        <w:jc w:val="both"/>
        <w:rPr>
          <w:rFonts w:ascii="Arial" w:hAnsi="Arial" w:cs="Arial"/>
        </w:rPr>
      </w:pPr>
      <w:r w:rsidRPr="009D4562">
        <w:rPr>
          <w:rFonts w:ascii="Arial" w:hAnsi="Arial" w:cs="Arial"/>
        </w:rPr>
        <w:t xml:space="preserve">Wysokość sumy gwarancyjnej oraz możliwych do wprowadzenia limitów odpowiedzialności powinna wynosić nie mniej niż: </w:t>
      </w:r>
      <w:r w:rsidR="00DB7843">
        <w:rPr>
          <w:rFonts w:ascii="Arial" w:hAnsi="Arial" w:cs="Arial"/>
          <w:b/>
          <w:bCs/>
        </w:rPr>
        <w:t>3</w:t>
      </w:r>
      <w:r w:rsidR="009D4562" w:rsidRPr="009D4562">
        <w:rPr>
          <w:rFonts w:ascii="Arial" w:hAnsi="Arial" w:cs="Arial"/>
          <w:b/>
          <w:bCs/>
        </w:rPr>
        <w:t>00</w:t>
      </w:r>
      <w:r w:rsidR="001F36B6" w:rsidRPr="009D4562">
        <w:rPr>
          <w:rFonts w:ascii="Arial" w:hAnsi="Arial" w:cs="Arial"/>
          <w:b/>
          <w:bCs/>
        </w:rPr>
        <w:t> </w:t>
      </w:r>
      <w:r w:rsidRPr="009D4562">
        <w:rPr>
          <w:rFonts w:ascii="Arial" w:hAnsi="Arial" w:cs="Arial"/>
          <w:b/>
          <w:bCs/>
        </w:rPr>
        <w:t>000</w:t>
      </w:r>
      <w:r w:rsidR="001F36B6" w:rsidRPr="009D4562">
        <w:rPr>
          <w:rFonts w:ascii="Arial" w:hAnsi="Arial" w:cs="Arial"/>
          <w:b/>
          <w:bCs/>
        </w:rPr>
        <w:t>,00</w:t>
      </w:r>
      <w:r w:rsidRPr="009D4562">
        <w:rPr>
          <w:rFonts w:ascii="Arial" w:hAnsi="Arial" w:cs="Arial"/>
          <w:b/>
          <w:bCs/>
        </w:rPr>
        <w:t xml:space="preserve"> zł.</w:t>
      </w:r>
    </w:p>
    <w:p w14:paraId="3626FC21" w14:textId="023AB63B" w:rsidR="00654F80" w:rsidRPr="00E05AE5" w:rsidRDefault="00654F80">
      <w:pPr>
        <w:pStyle w:val="Akapitzlist"/>
        <w:numPr>
          <w:ilvl w:val="0"/>
          <w:numId w:val="23"/>
        </w:numPr>
        <w:spacing w:after="0" w:line="240" w:lineRule="auto"/>
        <w:ind w:left="426" w:hanging="426"/>
        <w:jc w:val="both"/>
        <w:rPr>
          <w:rFonts w:ascii="Arial" w:hAnsi="Arial" w:cs="Arial"/>
        </w:rPr>
      </w:pPr>
      <w:r w:rsidRPr="009D4562">
        <w:rPr>
          <w:rFonts w:ascii="Arial" w:hAnsi="Arial" w:cs="Arial"/>
        </w:rPr>
        <w:t xml:space="preserve">Franszyzy redukcyjne powinny wynosić nie więcej niż </w:t>
      </w:r>
      <w:r w:rsidR="00DB7843">
        <w:rPr>
          <w:rFonts w:ascii="Arial" w:hAnsi="Arial" w:cs="Arial"/>
        </w:rPr>
        <w:t>2</w:t>
      </w:r>
      <w:r w:rsidRPr="009D4562">
        <w:rPr>
          <w:rFonts w:ascii="Arial" w:hAnsi="Arial" w:cs="Arial"/>
        </w:rPr>
        <w:t>5.000</w:t>
      </w:r>
      <w:r w:rsidR="00DB7843">
        <w:rPr>
          <w:rFonts w:ascii="Arial" w:hAnsi="Arial" w:cs="Arial"/>
        </w:rPr>
        <w:t>,00</w:t>
      </w:r>
      <w:r w:rsidRPr="009D4562">
        <w:rPr>
          <w:rFonts w:ascii="Arial" w:hAnsi="Arial" w:cs="Arial"/>
        </w:rPr>
        <w:t xml:space="preserve"> zł na zdarzenie. </w:t>
      </w:r>
      <w:r w:rsidRPr="009D4562">
        <w:rPr>
          <w:rFonts w:ascii="Arial" w:hAnsi="Arial" w:cs="Arial"/>
        </w:rPr>
        <w:br/>
        <w:t xml:space="preserve">W przypadku zastosowania franszyz kwotowo – procentowych, maksymalna wartość nie </w:t>
      </w:r>
      <w:r w:rsidRPr="00E05AE5">
        <w:rPr>
          <w:rFonts w:ascii="Arial" w:hAnsi="Arial" w:cs="Arial"/>
        </w:rPr>
        <w:t>może przekroczyć wskazanego poziomu.</w:t>
      </w:r>
    </w:p>
    <w:p w14:paraId="10A34C84" w14:textId="77777777" w:rsidR="00654F80" w:rsidRPr="00E05AE5" w:rsidRDefault="00654F80">
      <w:pPr>
        <w:pStyle w:val="Akapitzlist"/>
        <w:numPr>
          <w:ilvl w:val="0"/>
          <w:numId w:val="23"/>
        </w:numPr>
        <w:spacing w:after="0" w:line="240" w:lineRule="auto"/>
        <w:ind w:left="426" w:hanging="426"/>
        <w:jc w:val="both"/>
        <w:rPr>
          <w:rFonts w:ascii="Arial" w:hAnsi="Arial" w:cs="Arial"/>
        </w:rPr>
      </w:pPr>
      <w:r w:rsidRPr="00E05AE5">
        <w:rPr>
          <w:rFonts w:ascii="Arial" w:hAnsi="Arial" w:cs="Arial"/>
        </w:rPr>
        <w:t>Zakres terytorialny umowy ubezpieczenia odpowiedzialności cywilnej: teren Polski.</w:t>
      </w:r>
    </w:p>
    <w:p w14:paraId="63BB2537" w14:textId="77777777" w:rsidR="00654F80" w:rsidRPr="00E05AE5" w:rsidRDefault="00654F80">
      <w:pPr>
        <w:pStyle w:val="Akapitzlist"/>
        <w:numPr>
          <w:ilvl w:val="0"/>
          <w:numId w:val="23"/>
        </w:numPr>
        <w:spacing w:after="0" w:line="240" w:lineRule="auto"/>
        <w:ind w:left="426" w:hanging="426"/>
        <w:jc w:val="both"/>
        <w:rPr>
          <w:rFonts w:ascii="Arial" w:hAnsi="Arial" w:cs="Arial"/>
        </w:rPr>
      </w:pPr>
      <w:r w:rsidRPr="00E05AE5">
        <w:rPr>
          <w:rFonts w:ascii="Arial" w:hAnsi="Arial" w:cs="Arial"/>
        </w:rPr>
        <w:t>Wyłączenia odpowiedzialności są dopuszczalne w zakresie zgodnym z aktualnym standardem rynkowym.</w:t>
      </w:r>
    </w:p>
    <w:p w14:paraId="1D8F90D7" w14:textId="6E4C4CF5" w:rsidR="00654F80" w:rsidRPr="00E05AE5" w:rsidRDefault="00654F80">
      <w:pPr>
        <w:pStyle w:val="Akapitzlist"/>
        <w:numPr>
          <w:ilvl w:val="0"/>
          <w:numId w:val="23"/>
        </w:numPr>
        <w:spacing w:after="0" w:line="240" w:lineRule="auto"/>
        <w:ind w:left="426" w:hanging="426"/>
        <w:jc w:val="both"/>
        <w:rPr>
          <w:rFonts w:ascii="Arial" w:hAnsi="Arial" w:cs="Arial"/>
        </w:rPr>
      </w:pPr>
      <w:r w:rsidRPr="00E05AE5">
        <w:rPr>
          <w:rFonts w:ascii="Arial" w:hAnsi="Arial" w:cs="Arial"/>
        </w:rPr>
        <w:t xml:space="preserve">Wykonawca jest zobligowany dostarczyć kopie polis lub certyfikatów wystawionych przez ubezpieczyciela, poświadczających zawarcie umowy ubezpieczenia, zgodnej z wymogami, o których mowa w niniejszym paragrafie do </w:t>
      </w:r>
      <w:r w:rsidR="000E5233" w:rsidRPr="00E05AE5">
        <w:rPr>
          <w:rFonts w:ascii="Arial" w:hAnsi="Arial" w:cs="Arial"/>
        </w:rPr>
        <w:t>Elektrociepłowni</w:t>
      </w:r>
      <w:r w:rsidRPr="00E05AE5">
        <w:rPr>
          <w:rFonts w:ascii="Arial" w:hAnsi="Arial" w:cs="Arial"/>
        </w:rPr>
        <w:t xml:space="preserve"> </w:t>
      </w:r>
      <w:r w:rsidR="00B21FA1" w:rsidRPr="00E05AE5">
        <w:rPr>
          <w:rFonts w:ascii="Arial" w:hAnsi="Arial" w:cs="Arial"/>
        </w:rPr>
        <w:t>Katowice</w:t>
      </w:r>
      <w:r w:rsidRPr="00E05AE5">
        <w:rPr>
          <w:rFonts w:ascii="Arial" w:hAnsi="Arial" w:cs="Arial"/>
        </w:rPr>
        <w:t xml:space="preserve"> lub przekazać w formie skanu na wskazany przez Zamawiającego adres poczty elektronicznej określony w § 1</w:t>
      </w:r>
      <w:r w:rsidR="005F510D" w:rsidRPr="00E05AE5">
        <w:rPr>
          <w:rFonts w:ascii="Arial" w:hAnsi="Arial" w:cs="Arial"/>
        </w:rPr>
        <w:t>6</w:t>
      </w:r>
      <w:r w:rsidRPr="00E05AE5">
        <w:rPr>
          <w:rFonts w:ascii="Arial" w:hAnsi="Arial" w:cs="Arial"/>
        </w:rPr>
        <w:t xml:space="preserve"> ust. 1 Umowy w terminie do 14 dni od daty zawarcia </w:t>
      </w:r>
      <w:r w:rsidR="00C5510D">
        <w:rPr>
          <w:rFonts w:ascii="Arial" w:hAnsi="Arial" w:cs="Arial"/>
        </w:rPr>
        <w:t>U</w:t>
      </w:r>
      <w:r w:rsidRPr="00E05AE5">
        <w:rPr>
          <w:rFonts w:ascii="Arial" w:hAnsi="Arial" w:cs="Arial"/>
        </w:rPr>
        <w:t>mowy.</w:t>
      </w:r>
    </w:p>
    <w:p w14:paraId="27B44420" w14:textId="77777777" w:rsidR="00654F80" w:rsidRPr="00C80967" w:rsidRDefault="00654F80">
      <w:pPr>
        <w:pStyle w:val="Akapitzlist"/>
        <w:numPr>
          <w:ilvl w:val="0"/>
          <w:numId w:val="23"/>
        </w:numPr>
        <w:spacing w:after="0" w:line="240" w:lineRule="auto"/>
        <w:ind w:left="426" w:hanging="426"/>
        <w:jc w:val="both"/>
        <w:rPr>
          <w:rFonts w:ascii="Arial" w:hAnsi="Arial" w:cs="Arial"/>
        </w:rPr>
      </w:pPr>
      <w:r w:rsidRPr="00E05AE5">
        <w:rPr>
          <w:rFonts w:ascii="Arial" w:hAnsi="Arial" w:cs="Arial"/>
        </w:rPr>
        <w:t>Jeżeli w trakcie trwania niniejszej Umowy upłynie okres ubezpieczenia z tytułu przedłożonej przez Wykonawcę umowy ubezpieczenia</w:t>
      </w:r>
      <w:r w:rsidRPr="00C80967">
        <w:rPr>
          <w:rFonts w:ascii="Arial" w:hAnsi="Arial" w:cs="Arial"/>
        </w:rPr>
        <w:t>,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 (lub spowodować taki stan).</w:t>
      </w:r>
    </w:p>
    <w:p w14:paraId="49A6460F" w14:textId="77777777" w:rsidR="00654F80" w:rsidRPr="00C80967" w:rsidRDefault="00654F80">
      <w:pPr>
        <w:pStyle w:val="Akapitzlist"/>
        <w:numPr>
          <w:ilvl w:val="0"/>
          <w:numId w:val="23"/>
        </w:numPr>
        <w:spacing w:after="0" w:line="240" w:lineRule="auto"/>
        <w:ind w:left="426" w:hanging="426"/>
        <w:jc w:val="both"/>
        <w:rPr>
          <w:rFonts w:ascii="Arial" w:hAnsi="Arial" w:cs="Arial"/>
        </w:rPr>
      </w:pPr>
      <w:r w:rsidRPr="00C80967">
        <w:rPr>
          <w:rFonts w:ascii="Arial" w:hAnsi="Arial" w:cs="Arial"/>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Zamawiający ma prawo samodzielnie zawrzeć stosowną umowę ubezpieczenia we wskazanym powyżej zakresie. Zamawiający obciąży Wykonawcę składką za tak zawartą umowę ubezpieczenia wzywając go do zapłaty lub dokonując potrącenia z wynagrodzenia Wykonawcy.</w:t>
      </w:r>
    </w:p>
    <w:p w14:paraId="0ADA7D67" w14:textId="77777777" w:rsidR="00654F80" w:rsidRDefault="00654F80">
      <w:pPr>
        <w:pStyle w:val="Akapitzlist"/>
        <w:numPr>
          <w:ilvl w:val="0"/>
          <w:numId w:val="23"/>
        </w:numPr>
        <w:spacing w:after="0" w:line="240" w:lineRule="auto"/>
        <w:ind w:left="426" w:hanging="426"/>
        <w:jc w:val="both"/>
        <w:rPr>
          <w:rFonts w:ascii="Arial" w:hAnsi="Arial" w:cs="Arial"/>
        </w:rPr>
      </w:pPr>
      <w:r w:rsidRPr="00C80967">
        <w:rPr>
          <w:rFonts w:ascii="Arial" w:hAnsi="Arial" w:cs="Arial"/>
        </w:rPr>
        <w:t>Obowiązek Wykonawcy lub podwykonawców do zawarcia i przedłużania ważności wymaganych ubezpieczeń nie może być w żadnym wypadku interpretowany jako ograniczenie odpowiedzialności wynikającej z niniejszej Umowy.</w:t>
      </w:r>
    </w:p>
    <w:p w14:paraId="7777B68A" w14:textId="77777777" w:rsidR="00B47257" w:rsidRPr="00C80967" w:rsidRDefault="00B47257" w:rsidP="009E68CA">
      <w:pPr>
        <w:pStyle w:val="Akapitzlist"/>
        <w:spacing w:after="0" w:line="240" w:lineRule="auto"/>
        <w:ind w:left="426"/>
        <w:jc w:val="both"/>
        <w:rPr>
          <w:rFonts w:ascii="Arial" w:hAnsi="Arial" w:cs="Arial"/>
        </w:rPr>
      </w:pPr>
    </w:p>
    <w:p w14:paraId="69554299" w14:textId="77777777" w:rsidR="005D02B1" w:rsidRPr="00C80967" w:rsidRDefault="005D02B1">
      <w:pPr>
        <w:pStyle w:val="Akapitzlist"/>
        <w:numPr>
          <w:ilvl w:val="0"/>
          <w:numId w:val="31"/>
        </w:numPr>
        <w:spacing w:after="0" w:line="240" w:lineRule="auto"/>
        <w:ind w:left="426"/>
        <w:contextualSpacing w:val="0"/>
        <w:jc w:val="center"/>
        <w:rPr>
          <w:rFonts w:ascii="Arial" w:hAnsi="Arial" w:cs="Arial"/>
          <w:b/>
        </w:rPr>
      </w:pPr>
    </w:p>
    <w:p w14:paraId="06E8E76A" w14:textId="77777777" w:rsidR="00687DAB" w:rsidRPr="00C80967" w:rsidRDefault="00BB7A88" w:rsidP="009E68CA">
      <w:pPr>
        <w:pStyle w:val="Akapitzlist"/>
        <w:spacing w:after="0" w:line="240" w:lineRule="auto"/>
        <w:ind w:left="0"/>
        <w:contextualSpacing w:val="0"/>
        <w:jc w:val="center"/>
        <w:rPr>
          <w:rFonts w:ascii="Arial" w:hAnsi="Arial" w:cs="Arial"/>
          <w:b/>
        </w:rPr>
      </w:pPr>
      <w:r w:rsidRPr="00C80967">
        <w:rPr>
          <w:rFonts w:ascii="Arial" w:hAnsi="Arial" w:cs="Arial"/>
          <w:b/>
        </w:rPr>
        <w:t>FORMY ZABEZPIECZENIA</w:t>
      </w:r>
    </w:p>
    <w:p w14:paraId="30029358" w14:textId="6589D7C0" w:rsidR="00687DAB" w:rsidRDefault="009937C3" w:rsidP="009E68CA">
      <w:pPr>
        <w:spacing w:after="0" w:line="240" w:lineRule="auto"/>
        <w:jc w:val="both"/>
        <w:rPr>
          <w:rFonts w:ascii="Arial" w:hAnsi="Arial" w:cs="Arial"/>
        </w:rPr>
      </w:pPr>
      <w:r w:rsidRPr="00C80967">
        <w:rPr>
          <w:rFonts w:ascii="Arial" w:hAnsi="Arial" w:cs="Arial"/>
        </w:rPr>
        <w:t xml:space="preserve">Strony nie ustanowiły zabezpieczenia należytego wykonania Umowy oraz zabezpieczenia roszczeń z tytułu </w:t>
      </w:r>
      <w:r w:rsidR="00455470" w:rsidRPr="00C80967">
        <w:rPr>
          <w:rFonts w:ascii="Arial" w:hAnsi="Arial" w:cs="Arial"/>
        </w:rPr>
        <w:t xml:space="preserve">Gwarancji </w:t>
      </w:r>
      <w:r w:rsidR="00EC7A9C" w:rsidRPr="00C80967">
        <w:rPr>
          <w:rFonts w:ascii="Arial" w:hAnsi="Arial" w:cs="Arial"/>
        </w:rPr>
        <w:t>i rękojmi.</w:t>
      </w:r>
    </w:p>
    <w:p w14:paraId="0FF1804C" w14:textId="77777777" w:rsidR="009D4562" w:rsidRPr="00C80967" w:rsidRDefault="009D4562" w:rsidP="009E68CA">
      <w:pPr>
        <w:spacing w:after="0" w:line="240" w:lineRule="auto"/>
        <w:jc w:val="both"/>
        <w:rPr>
          <w:rFonts w:ascii="Arial" w:hAnsi="Arial" w:cs="Arial"/>
        </w:rPr>
      </w:pPr>
    </w:p>
    <w:p w14:paraId="126D35F3" w14:textId="77777777" w:rsidR="00687DAB" w:rsidRPr="00C80967" w:rsidRDefault="00687DAB">
      <w:pPr>
        <w:pStyle w:val="Akapitzlist"/>
        <w:numPr>
          <w:ilvl w:val="0"/>
          <w:numId w:val="31"/>
        </w:numPr>
        <w:spacing w:after="0" w:line="240" w:lineRule="auto"/>
        <w:ind w:left="426"/>
        <w:contextualSpacing w:val="0"/>
        <w:jc w:val="center"/>
        <w:rPr>
          <w:rFonts w:ascii="Arial" w:hAnsi="Arial" w:cs="Arial"/>
          <w:b/>
        </w:rPr>
      </w:pPr>
    </w:p>
    <w:p w14:paraId="02BB625B" w14:textId="77777777" w:rsidR="004C630A" w:rsidRDefault="004C630A" w:rsidP="009E68CA">
      <w:pPr>
        <w:pStyle w:val="Akapitzlist"/>
        <w:spacing w:after="0" w:line="240" w:lineRule="auto"/>
        <w:ind w:left="0"/>
        <w:contextualSpacing w:val="0"/>
        <w:jc w:val="center"/>
        <w:rPr>
          <w:rFonts w:ascii="Arial" w:hAnsi="Arial" w:cs="Arial"/>
          <w:b/>
        </w:rPr>
      </w:pPr>
      <w:r w:rsidRPr="00C80967">
        <w:rPr>
          <w:rFonts w:ascii="Arial" w:hAnsi="Arial" w:cs="Arial"/>
          <w:b/>
        </w:rPr>
        <w:t>KARY UMOWNE</w:t>
      </w:r>
    </w:p>
    <w:p w14:paraId="3DD91099" w14:textId="6BB85A17" w:rsidR="00B21FA1" w:rsidRPr="00C80967" w:rsidRDefault="00B21FA1">
      <w:pPr>
        <w:numPr>
          <w:ilvl w:val="0"/>
          <w:numId w:val="13"/>
        </w:numPr>
        <w:spacing w:after="0" w:line="240" w:lineRule="auto"/>
        <w:jc w:val="both"/>
        <w:rPr>
          <w:rFonts w:ascii="Arial" w:hAnsi="Arial" w:cs="Arial"/>
        </w:rPr>
      </w:pPr>
      <w:r w:rsidRPr="00C80967">
        <w:rPr>
          <w:rFonts w:ascii="Arial" w:hAnsi="Arial" w:cs="Arial"/>
        </w:rPr>
        <w:t>Strony ustalają, że Zamawiający jest uprawniony do żądania od Wykonawcy</w:t>
      </w:r>
      <w:r w:rsidR="00D71DCB" w:rsidRPr="00C80967">
        <w:rPr>
          <w:rFonts w:ascii="Arial" w:hAnsi="Arial" w:cs="Arial"/>
        </w:rPr>
        <w:t xml:space="preserve"> </w:t>
      </w:r>
      <w:r w:rsidRPr="00C80967">
        <w:rPr>
          <w:rFonts w:ascii="Arial" w:hAnsi="Arial" w:cs="Arial"/>
        </w:rPr>
        <w:t xml:space="preserve">zapłaty na rzecz Zamawiającego kar umownych w </w:t>
      </w:r>
      <w:r w:rsidR="009745A0">
        <w:rPr>
          <w:rFonts w:ascii="Arial" w:hAnsi="Arial" w:cs="Arial"/>
        </w:rPr>
        <w:t xml:space="preserve">terminie 14 dni od daty wystawienia noty obciążeniowej przez Zamawiającego w </w:t>
      </w:r>
      <w:r w:rsidRPr="00C80967">
        <w:rPr>
          <w:rFonts w:ascii="Arial" w:hAnsi="Arial" w:cs="Arial"/>
        </w:rPr>
        <w:t>następujących przypadkach:</w:t>
      </w:r>
    </w:p>
    <w:p w14:paraId="4B5E9134" w14:textId="564D0F23" w:rsidR="00B21FA1" w:rsidRPr="00C80967" w:rsidRDefault="00B21FA1">
      <w:pPr>
        <w:numPr>
          <w:ilvl w:val="0"/>
          <w:numId w:val="53"/>
        </w:numPr>
        <w:spacing w:after="0" w:line="240" w:lineRule="auto"/>
        <w:ind w:left="567" w:hanging="283"/>
        <w:jc w:val="both"/>
        <w:rPr>
          <w:rFonts w:ascii="Arial" w:hAnsi="Arial" w:cs="Arial"/>
        </w:rPr>
      </w:pPr>
      <w:r w:rsidRPr="00C80967">
        <w:rPr>
          <w:rFonts w:ascii="Arial" w:hAnsi="Arial" w:cs="Arial"/>
        </w:rPr>
        <w:t xml:space="preserve">w przypadku zwłoki w wykonaniu </w:t>
      </w:r>
      <w:r w:rsidR="00B96333" w:rsidRPr="00C80967">
        <w:rPr>
          <w:rFonts w:ascii="Arial" w:hAnsi="Arial" w:cs="Arial"/>
        </w:rPr>
        <w:t xml:space="preserve">Przedmiotu Umowy </w:t>
      </w:r>
      <w:r w:rsidR="00B96333">
        <w:rPr>
          <w:rFonts w:ascii="Arial" w:hAnsi="Arial" w:cs="Arial"/>
        </w:rPr>
        <w:t>w terminie</w:t>
      </w:r>
      <w:r w:rsidRPr="00C80967">
        <w:rPr>
          <w:rFonts w:ascii="Arial" w:hAnsi="Arial" w:cs="Arial"/>
        </w:rPr>
        <w:t xml:space="preserve"> określon</w:t>
      </w:r>
      <w:r w:rsidR="00B96333">
        <w:rPr>
          <w:rFonts w:ascii="Arial" w:hAnsi="Arial" w:cs="Arial"/>
        </w:rPr>
        <w:t>ym</w:t>
      </w:r>
      <w:r w:rsidRPr="00C80967">
        <w:rPr>
          <w:rFonts w:ascii="Arial" w:hAnsi="Arial" w:cs="Arial"/>
        </w:rPr>
        <w:t xml:space="preserve"> </w:t>
      </w:r>
      <w:r w:rsidRPr="00464762">
        <w:rPr>
          <w:rFonts w:ascii="Arial" w:hAnsi="Arial" w:cs="Arial"/>
        </w:rPr>
        <w:t>w</w:t>
      </w:r>
      <w:r w:rsidR="00C117C5" w:rsidRPr="00464762">
        <w:rPr>
          <w:rFonts w:ascii="Arial" w:hAnsi="Arial" w:cs="Arial"/>
        </w:rPr>
        <w:t xml:space="preserve"> </w:t>
      </w:r>
      <w:r w:rsidR="003A34B3" w:rsidRPr="00464762">
        <w:rPr>
          <w:rFonts w:ascii="Arial" w:hAnsi="Arial" w:cs="Arial"/>
        </w:rPr>
        <w:t xml:space="preserve">§1 ust. 3 Umowy </w:t>
      </w:r>
      <w:r w:rsidRPr="00464762">
        <w:rPr>
          <w:rFonts w:ascii="Arial" w:hAnsi="Arial" w:cs="Arial"/>
        </w:rPr>
        <w:t xml:space="preserve">- w wysokości </w:t>
      </w:r>
      <w:r w:rsidRPr="00464762">
        <w:rPr>
          <w:rFonts w:ascii="Arial" w:hAnsi="Arial" w:cs="Arial"/>
          <w:b/>
          <w:bCs/>
        </w:rPr>
        <w:t>0,</w:t>
      </w:r>
      <w:r w:rsidR="00DB7843" w:rsidRPr="00464762">
        <w:rPr>
          <w:rFonts w:ascii="Arial" w:hAnsi="Arial" w:cs="Arial"/>
          <w:b/>
          <w:bCs/>
        </w:rPr>
        <w:t>5</w:t>
      </w:r>
      <w:r w:rsidR="005F76CC" w:rsidRPr="00464762">
        <w:rPr>
          <w:rFonts w:ascii="Arial" w:hAnsi="Arial" w:cs="Arial"/>
          <w:b/>
          <w:bCs/>
        </w:rPr>
        <w:t>%</w:t>
      </w:r>
      <w:r w:rsidRPr="00464762">
        <w:rPr>
          <w:rFonts w:ascii="Arial" w:hAnsi="Arial" w:cs="Arial"/>
        </w:rPr>
        <w:t xml:space="preserve"> </w:t>
      </w:r>
      <w:r w:rsidR="00995EBA" w:rsidRPr="00464762">
        <w:rPr>
          <w:rFonts w:ascii="Arial" w:hAnsi="Arial" w:cs="Arial"/>
        </w:rPr>
        <w:t xml:space="preserve">całkowitej wartości </w:t>
      </w:r>
      <w:r w:rsidRPr="00464762">
        <w:rPr>
          <w:rFonts w:ascii="Arial" w:hAnsi="Arial" w:cs="Arial"/>
        </w:rPr>
        <w:t>wynagrodzenia netto należnego</w:t>
      </w:r>
      <w:r w:rsidRPr="00C80967">
        <w:rPr>
          <w:rFonts w:ascii="Arial" w:hAnsi="Arial" w:cs="Arial"/>
        </w:rPr>
        <w:t xml:space="preserve"> Wykonawcy na podstawie postanowień w § 4 ust </w:t>
      </w:r>
      <w:r w:rsidR="00363584" w:rsidRPr="00C80967">
        <w:rPr>
          <w:rFonts w:ascii="Arial" w:hAnsi="Arial" w:cs="Arial"/>
        </w:rPr>
        <w:t>14</w:t>
      </w:r>
      <w:r w:rsidRPr="00C80967">
        <w:rPr>
          <w:rFonts w:ascii="Arial" w:hAnsi="Arial" w:cs="Arial"/>
        </w:rPr>
        <w:t>, za każdy dzień zwłoki;</w:t>
      </w:r>
    </w:p>
    <w:p w14:paraId="05F546A5" w14:textId="77777777" w:rsidR="00B21FA1" w:rsidRPr="00C80967" w:rsidRDefault="00B21FA1">
      <w:pPr>
        <w:numPr>
          <w:ilvl w:val="0"/>
          <w:numId w:val="53"/>
        </w:numPr>
        <w:spacing w:after="0" w:line="240" w:lineRule="auto"/>
        <w:ind w:left="567" w:hanging="283"/>
        <w:jc w:val="both"/>
        <w:rPr>
          <w:rFonts w:ascii="Arial" w:hAnsi="Arial" w:cs="Arial"/>
        </w:rPr>
      </w:pPr>
      <w:r w:rsidRPr="00C80967">
        <w:rPr>
          <w:rFonts w:ascii="Arial" w:hAnsi="Arial" w:cs="Arial"/>
        </w:rPr>
        <w:t>w przypadku zwłoki w wykonaniu w terminie obowiązku ustanowienia Ubezpieczeń lub doręczenia polis ubezpieczeniowych - w wysokości 100,00 złotych za każdy dzień zwłoki;</w:t>
      </w:r>
    </w:p>
    <w:p w14:paraId="01988FE2" w14:textId="78E10C5B" w:rsidR="00B21FA1" w:rsidRPr="00C80967" w:rsidRDefault="00B21FA1">
      <w:pPr>
        <w:numPr>
          <w:ilvl w:val="0"/>
          <w:numId w:val="53"/>
        </w:numPr>
        <w:spacing w:after="0" w:line="240" w:lineRule="auto"/>
        <w:ind w:left="567" w:hanging="283"/>
        <w:jc w:val="both"/>
        <w:rPr>
          <w:rFonts w:ascii="Arial" w:hAnsi="Arial" w:cs="Arial"/>
        </w:rPr>
      </w:pPr>
      <w:r w:rsidRPr="00C80967">
        <w:rPr>
          <w:rFonts w:ascii="Arial" w:hAnsi="Arial" w:cs="Arial"/>
        </w:rPr>
        <w:t xml:space="preserve">w przypadku zwłoki w usunięciu w terminie wad stwierdzonych przy odbiorze Przedmiotu Umowy zgodnie z postanowieniami Załącznika </w:t>
      </w:r>
      <w:r w:rsidRPr="00464762">
        <w:rPr>
          <w:rFonts w:ascii="Arial" w:hAnsi="Arial" w:cs="Arial"/>
        </w:rPr>
        <w:t xml:space="preserve">nr </w:t>
      </w:r>
      <w:r w:rsidR="003A34B3" w:rsidRPr="00464762">
        <w:rPr>
          <w:rFonts w:ascii="Arial" w:hAnsi="Arial" w:cs="Arial"/>
        </w:rPr>
        <w:t>2</w:t>
      </w:r>
      <w:r w:rsidRPr="00464762">
        <w:rPr>
          <w:rFonts w:ascii="Arial" w:hAnsi="Arial" w:cs="Arial"/>
        </w:rPr>
        <w:t xml:space="preserve"> d</w:t>
      </w:r>
      <w:r w:rsidRPr="00C80967">
        <w:rPr>
          <w:rFonts w:ascii="Arial" w:hAnsi="Arial" w:cs="Arial"/>
        </w:rPr>
        <w:t>o Umowy - w wy</w:t>
      </w:r>
      <w:r w:rsidR="00363584" w:rsidRPr="00C80967">
        <w:rPr>
          <w:rFonts w:ascii="Arial" w:hAnsi="Arial" w:cs="Arial"/>
        </w:rPr>
        <w:t>s</w:t>
      </w:r>
      <w:r w:rsidRPr="00C80967">
        <w:rPr>
          <w:rFonts w:ascii="Arial" w:hAnsi="Arial" w:cs="Arial"/>
        </w:rPr>
        <w:t xml:space="preserve">okości </w:t>
      </w:r>
      <w:r w:rsidRPr="00CF7757">
        <w:rPr>
          <w:rFonts w:ascii="Arial" w:hAnsi="Arial" w:cs="Arial"/>
          <w:b/>
          <w:bCs/>
        </w:rPr>
        <w:t>0,</w:t>
      </w:r>
      <w:r w:rsidR="00DB7843">
        <w:rPr>
          <w:rFonts w:ascii="Arial" w:hAnsi="Arial" w:cs="Arial"/>
          <w:b/>
          <w:bCs/>
        </w:rPr>
        <w:t>5</w:t>
      </w:r>
      <w:r w:rsidR="005F76CC">
        <w:rPr>
          <w:rFonts w:ascii="Arial" w:hAnsi="Arial" w:cs="Arial"/>
          <w:b/>
          <w:bCs/>
        </w:rPr>
        <w:t>%</w:t>
      </w:r>
      <w:r w:rsidRPr="00C80967">
        <w:rPr>
          <w:rFonts w:ascii="Arial" w:hAnsi="Arial" w:cs="Arial"/>
        </w:rPr>
        <w:t xml:space="preserve"> </w:t>
      </w:r>
      <w:r w:rsidR="00995EBA">
        <w:rPr>
          <w:rFonts w:ascii="Arial" w:hAnsi="Arial" w:cs="Arial"/>
        </w:rPr>
        <w:t>całkowitej wartości</w:t>
      </w:r>
      <w:r w:rsidRPr="00C80967">
        <w:rPr>
          <w:rFonts w:ascii="Arial" w:hAnsi="Arial" w:cs="Arial"/>
        </w:rPr>
        <w:t xml:space="preserve"> wynagrodzenia netto należnego Wykonawcy na podstawie postanowień § 4 ust</w:t>
      </w:r>
      <w:r w:rsidR="00081E19">
        <w:rPr>
          <w:rFonts w:ascii="Arial" w:hAnsi="Arial" w:cs="Arial"/>
        </w:rPr>
        <w:t> </w:t>
      </w:r>
      <w:r w:rsidR="00363584" w:rsidRPr="00C80967">
        <w:rPr>
          <w:rFonts w:ascii="Arial" w:hAnsi="Arial" w:cs="Arial"/>
        </w:rPr>
        <w:t>14</w:t>
      </w:r>
      <w:r w:rsidRPr="00C80967">
        <w:rPr>
          <w:rFonts w:ascii="Arial" w:hAnsi="Arial" w:cs="Arial"/>
        </w:rPr>
        <w:t>, za każdy dzień zwłoki;</w:t>
      </w:r>
    </w:p>
    <w:p w14:paraId="54D48E3E" w14:textId="3D68C4B2" w:rsidR="00B21FA1" w:rsidRPr="00C900D0" w:rsidRDefault="00B21FA1">
      <w:pPr>
        <w:numPr>
          <w:ilvl w:val="0"/>
          <w:numId w:val="53"/>
        </w:numPr>
        <w:spacing w:after="0" w:line="240" w:lineRule="auto"/>
        <w:ind w:left="567" w:hanging="283"/>
        <w:jc w:val="both"/>
        <w:rPr>
          <w:rFonts w:ascii="Arial" w:hAnsi="Arial" w:cs="Arial"/>
        </w:rPr>
      </w:pPr>
      <w:r w:rsidRPr="00C900D0">
        <w:rPr>
          <w:rFonts w:ascii="Arial" w:hAnsi="Arial" w:cs="Arial"/>
        </w:rPr>
        <w:t>w</w:t>
      </w:r>
      <w:r w:rsidR="00D71DCB" w:rsidRPr="00C900D0">
        <w:rPr>
          <w:rFonts w:ascii="Arial" w:hAnsi="Arial" w:cs="Arial"/>
        </w:rPr>
        <w:t xml:space="preserve"> </w:t>
      </w:r>
      <w:r w:rsidRPr="00C900D0">
        <w:rPr>
          <w:rFonts w:ascii="Arial" w:hAnsi="Arial" w:cs="Arial"/>
        </w:rPr>
        <w:t>przypadku zwłoki w usunięciu w terminie</w:t>
      </w:r>
      <w:r w:rsidR="00D71DCB" w:rsidRPr="00C900D0">
        <w:rPr>
          <w:rFonts w:ascii="Arial" w:hAnsi="Arial" w:cs="Arial"/>
        </w:rPr>
        <w:t xml:space="preserve"> </w:t>
      </w:r>
      <w:r w:rsidRPr="00C900D0">
        <w:rPr>
          <w:rFonts w:ascii="Arial" w:hAnsi="Arial" w:cs="Arial"/>
        </w:rPr>
        <w:t>wad</w:t>
      </w:r>
      <w:r w:rsidR="00D71DCB" w:rsidRPr="00C900D0">
        <w:rPr>
          <w:rFonts w:ascii="Arial" w:hAnsi="Arial" w:cs="Arial"/>
        </w:rPr>
        <w:t xml:space="preserve"> </w:t>
      </w:r>
      <w:r w:rsidRPr="00C900D0">
        <w:rPr>
          <w:rFonts w:ascii="Arial" w:hAnsi="Arial" w:cs="Arial"/>
        </w:rPr>
        <w:t>ujawnionych</w:t>
      </w:r>
      <w:r w:rsidR="00D71DCB" w:rsidRPr="00C900D0">
        <w:rPr>
          <w:rFonts w:ascii="Arial" w:hAnsi="Arial" w:cs="Arial"/>
        </w:rPr>
        <w:t xml:space="preserve"> </w:t>
      </w:r>
      <w:r w:rsidRPr="00C900D0">
        <w:rPr>
          <w:rFonts w:ascii="Arial" w:hAnsi="Arial" w:cs="Arial"/>
        </w:rPr>
        <w:t>w okresie</w:t>
      </w:r>
      <w:r w:rsidR="00D71DCB" w:rsidRPr="00C900D0">
        <w:rPr>
          <w:rFonts w:ascii="Arial" w:hAnsi="Arial" w:cs="Arial"/>
        </w:rPr>
        <w:t xml:space="preserve"> </w:t>
      </w:r>
      <w:r w:rsidRPr="00C900D0">
        <w:rPr>
          <w:rFonts w:ascii="Arial" w:hAnsi="Arial" w:cs="Arial"/>
        </w:rPr>
        <w:t>Gwarancji lub</w:t>
      </w:r>
      <w:r w:rsidR="00D71DCB" w:rsidRPr="00C900D0">
        <w:rPr>
          <w:rFonts w:ascii="Arial" w:hAnsi="Arial" w:cs="Arial"/>
        </w:rPr>
        <w:t xml:space="preserve"> </w:t>
      </w:r>
      <w:r w:rsidRPr="00C900D0">
        <w:rPr>
          <w:rFonts w:ascii="Arial" w:hAnsi="Arial" w:cs="Arial"/>
        </w:rPr>
        <w:t xml:space="preserve">rękojmi - w </w:t>
      </w:r>
      <w:r w:rsidRPr="00464762">
        <w:rPr>
          <w:rFonts w:ascii="Arial" w:hAnsi="Arial" w:cs="Arial"/>
        </w:rPr>
        <w:t xml:space="preserve">wysokości </w:t>
      </w:r>
      <w:r w:rsidR="00C37070" w:rsidRPr="00464762">
        <w:rPr>
          <w:rFonts w:ascii="Arial" w:hAnsi="Arial" w:cs="Arial"/>
          <w:b/>
          <w:bCs/>
        </w:rPr>
        <w:t>0,5</w:t>
      </w:r>
      <w:r w:rsidRPr="00464762">
        <w:rPr>
          <w:rFonts w:ascii="Arial" w:hAnsi="Arial" w:cs="Arial"/>
          <w:b/>
          <w:bCs/>
        </w:rPr>
        <w:t>%</w:t>
      </w:r>
      <w:r w:rsidRPr="00464762">
        <w:rPr>
          <w:rFonts w:ascii="Arial" w:hAnsi="Arial" w:cs="Arial"/>
        </w:rPr>
        <w:t xml:space="preserve"> </w:t>
      </w:r>
      <w:r w:rsidR="00995EBA" w:rsidRPr="00464762">
        <w:rPr>
          <w:rFonts w:ascii="Arial" w:hAnsi="Arial" w:cs="Arial"/>
        </w:rPr>
        <w:t>całkowitej</w:t>
      </w:r>
      <w:r w:rsidR="00995EBA">
        <w:rPr>
          <w:rFonts w:ascii="Arial" w:hAnsi="Arial" w:cs="Arial"/>
        </w:rPr>
        <w:t xml:space="preserve"> wartości</w:t>
      </w:r>
      <w:r w:rsidRPr="00C900D0">
        <w:rPr>
          <w:rFonts w:ascii="Arial" w:hAnsi="Arial" w:cs="Arial"/>
        </w:rPr>
        <w:t xml:space="preserve"> wynagrodzenia netto (zgodnie z</w:t>
      </w:r>
      <w:r w:rsidR="00081E19" w:rsidRPr="00C900D0">
        <w:rPr>
          <w:rFonts w:ascii="Arial" w:hAnsi="Arial" w:cs="Arial"/>
        </w:rPr>
        <w:t> </w:t>
      </w:r>
      <w:r w:rsidRPr="00C900D0">
        <w:rPr>
          <w:rFonts w:ascii="Arial" w:hAnsi="Arial" w:cs="Arial"/>
        </w:rPr>
        <w:t>§</w:t>
      </w:r>
      <w:r w:rsidR="00081E19" w:rsidRPr="00C900D0">
        <w:rPr>
          <w:rFonts w:ascii="Arial" w:hAnsi="Arial" w:cs="Arial"/>
        </w:rPr>
        <w:t> </w:t>
      </w:r>
      <w:r w:rsidRPr="00C900D0">
        <w:rPr>
          <w:rFonts w:ascii="Arial" w:hAnsi="Arial" w:cs="Arial"/>
        </w:rPr>
        <w:t xml:space="preserve">4 ust. </w:t>
      </w:r>
      <w:r w:rsidR="00363584" w:rsidRPr="00C900D0">
        <w:rPr>
          <w:rFonts w:ascii="Arial" w:hAnsi="Arial" w:cs="Arial"/>
        </w:rPr>
        <w:t>14</w:t>
      </w:r>
      <w:r w:rsidRPr="00C900D0">
        <w:rPr>
          <w:rFonts w:ascii="Arial" w:hAnsi="Arial" w:cs="Arial"/>
        </w:rPr>
        <w:t xml:space="preserve"> Umowy) za każdy dzień zwłoki</w:t>
      </w:r>
      <w:r w:rsidR="00363584" w:rsidRPr="00C900D0">
        <w:rPr>
          <w:rFonts w:ascii="Arial" w:hAnsi="Arial" w:cs="Arial"/>
        </w:rPr>
        <w:t>;</w:t>
      </w:r>
    </w:p>
    <w:p w14:paraId="7961C2C1" w14:textId="6C300546" w:rsidR="00B21FA1" w:rsidRPr="00C80967" w:rsidRDefault="00B21FA1">
      <w:pPr>
        <w:numPr>
          <w:ilvl w:val="0"/>
          <w:numId w:val="53"/>
        </w:numPr>
        <w:spacing w:after="0" w:line="240" w:lineRule="auto"/>
        <w:ind w:left="567" w:hanging="283"/>
        <w:jc w:val="both"/>
        <w:rPr>
          <w:rFonts w:ascii="Arial" w:hAnsi="Arial" w:cs="Arial"/>
        </w:rPr>
      </w:pPr>
      <w:r w:rsidRPr="00C80967">
        <w:rPr>
          <w:rFonts w:ascii="Arial" w:hAnsi="Arial" w:cs="Arial"/>
        </w:rPr>
        <w:t xml:space="preserve">w przypadku, gdy Zamawiający odstąpi od Umowy w całości lub części, z przyczyn leżących po stronie Wykonawcy - w wysokości 20% </w:t>
      </w:r>
      <w:r w:rsidR="00995EBA">
        <w:rPr>
          <w:rFonts w:ascii="Arial" w:hAnsi="Arial" w:cs="Arial"/>
        </w:rPr>
        <w:t>całkowitej wartości</w:t>
      </w:r>
      <w:r w:rsidRPr="00C80967">
        <w:rPr>
          <w:rFonts w:ascii="Arial" w:hAnsi="Arial" w:cs="Arial"/>
        </w:rPr>
        <w:t xml:space="preserve"> wynagrodzenia netto należnego Wykonawcy na podstawie postanowień § 4 ust </w:t>
      </w:r>
      <w:r w:rsidR="00363584" w:rsidRPr="00C80967">
        <w:rPr>
          <w:rFonts w:ascii="Arial" w:hAnsi="Arial" w:cs="Arial"/>
        </w:rPr>
        <w:t>1</w:t>
      </w:r>
      <w:r w:rsidR="001F36B6" w:rsidRPr="00C80967">
        <w:rPr>
          <w:rFonts w:ascii="Arial" w:hAnsi="Arial" w:cs="Arial"/>
        </w:rPr>
        <w:t>4</w:t>
      </w:r>
      <w:r w:rsidRPr="00C80967">
        <w:rPr>
          <w:rFonts w:ascii="Arial" w:hAnsi="Arial" w:cs="Arial"/>
        </w:rPr>
        <w:t>, które przysługiwałoby Wykonawcy na podstawie Umowy za wykonanie części Umowy, od której odstąpiono;</w:t>
      </w:r>
    </w:p>
    <w:p w14:paraId="36795070" w14:textId="094740D9" w:rsidR="00B21FA1" w:rsidRPr="00C80967" w:rsidRDefault="00B21FA1">
      <w:pPr>
        <w:numPr>
          <w:ilvl w:val="0"/>
          <w:numId w:val="53"/>
        </w:numPr>
        <w:spacing w:after="0" w:line="240" w:lineRule="auto"/>
        <w:ind w:left="567" w:hanging="283"/>
        <w:jc w:val="both"/>
        <w:rPr>
          <w:rFonts w:ascii="Arial" w:hAnsi="Arial" w:cs="Arial"/>
        </w:rPr>
      </w:pPr>
      <w:r w:rsidRPr="00C80967">
        <w:rPr>
          <w:rFonts w:ascii="Arial" w:hAnsi="Arial" w:cs="Arial"/>
        </w:rPr>
        <w:t xml:space="preserve">w przypadku, gdy Zamawiający lub Wykonawca wypowie Umowę z przyczyn leżących po stronie Wykonawcy - w wysokości 20% </w:t>
      </w:r>
      <w:r w:rsidR="00995EBA">
        <w:rPr>
          <w:rFonts w:ascii="Arial" w:hAnsi="Arial" w:cs="Arial"/>
        </w:rPr>
        <w:t>całkowitej wartości</w:t>
      </w:r>
      <w:r w:rsidRPr="00C80967">
        <w:rPr>
          <w:rFonts w:ascii="Arial" w:hAnsi="Arial" w:cs="Arial"/>
        </w:rPr>
        <w:t xml:space="preserve"> wynagrodzenia netto należnego Wykonawcy na podstawie postanowień § 4 ust </w:t>
      </w:r>
      <w:r w:rsidR="00363584" w:rsidRPr="00C80967">
        <w:rPr>
          <w:rFonts w:ascii="Arial" w:hAnsi="Arial" w:cs="Arial"/>
        </w:rPr>
        <w:t>14</w:t>
      </w:r>
      <w:r w:rsidRPr="00C80967">
        <w:rPr>
          <w:rFonts w:ascii="Arial" w:hAnsi="Arial" w:cs="Arial"/>
        </w:rPr>
        <w:t>;</w:t>
      </w:r>
    </w:p>
    <w:p w14:paraId="670FA8EF" w14:textId="0D8F8666" w:rsidR="00B21FA1" w:rsidRPr="00C80967" w:rsidRDefault="00B21FA1">
      <w:pPr>
        <w:numPr>
          <w:ilvl w:val="0"/>
          <w:numId w:val="53"/>
        </w:numPr>
        <w:spacing w:after="0" w:line="240" w:lineRule="auto"/>
        <w:ind w:left="567" w:hanging="283"/>
        <w:jc w:val="both"/>
        <w:rPr>
          <w:rFonts w:ascii="Arial" w:hAnsi="Arial" w:cs="Arial"/>
        </w:rPr>
      </w:pPr>
      <w:r w:rsidRPr="00C80967">
        <w:rPr>
          <w:rFonts w:ascii="Arial" w:hAnsi="Arial" w:cs="Arial"/>
        </w:rPr>
        <w:t xml:space="preserve">w przypadku odmowy przystąpienia przez Wykonawcę do realizacji </w:t>
      </w:r>
      <w:r w:rsidR="00E05AE5">
        <w:rPr>
          <w:rFonts w:ascii="Arial" w:hAnsi="Arial" w:cs="Arial"/>
        </w:rPr>
        <w:t xml:space="preserve">Przedmiotu </w:t>
      </w:r>
      <w:r w:rsidRPr="00C80967">
        <w:rPr>
          <w:rFonts w:ascii="Arial" w:hAnsi="Arial" w:cs="Arial"/>
        </w:rPr>
        <w:t xml:space="preserve">Zamówienia – w wysokości 20% </w:t>
      </w:r>
      <w:r w:rsidR="00995EBA">
        <w:rPr>
          <w:rFonts w:ascii="Arial" w:hAnsi="Arial" w:cs="Arial"/>
        </w:rPr>
        <w:t>całkowitej wartości</w:t>
      </w:r>
      <w:r w:rsidRPr="00C80967">
        <w:rPr>
          <w:rFonts w:ascii="Arial" w:hAnsi="Arial" w:cs="Arial"/>
        </w:rPr>
        <w:t xml:space="preserve"> wynagrodzenia netto należnego Wykonawcy na podstawie postanowień § 4 ust </w:t>
      </w:r>
      <w:r w:rsidR="00363584" w:rsidRPr="00C80967">
        <w:rPr>
          <w:rFonts w:ascii="Arial" w:hAnsi="Arial" w:cs="Arial"/>
        </w:rPr>
        <w:t>14</w:t>
      </w:r>
      <w:r w:rsidRPr="00C80967">
        <w:rPr>
          <w:rFonts w:ascii="Arial" w:hAnsi="Arial" w:cs="Arial"/>
        </w:rPr>
        <w:t xml:space="preserve">; </w:t>
      </w:r>
    </w:p>
    <w:p w14:paraId="5ED0C744" w14:textId="16A33A08" w:rsidR="00B21FA1" w:rsidRPr="00C80967" w:rsidRDefault="00B21FA1">
      <w:pPr>
        <w:numPr>
          <w:ilvl w:val="0"/>
          <w:numId w:val="53"/>
        </w:numPr>
        <w:spacing w:after="0" w:line="240" w:lineRule="auto"/>
        <w:ind w:left="567" w:hanging="283"/>
        <w:jc w:val="both"/>
        <w:rPr>
          <w:rFonts w:ascii="Arial" w:hAnsi="Arial" w:cs="Arial"/>
        </w:rPr>
      </w:pPr>
      <w:r w:rsidRPr="00C80967">
        <w:rPr>
          <w:rFonts w:ascii="Arial" w:hAnsi="Arial" w:cs="Arial"/>
        </w:rPr>
        <w:t xml:space="preserve">w przypadku naruszenia przez Wykonawcę obowiązku poufności – w wysokości  </w:t>
      </w:r>
      <w:r w:rsidR="008C4ED2" w:rsidRPr="008C4ED2">
        <w:rPr>
          <w:rFonts w:ascii="Arial" w:hAnsi="Arial" w:cs="Arial"/>
          <w:b/>
          <w:bCs/>
        </w:rPr>
        <w:t>1</w:t>
      </w:r>
      <w:r w:rsidR="00A85AB9" w:rsidRPr="008C4ED2">
        <w:rPr>
          <w:rFonts w:ascii="Arial" w:hAnsi="Arial" w:cs="Arial"/>
          <w:b/>
          <w:bCs/>
        </w:rPr>
        <w:t> </w:t>
      </w:r>
      <w:r w:rsidRPr="008C4ED2">
        <w:rPr>
          <w:rFonts w:ascii="Arial" w:hAnsi="Arial" w:cs="Arial"/>
          <w:b/>
          <w:bCs/>
        </w:rPr>
        <w:t>000,00 złotych</w:t>
      </w:r>
      <w:r w:rsidRPr="00C80967">
        <w:rPr>
          <w:rFonts w:ascii="Arial" w:hAnsi="Arial" w:cs="Arial"/>
        </w:rPr>
        <w:t xml:space="preserve"> za każde jednokrotne naruszenie tego obowiązku;</w:t>
      </w:r>
    </w:p>
    <w:p w14:paraId="0A7971DE" w14:textId="265E2794" w:rsidR="00B21FA1" w:rsidRPr="00C80967" w:rsidRDefault="00B21FA1">
      <w:pPr>
        <w:numPr>
          <w:ilvl w:val="0"/>
          <w:numId w:val="53"/>
        </w:numPr>
        <w:spacing w:after="0" w:line="240" w:lineRule="auto"/>
        <w:ind w:left="567" w:hanging="283"/>
        <w:jc w:val="both"/>
        <w:rPr>
          <w:rFonts w:ascii="Arial" w:hAnsi="Arial" w:cs="Arial"/>
        </w:rPr>
      </w:pPr>
      <w:r w:rsidRPr="00C80967">
        <w:rPr>
          <w:rFonts w:ascii="Arial" w:hAnsi="Arial" w:cs="Arial"/>
        </w:rPr>
        <w:t xml:space="preserve">za nieprzestrzeganie przez pracowników Wykonawcy przepisów BHP, Ppoż., ochrony środowiska i innych przepisów obowiązujących na terenie realizacji </w:t>
      </w:r>
      <w:r w:rsidR="00E05AE5">
        <w:rPr>
          <w:rFonts w:ascii="Arial" w:hAnsi="Arial" w:cs="Arial"/>
        </w:rPr>
        <w:t>P</w:t>
      </w:r>
      <w:r w:rsidRPr="00C80967">
        <w:rPr>
          <w:rFonts w:ascii="Arial" w:hAnsi="Arial" w:cs="Arial"/>
        </w:rPr>
        <w:t xml:space="preserve">rzedmiotu </w:t>
      </w:r>
      <w:r w:rsidR="00E05AE5">
        <w:rPr>
          <w:rFonts w:ascii="Arial" w:hAnsi="Arial" w:cs="Arial"/>
        </w:rPr>
        <w:t>U</w:t>
      </w:r>
      <w:r w:rsidRPr="00C80967">
        <w:rPr>
          <w:rFonts w:ascii="Arial" w:hAnsi="Arial" w:cs="Arial"/>
        </w:rPr>
        <w:t>mowy, w wysokości 500,00 zł za każde jednokrotne naruszenie tych przepisów;</w:t>
      </w:r>
    </w:p>
    <w:p w14:paraId="70121648" w14:textId="3AE43CFF" w:rsidR="00B21FA1" w:rsidRPr="00C80967" w:rsidRDefault="00B21FA1">
      <w:pPr>
        <w:numPr>
          <w:ilvl w:val="0"/>
          <w:numId w:val="53"/>
        </w:numPr>
        <w:spacing w:after="0" w:line="240" w:lineRule="auto"/>
        <w:ind w:left="567" w:hanging="283"/>
        <w:jc w:val="both"/>
        <w:rPr>
          <w:rFonts w:ascii="Arial" w:hAnsi="Arial" w:cs="Arial"/>
        </w:rPr>
      </w:pPr>
      <w:r w:rsidRPr="00C80967">
        <w:rPr>
          <w:rFonts w:ascii="Arial" w:hAnsi="Arial" w:cs="Arial"/>
        </w:rPr>
        <w:t>za każdorazowe naruszenie zakazu określonego w § 2 ust. 3 Umowy w wysokości 1</w:t>
      </w:r>
      <w:r w:rsidR="00A85AB9">
        <w:rPr>
          <w:rFonts w:ascii="Arial" w:hAnsi="Arial" w:cs="Arial"/>
        </w:rPr>
        <w:t> </w:t>
      </w:r>
      <w:r w:rsidRPr="00C80967">
        <w:rPr>
          <w:rFonts w:ascii="Arial" w:hAnsi="Arial" w:cs="Arial"/>
        </w:rPr>
        <w:t>000,00 złotych;</w:t>
      </w:r>
    </w:p>
    <w:p w14:paraId="00EDB0AF" w14:textId="5C46E15D" w:rsidR="00B21FA1" w:rsidRPr="00E05AE5" w:rsidRDefault="00B21FA1">
      <w:pPr>
        <w:numPr>
          <w:ilvl w:val="0"/>
          <w:numId w:val="53"/>
        </w:numPr>
        <w:spacing w:after="0" w:line="240" w:lineRule="auto"/>
        <w:ind w:left="567" w:hanging="283"/>
        <w:jc w:val="both"/>
        <w:rPr>
          <w:rFonts w:ascii="Arial" w:hAnsi="Arial" w:cs="Arial"/>
        </w:rPr>
      </w:pPr>
      <w:bookmarkStart w:id="6" w:name="_Hlk189210596"/>
      <w:r w:rsidRPr="00E05AE5">
        <w:rPr>
          <w:rFonts w:ascii="Arial" w:hAnsi="Arial" w:cs="Arial"/>
        </w:rPr>
        <w:t>w przypadku zwłoki w przekazaniu</w:t>
      </w:r>
      <w:r w:rsidR="00D71DCB" w:rsidRPr="00E05AE5">
        <w:rPr>
          <w:rFonts w:ascii="Arial" w:hAnsi="Arial" w:cs="Arial"/>
        </w:rPr>
        <w:t xml:space="preserve"> </w:t>
      </w:r>
      <w:r w:rsidR="00FB1692" w:rsidRPr="00E05AE5">
        <w:rPr>
          <w:rFonts w:ascii="Arial" w:hAnsi="Arial" w:cs="Arial"/>
        </w:rPr>
        <w:t>dokumentów, o których mowa w § 2 ust. 2 pkt</w:t>
      </w:r>
      <w:r w:rsidR="006102A8" w:rsidRPr="00E05AE5">
        <w:rPr>
          <w:rFonts w:ascii="Arial" w:hAnsi="Arial" w:cs="Arial"/>
        </w:rPr>
        <w:t xml:space="preserve"> </w:t>
      </w:r>
      <w:r w:rsidR="00FB1692" w:rsidRPr="00E05AE5">
        <w:rPr>
          <w:rFonts w:ascii="Arial" w:hAnsi="Arial" w:cs="Arial"/>
        </w:rPr>
        <w:t>1) Umowy</w:t>
      </w:r>
      <w:r w:rsidRPr="00E05AE5">
        <w:rPr>
          <w:rFonts w:ascii="Arial" w:hAnsi="Arial" w:cs="Arial"/>
        </w:rPr>
        <w:t xml:space="preserve"> - w wysokości 500,00 zł za każdy dzień zwłoki</w:t>
      </w:r>
      <w:r w:rsidR="00E05AE5">
        <w:rPr>
          <w:rFonts w:ascii="Arial" w:hAnsi="Arial" w:cs="Arial"/>
        </w:rPr>
        <w:t>;</w:t>
      </w:r>
    </w:p>
    <w:bookmarkEnd w:id="6"/>
    <w:p w14:paraId="5565E586" w14:textId="77777777" w:rsidR="00145576" w:rsidRPr="0064563B" w:rsidRDefault="00145576">
      <w:pPr>
        <w:numPr>
          <w:ilvl w:val="0"/>
          <w:numId w:val="13"/>
        </w:numPr>
        <w:spacing w:after="0" w:line="240" w:lineRule="auto"/>
        <w:ind w:left="357" w:hanging="357"/>
        <w:jc w:val="both"/>
        <w:rPr>
          <w:rFonts w:ascii="Arial" w:hAnsi="Arial" w:cs="Arial"/>
        </w:rPr>
      </w:pPr>
      <w:r w:rsidRPr="0064563B">
        <w:rPr>
          <w:rFonts w:ascii="Arial" w:hAnsi="Arial" w:cs="Arial"/>
        </w:rPr>
        <w:t xml:space="preserve">Postanowienia Umowy dotyczące kar umownych z tytułu odstąpienia od Umowy </w:t>
      </w:r>
      <w:r w:rsidRPr="0064563B">
        <w:rPr>
          <w:rFonts w:ascii="Arial" w:hAnsi="Arial" w:cs="Arial"/>
        </w:rPr>
        <w:br/>
        <w:t>w całości lub w części zachowują moc pomimo odstąpienia od Umowy.</w:t>
      </w:r>
    </w:p>
    <w:p w14:paraId="412323CA" w14:textId="1659ACF3" w:rsidR="00145576" w:rsidRPr="0064563B" w:rsidRDefault="00145576">
      <w:pPr>
        <w:numPr>
          <w:ilvl w:val="0"/>
          <w:numId w:val="13"/>
        </w:numPr>
        <w:spacing w:after="0" w:line="240" w:lineRule="auto"/>
        <w:jc w:val="both"/>
        <w:rPr>
          <w:rFonts w:ascii="Arial" w:hAnsi="Arial" w:cs="Arial"/>
        </w:rPr>
      </w:pPr>
      <w:r w:rsidRPr="0064563B">
        <w:rPr>
          <w:rFonts w:ascii="Arial" w:hAnsi="Arial" w:cs="Arial"/>
        </w:rPr>
        <w:t xml:space="preserve">Maksymalna wysokość kar umownych nie może przekroczyć 20 % </w:t>
      </w:r>
      <w:r w:rsidR="00995EBA">
        <w:rPr>
          <w:rFonts w:ascii="Arial" w:hAnsi="Arial" w:cs="Arial"/>
        </w:rPr>
        <w:t>całkowitej wartości</w:t>
      </w:r>
      <w:r w:rsidR="00995EBA" w:rsidRPr="00C80967">
        <w:rPr>
          <w:rFonts w:ascii="Arial" w:hAnsi="Arial" w:cs="Arial"/>
        </w:rPr>
        <w:t xml:space="preserve"> </w:t>
      </w:r>
      <w:r w:rsidRPr="0064563B">
        <w:rPr>
          <w:rFonts w:ascii="Arial" w:hAnsi="Arial" w:cs="Arial"/>
        </w:rPr>
        <w:t>wynagrodzenia netto  wskazanego w § 4 ust. 14 Umowy. Żądanie przez Zamawiającego od Wykonawcy odszkodowania przenoszącego wysokość zastrzeżonej kary umownej jest dopuszczalne, a tym samym Zamawiający może dochodzić od Wykonawcy odszkodowania uzupełniającego na zasadach ogólnych, przewidzianych w Kodeksie cywilnym</w:t>
      </w:r>
      <w:r w:rsidR="00142743">
        <w:rPr>
          <w:rFonts w:ascii="Arial" w:hAnsi="Arial" w:cs="Arial"/>
        </w:rPr>
        <w:t>.</w:t>
      </w:r>
      <w:r w:rsidRPr="0064563B">
        <w:rPr>
          <w:rFonts w:ascii="Arial" w:hAnsi="Arial" w:cs="Arial"/>
        </w:rPr>
        <w:t xml:space="preserve"> </w:t>
      </w:r>
    </w:p>
    <w:p w14:paraId="13961112" w14:textId="77777777" w:rsidR="00145576" w:rsidRPr="00CD4971" w:rsidRDefault="00145576">
      <w:pPr>
        <w:numPr>
          <w:ilvl w:val="0"/>
          <w:numId w:val="13"/>
        </w:numPr>
        <w:spacing w:after="0" w:line="240" w:lineRule="auto"/>
        <w:jc w:val="both"/>
        <w:rPr>
          <w:rFonts w:ascii="Arial" w:hAnsi="Arial" w:cs="Arial"/>
        </w:rPr>
      </w:pPr>
      <w:r w:rsidRPr="00CD4971">
        <w:rPr>
          <w:rFonts w:ascii="Arial" w:hAnsi="Arial" w:cs="Arial"/>
        </w:rPr>
        <w:t>Wykonawca wyraża zgodę na potrącenie naliczonych kar umownych – także jeszcze niewymagalnych - z wynagrodzenia za wykonanie Przedmiotu Umowy. Potrącenie takie może zostać dokonane poprzez przekazanie Wykonawcy noty obciążeniowej zawierającej informację o potrąceniu, bądź w formie innej pisemnej informacji o fakcie dokonanego potrącenia, przy czym dla możliwości dokonania potrącenia, o którym mowa w niniejszym ustępie nie jest konieczne uprzednie doręczenie przez niego Wykonawcy jakiegokolwiek oświadczenia lub wezwania do zapłaty (potrącenie umowne).</w:t>
      </w:r>
    </w:p>
    <w:p w14:paraId="7F199CE7" w14:textId="48BC8D77" w:rsidR="00145576" w:rsidRPr="0064563B" w:rsidRDefault="00145576">
      <w:pPr>
        <w:numPr>
          <w:ilvl w:val="0"/>
          <w:numId w:val="13"/>
        </w:numPr>
        <w:spacing w:after="0" w:line="240" w:lineRule="auto"/>
        <w:jc w:val="both"/>
        <w:rPr>
          <w:rFonts w:ascii="Arial" w:hAnsi="Arial" w:cs="Arial"/>
        </w:rPr>
      </w:pPr>
      <w:r w:rsidRPr="0064563B">
        <w:rPr>
          <w:rFonts w:ascii="Arial" w:hAnsi="Arial" w:cs="Arial"/>
        </w:rPr>
        <w:t xml:space="preserve">Żadna ze Stron nie będzie odpowiedzialna wobec drugiej Strony za szkodę polegającą na utraconych korzyściach, a także  za jakiekolwiek szkody pośrednie lub wtórne, takie jak </w:t>
      </w:r>
      <w:r w:rsidRPr="0064563B">
        <w:rPr>
          <w:rFonts w:ascii="Arial" w:hAnsi="Arial" w:cs="Arial"/>
        </w:rPr>
        <w:br/>
        <w:t xml:space="preserve">w szczególności: koszty kapitału, utrata użyteczności lub zwiększonych kosztów używania </w:t>
      </w:r>
      <w:r w:rsidR="00E05AE5" w:rsidRPr="0064563B">
        <w:rPr>
          <w:rFonts w:ascii="Arial" w:hAnsi="Arial" w:cs="Arial"/>
        </w:rPr>
        <w:t>P</w:t>
      </w:r>
      <w:r w:rsidRPr="0064563B">
        <w:rPr>
          <w:rFonts w:ascii="Arial" w:hAnsi="Arial" w:cs="Arial"/>
        </w:rPr>
        <w:t>rzedmiotu Umowy lub elementów z nim związanych, utrata zasilania lub produkcji, koszty nabytego lub zastępczego zasilania lub produkcji, koszty wynikłe z roszczeń klientów Zamawiającego za utratę zasilania lub produkcji.</w:t>
      </w:r>
    </w:p>
    <w:p w14:paraId="25023C05" w14:textId="77777777" w:rsidR="00563CA0" w:rsidRPr="00C80967" w:rsidRDefault="00563CA0" w:rsidP="009E68CA">
      <w:pPr>
        <w:spacing w:after="0" w:line="240" w:lineRule="auto"/>
        <w:jc w:val="both"/>
        <w:rPr>
          <w:rFonts w:ascii="Arial" w:hAnsi="Arial" w:cs="Arial"/>
        </w:rPr>
      </w:pPr>
    </w:p>
    <w:p w14:paraId="2CFEE412" w14:textId="77777777" w:rsidR="004C630A" w:rsidRPr="00C80967" w:rsidRDefault="004C630A">
      <w:pPr>
        <w:pStyle w:val="Akapitzlist"/>
        <w:numPr>
          <w:ilvl w:val="0"/>
          <w:numId w:val="31"/>
        </w:numPr>
        <w:spacing w:after="0" w:line="240" w:lineRule="auto"/>
        <w:ind w:left="426" w:hanging="426"/>
        <w:contextualSpacing w:val="0"/>
        <w:jc w:val="center"/>
        <w:rPr>
          <w:rFonts w:ascii="Arial" w:hAnsi="Arial" w:cs="Arial"/>
          <w:b/>
        </w:rPr>
      </w:pPr>
    </w:p>
    <w:p w14:paraId="34DE171F" w14:textId="77777777" w:rsidR="00654F80" w:rsidRPr="00C80967" w:rsidRDefault="00654F80" w:rsidP="009E68CA">
      <w:pPr>
        <w:pStyle w:val="Akapitzlist"/>
        <w:spacing w:after="0" w:line="240" w:lineRule="auto"/>
        <w:ind w:left="0"/>
        <w:jc w:val="center"/>
        <w:rPr>
          <w:rFonts w:ascii="Arial" w:hAnsi="Arial" w:cs="Arial"/>
          <w:b/>
        </w:rPr>
      </w:pPr>
      <w:r w:rsidRPr="00C80967">
        <w:rPr>
          <w:rFonts w:ascii="Arial" w:hAnsi="Arial" w:cs="Arial"/>
          <w:b/>
        </w:rPr>
        <w:t>POUFNOŚĆ</w:t>
      </w:r>
    </w:p>
    <w:p w14:paraId="4729E1AB" w14:textId="3F1D0EAD" w:rsidR="00654F80" w:rsidRPr="00C80967" w:rsidRDefault="00654F80">
      <w:pPr>
        <w:numPr>
          <w:ilvl w:val="0"/>
          <w:numId w:val="7"/>
        </w:numPr>
        <w:spacing w:after="0" w:line="240" w:lineRule="auto"/>
        <w:jc w:val="both"/>
        <w:rPr>
          <w:rFonts w:ascii="Arial" w:hAnsi="Arial" w:cs="Arial"/>
        </w:rPr>
      </w:pPr>
      <w:r w:rsidRPr="00C80967">
        <w:rPr>
          <w:rFonts w:ascii="Arial" w:hAnsi="Arial" w:cs="Arial"/>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w:t>
      </w:r>
      <w:r w:rsidR="00C221E6">
        <w:rPr>
          <w:rFonts w:ascii="Arial" w:hAnsi="Arial" w:cs="Arial"/>
        </w:rPr>
        <w:t xml:space="preserve"> (</w:t>
      </w:r>
      <w:proofErr w:type="spellStart"/>
      <w:r w:rsidR="00C221E6" w:rsidRPr="00AC5C50">
        <w:rPr>
          <w:rFonts w:ascii="Arial" w:hAnsi="Arial" w:cs="Arial"/>
          <w:i/>
          <w:iCs/>
        </w:rPr>
        <w:t>inside</w:t>
      </w:r>
      <w:proofErr w:type="spellEnd"/>
      <w:r w:rsidR="00C221E6" w:rsidRPr="00AC5C50">
        <w:rPr>
          <w:rFonts w:ascii="Arial" w:hAnsi="Arial" w:cs="Arial"/>
          <w:i/>
          <w:iCs/>
        </w:rPr>
        <w:t xml:space="preserve"> </w:t>
      </w:r>
      <w:proofErr w:type="spellStart"/>
      <w:r w:rsidR="00C221E6" w:rsidRPr="00AC5C50">
        <w:rPr>
          <w:rFonts w:ascii="Arial" w:hAnsi="Arial" w:cs="Arial"/>
          <w:i/>
          <w:iCs/>
        </w:rPr>
        <w:t>information</w:t>
      </w:r>
      <w:proofErr w:type="spellEnd"/>
      <w:r w:rsidR="00C221E6">
        <w:rPr>
          <w:rFonts w:ascii="Arial" w:hAnsi="Arial" w:cs="Arial"/>
        </w:rPr>
        <w:t>)</w:t>
      </w:r>
      <w:r w:rsidRPr="00C80967">
        <w:rPr>
          <w:rFonts w:ascii="Arial" w:hAnsi="Arial" w:cs="Arial"/>
        </w:rPr>
        <w:t xml:space="preserve"> w</w:t>
      </w:r>
      <w:r w:rsidR="00312B6A">
        <w:rPr>
          <w:rFonts w:ascii="Arial" w:hAnsi="Arial" w:cs="Arial"/>
        </w:rPr>
        <w:t> </w:t>
      </w:r>
      <w:r w:rsidRPr="00C80967">
        <w:rPr>
          <w:rFonts w:ascii="Arial" w:hAnsi="Arial" w:cs="Arial"/>
        </w:rPr>
        <w:t>rozumieniu rozporządzenia Parlamentu Europejskiego i Rady (UE) nr 596/2014 z dnia 16 kwietnia 2014 roku w sprawie nadużyć na rynku (rozporządzenie w sprawie nadużyć na rynku) oraz uchylające dyrektywę 2003/6/WE Parlamentu Europejskiego i Rady i</w:t>
      </w:r>
      <w:r w:rsidR="00312B6A">
        <w:rPr>
          <w:rFonts w:ascii="Arial" w:hAnsi="Arial" w:cs="Arial"/>
        </w:rPr>
        <w:t> </w:t>
      </w:r>
      <w:r w:rsidRPr="00C80967">
        <w:rPr>
          <w:rFonts w:ascii="Arial" w:hAnsi="Arial" w:cs="Arial"/>
        </w:rPr>
        <w:t>dyrektywy Komisji 2003/124/WE, 2003/125/WE i 2004/72/WE („rozporządzenie MAR”).</w:t>
      </w:r>
    </w:p>
    <w:p w14:paraId="2CC33C0F" w14:textId="57F9F2AD" w:rsidR="00654F80" w:rsidRPr="00C80967" w:rsidRDefault="00654F80">
      <w:pPr>
        <w:numPr>
          <w:ilvl w:val="0"/>
          <w:numId w:val="7"/>
        </w:numPr>
        <w:spacing w:after="0" w:line="240" w:lineRule="auto"/>
        <w:ind w:left="425" w:hanging="425"/>
        <w:jc w:val="both"/>
        <w:rPr>
          <w:rFonts w:ascii="Arial" w:hAnsi="Arial" w:cs="Arial"/>
        </w:rPr>
      </w:pPr>
      <w:r w:rsidRPr="00C80967">
        <w:rPr>
          <w:rFonts w:ascii="Arial" w:hAnsi="Arial" w:cs="Arial"/>
        </w:rPr>
        <w:t>Przez Informacje Poufne należy rozumieć wszelkie informacje (w tym przekazane lub pozyskane w formie ustnej, pisemnej, elektronicznej i każdej innej) związane z Umową (w</w:t>
      </w:r>
      <w:r w:rsidR="00D760D8">
        <w:rPr>
          <w:rFonts w:ascii="Arial" w:hAnsi="Arial" w:cs="Arial"/>
        </w:rPr>
        <w:t> </w:t>
      </w:r>
      <w:r w:rsidRPr="00C80967">
        <w:rPr>
          <w:rFonts w:ascii="Arial" w:hAnsi="Arial" w:cs="Arial"/>
        </w:rPr>
        <w:t>tym także sam fakt jej zawarcia), uzyskane w trakcie negocjacji warunków Umowy, w</w:t>
      </w:r>
      <w:r w:rsidR="00D760D8">
        <w:rPr>
          <w:rFonts w:ascii="Arial" w:hAnsi="Arial" w:cs="Arial"/>
        </w:rPr>
        <w:t> </w:t>
      </w:r>
      <w:r w:rsidRPr="00C80967">
        <w:rPr>
          <w:rFonts w:ascii="Arial" w:hAnsi="Arial" w:cs="Arial"/>
        </w:rPr>
        <w:t>trakcie postępowań mających na celu zawarcie Umowy oraz w trakcie jej realizacji, bez względu na to, czy zostały one udostępnione Wykonawcy w związku z zawarciem lub wykonywaniem Umowy, czy też zostały pozyskane przy tej okazji w inny sposób, w</w:t>
      </w:r>
      <w:r w:rsidR="00D760D8">
        <w:rPr>
          <w:rFonts w:ascii="Arial" w:hAnsi="Arial" w:cs="Arial"/>
        </w:rPr>
        <w:t> </w:t>
      </w:r>
      <w:r w:rsidRPr="00C80967">
        <w:rPr>
          <w:rFonts w:ascii="Arial" w:hAnsi="Arial" w:cs="Arial"/>
        </w:rPr>
        <w:t>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w:t>
      </w:r>
      <w:r w:rsidRPr="00C80967">
        <w:rPr>
          <w:rFonts w:ascii="Arial" w:hAnsi="Arial" w:cs="Arial"/>
          <w:b/>
        </w:rPr>
        <w:t>Informacje Poufne</w:t>
      </w:r>
      <w:r w:rsidRPr="00C80967">
        <w:rPr>
          <w:rFonts w:ascii="Arial" w:hAnsi="Arial" w:cs="Arial"/>
        </w:rPr>
        <w:t>).</w:t>
      </w:r>
    </w:p>
    <w:p w14:paraId="58E3C43E" w14:textId="06520A7A" w:rsidR="00654F80" w:rsidRPr="00C80967" w:rsidRDefault="00654F80">
      <w:pPr>
        <w:numPr>
          <w:ilvl w:val="0"/>
          <w:numId w:val="7"/>
        </w:numPr>
        <w:spacing w:after="0" w:line="240" w:lineRule="auto"/>
        <w:ind w:left="426" w:hanging="426"/>
        <w:jc w:val="both"/>
        <w:rPr>
          <w:rFonts w:ascii="Arial" w:hAnsi="Arial" w:cs="Arial"/>
        </w:rPr>
      </w:pPr>
      <w:r w:rsidRPr="00C80967">
        <w:rPr>
          <w:rFonts w:ascii="Arial" w:hAnsi="Arial" w:cs="Arial"/>
        </w:rPr>
        <w:t xml:space="preserve">Informacja Poufna </w:t>
      </w:r>
      <w:r w:rsidR="00C221E6">
        <w:rPr>
          <w:rFonts w:ascii="Arial" w:hAnsi="Arial" w:cs="Arial"/>
        </w:rPr>
        <w:t>(</w:t>
      </w:r>
      <w:proofErr w:type="spellStart"/>
      <w:r w:rsidR="00C221E6" w:rsidRPr="00AC5C50">
        <w:rPr>
          <w:rFonts w:ascii="Arial" w:hAnsi="Arial" w:cs="Arial"/>
          <w:i/>
          <w:iCs/>
        </w:rPr>
        <w:t>inside</w:t>
      </w:r>
      <w:proofErr w:type="spellEnd"/>
      <w:r w:rsidR="00C221E6" w:rsidRPr="00AC5C50">
        <w:rPr>
          <w:rFonts w:ascii="Arial" w:hAnsi="Arial" w:cs="Arial"/>
          <w:i/>
          <w:iCs/>
        </w:rPr>
        <w:t xml:space="preserve"> </w:t>
      </w:r>
      <w:proofErr w:type="spellStart"/>
      <w:r w:rsidR="00C221E6" w:rsidRPr="00AC5C50">
        <w:rPr>
          <w:rFonts w:ascii="Arial" w:hAnsi="Arial" w:cs="Arial"/>
          <w:i/>
          <w:iCs/>
        </w:rPr>
        <w:t>information</w:t>
      </w:r>
      <w:proofErr w:type="spellEnd"/>
      <w:r w:rsidR="00C221E6">
        <w:rPr>
          <w:rFonts w:ascii="Arial" w:hAnsi="Arial" w:cs="Arial"/>
        </w:rPr>
        <w:t xml:space="preserve">) </w:t>
      </w:r>
      <w:r w:rsidRPr="00C80967">
        <w:rPr>
          <w:rFonts w:ascii="Arial" w:hAnsi="Arial" w:cs="Arial"/>
        </w:rPr>
        <w:t>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34EC7297" w14:textId="77777777" w:rsidR="00654F80" w:rsidRPr="00C80967" w:rsidRDefault="00654F80">
      <w:pPr>
        <w:numPr>
          <w:ilvl w:val="0"/>
          <w:numId w:val="7"/>
        </w:numPr>
        <w:spacing w:after="0" w:line="240" w:lineRule="auto"/>
        <w:ind w:left="426" w:hanging="426"/>
        <w:contextualSpacing/>
        <w:jc w:val="both"/>
        <w:rPr>
          <w:rFonts w:ascii="Arial" w:hAnsi="Arial" w:cs="Arial"/>
        </w:rPr>
      </w:pPr>
      <w:r w:rsidRPr="00C80967">
        <w:rPr>
          <w:rFonts w:ascii="Arial" w:hAnsi="Arial" w:cs="Arial"/>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6DF4CC31" w14:textId="77777777" w:rsidR="00654F80" w:rsidRPr="00C80967" w:rsidRDefault="00654F80">
      <w:pPr>
        <w:numPr>
          <w:ilvl w:val="0"/>
          <w:numId w:val="7"/>
        </w:numPr>
        <w:spacing w:after="0" w:line="240" w:lineRule="auto"/>
        <w:ind w:left="426" w:hanging="426"/>
        <w:contextualSpacing/>
        <w:jc w:val="both"/>
        <w:rPr>
          <w:rFonts w:ascii="Arial" w:hAnsi="Arial" w:cs="Arial"/>
        </w:rPr>
      </w:pPr>
      <w:r w:rsidRPr="00C80967">
        <w:rPr>
          <w:rFonts w:ascii="Arial" w:hAnsi="Arial" w:cs="Arial"/>
        </w:rPr>
        <w:t>Zobowiązanie do zachowania poufności nie ma zastosowania do Informacji Poufnych:</w:t>
      </w:r>
    </w:p>
    <w:p w14:paraId="634A5CA0" w14:textId="77777777" w:rsidR="00654F80" w:rsidRPr="00C80967" w:rsidRDefault="00654F80">
      <w:pPr>
        <w:numPr>
          <w:ilvl w:val="0"/>
          <w:numId w:val="8"/>
        </w:numPr>
        <w:tabs>
          <w:tab w:val="left" w:pos="851"/>
        </w:tabs>
        <w:spacing w:after="0" w:line="240" w:lineRule="auto"/>
        <w:ind w:left="851" w:hanging="426"/>
        <w:contextualSpacing/>
        <w:jc w:val="both"/>
        <w:rPr>
          <w:rFonts w:ascii="Arial" w:hAnsi="Arial" w:cs="Arial"/>
        </w:rPr>
      </w:pPr>
      <w:r w:rsidRPr="00C80967">
        <w:rPr>
          <w:rFonts w:ascii="Arial" w:hAnsi="Arial" w:cs="Arial"/>
        </w:rPr>
        <w:t>które są dostępne Wykonawcy przed ich ujawnieniem Wykonawcy przez Zamawiającego;</w:t>
      </w:r>
    </w:p>
    <w:p w14:paraId="36D04476" w14:textId="77777777" w:rsidR="00654F80" w:rsidRPr="00C80967" w:rsidRDefault="00654F80">
      <w:pPr>
        <w:numPr>
          <w:ilvl w:val="0"/>
          <w:numId w:val="8"/>
        </w:numPr>
        <w:tabs>
          <w:tab w:val="left" w:pos="851"/>
        </w:tabs>
        <w:spacing w:after="0" w:line="240" w:lineRule="auto"/>
        <w:ind w:left="851" w:hanging="426"/>
        <w:contextualSpacing/>
        <w:jc w:val="both"/>
        <w:rPr>
          <w:rFonts w:ascii="Arial" w:hAnsi="Arial" w:cs="Arial"/>
        </w:rPr>
      </w:pPr>
      <w:r w:rsidRPr="00C80967">
        <w:rPr>
          <w:rFonts w:ascii="Arial" w:hAnsi="Arial" w:cs="Arial"/>
        </w:rPr>
        <w:t>które zostały uzyskane z wyraźnym wyłączeniem przez Zamawiającego zobowiązania Wykonawcy do zachowania poufności;</w:t>
      </w:r>
    </w:p>
    <w:p w14:paraId="6EDF30A4" w14:textId="77777777" w:rsidR="00654F80" w:rsidRPr="00C80967" w:rsidRDefault="00654F80">
      <w:pPr>
        <w:numPr>
          <w:ilvl w:val="0"/>
          <w:numId w:val="8"/>
        </w:numPr>
        <w:tabs>
          <w:tab w:val="left" w:pos="851"/>
        </w:tabs>
        <w:spacing w:after="0" w:line="240" w:lineRule="auto"/>
        <w:ind w:left="851" w:hanging="426"/>
        <w:contextualSpacing/>
        <w:jc w:val="both"/>
        <w:rPr>
          <w:rFonts w:ascii="Arial" w:hAnsi="Arial" w:cs="Arial"/>
        </w:rPr>
      </w:pPr>
      <w:r w:rsidRPr="00C80967">
        <w:rPr>
          <w:rFonts w:ascii="Arial" w:hAnsi="Arial" w:cs="Arial"/>
        </w:rPr>
        <w:t>które zostały uzyskane od osoby trzeciej, która uprawniona jest do udzielenia takich informacji;</w:t>
      </w:r>
    </w:p>
    <w:p w14:paraId="0359F240" w14:textId="77777777" w:rsidR="00654F80" w:rsidRPr="00C80967" w:rsidRDefault="00654F80">
      <w:pPr>
        <w:numPr>
          <w:ilvl w:val="0"/>
          <w:numId w:val="8"/>
        </w:numPr>
        <w:tabs>
          <w:tab w:val="left" w:pos="851"/>
        </w:tabs>
        <w:spacing w:after="0" w:line="240" w:lineRule="auto"/>
        <w:ind w:left="851" w:hanging="426"/>
        <w:contextualSpacing/>
        <w:jc w:val="both"/>
        <w:rPr>
          <w:rFonts w:ascii="Arial" w:hAnsi="Arial" w:cs="Arial"/>
        </w:rPr>
      </w:pPr>
      <w:r w:rsidRPr="00C80967">
        <w:rPr>
          <w:rFonts w:ascii="Arial" w:hAnsi="Arial" w:cs="Arial"/>
        </w:rPr>
        <w:t>których ujawnienie wymagane jest na podstawie bezwzględnie obowiązujących przepisów prawa lub na podstawie żądania uprawnionych władz;</w:t>
      </w:r>
    </w:p>
    <w:p w14:paraId="2CAF3FAB" w14:textId="77777777" w:rsidR="00654F80" w:rsidRPr="00C80967" w:rsidRDefault="00654F80">
      <w:pPr>
        <w:numPr>
          <w:ilvl w:val="0"/>
          <w:numId w:val="8"/>
        </w:numPr>
        <w:tabs>
          <w:tab w:val="left" w:pos="851"/>
        </w:tabs>
        <w:spacing w:after="0" w:line="240" w:lineRule="auto"/>
        <w:ind w:left="851" w:hanging="426"/>
        <w:contextualSpacing/>
        <w:jc w:val="both"/>
        <w:rPr>
          <w:rFonts w:ascii="Arial" w:hAnsi="Arial" w:cs="Arial"/>
        </w:rPr>
      </w:pPr>
      <w:r w:rsidRPr="00C80967">
        <w:rPr>
          <w:rFonts w:ascii="Arial" w:hAnsi="Arial" w:cs="Arial"/>
        </w:rPr>
        <w:t>które stanowią informacje powszechnie znane.</w:t>
      </w:r>
    </w:p>
    <w:p w14:paraId="5A2A425C" w14:textId="77777777" w:rsidR="00654F80" w:rsidRPr="00C80967" w:rsidRDefault="00654F80">
      <w:pPr>
        <w:numPr>
          <w:ilvl w:val="0"/>
          <w:numId w:val="7"/>
        </w:numPr>
        <w:tabs>
          <w:tab w:val="left" w:pos="426"/>
        </w:tabs>
        <w:spacing w:after="0" w:line="240" w:lineRule="auto"/>
        <w:ind w:hanging="426"/>
        <w:contextualSpacing/>
        <w:jc w:val="both"/>
        <w:rPr>
          <w:rFonts w:ascii="Arial" w:hAnsi="Arial" w:cs="Arial"/>
        </w:rPr>
      </w:pPr>
      <w:r w:rsidRPr="00C80967">
        <w:rPr>
          <w:rFonts w:ascii="Arial"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259E50D7" w14:textId="77777777" w:rsidR="00654F80" w:rsidRPr="00C80967" w:rsidRDefault="00654F80">
      <w:pPr>
        <w:numPr>
          <w:ilvl w:val="0"/>
          <w:numId w:val="7"/>
        </w:numPr>
        <w:spacing w:after="0" w:line="240" w:lineRule="auto"/>
        <w:ind w:left="425" w:hanging="425"/>
        <w:jc w:val="both"/>
        <w:rPr>
          <w:rFonts w:ascii="Arial" w:hAnsi="Arial" w:cs="Arial"/>
        </w:rPr>
      </w:pPr>
      <w:r w:rsidRPr="00C80967">
        <w:rPr>
          <w:rFonts w:ascii="Arial" w:hAnsi="Arial" w:cs="Arial"/>
        </w:rPr>
        <w:t>Wykonawca oświadcza, że dysponuje odpowiednimi środkami organizacyjno-technicznymi, które zapewniają bezpieczeństwo informacjom przekazanym przez Zamawiającego w ramach realizacji Umowy.</w:t>
      </w:r>
    </w:p>
    <w:p w14:paraId="4590046C" w14:textId="062454EC" w:rsidR="00654F80" w:rsidRPr="00C80967" w:rsidRDefault="00654F80">
      <w:pPr>
        <w:numPr>
          <w:ilvl w:val="0"/>
          <w:numId w:val="7"/>
        </w:numPr>
        <w:tabs>
          <w:tab w:val="left" w:pos="426"/>
        </w:tabs>
        <w:spacing w:after="0" w:line="240" w:lineRule="auto"/>
        <w:ind w:left="426" w:hanging="426"/>
        <w:contextualSpacing/>
        <w:jc w:val="both"/>
        <w:rPr>
          <w:rFonts w:ascii="Arial" w:hAnsi="Arial" w:cs="Arial"/>
        </w:rPr>
      </w:pPr>
      <w:r w:rsidRPr="00C80967">
        <w:rPr>
          <w:rFonts w:ascii="Arial" w:hAnsi="Arial" w:cs="Arial"/>
        </w:rPr>
        <w:t xml:space="preserve">Zobowiązanie do zachowania poufności, o którym mowa w niniejszym paragrafie wiąże Wykonawcę w </w:t>
      </w:r>
      <w:r w:rsidR="0000019A">
        <w:rPr>
          <w:rFonts w:ascii="Arial" w:hAnsi="Arial" w:cs="Arial"/>
        </w:rPr>
        <w:t>czasie</w:t>
      </w:r>
      <w:r w:rsidRPr="00C80967">
        <w:rPr>
          <w:rFonts w:ascii="Arial" w:hAnsi="Arial" w:cs="Arial"/>
        </w:rPr>
        <w:t xml:space="preserve"> obowiązywania Umowy, a także w okresie </w:t>
      </w:r>
      <w:r w:rsidR="0000019A">
        <w:rPr>
          <w:rFonts w:ascii="Arial" w:hAnsi="Arial" w:cs="Arial"/>
        </w:rPr>
        <w:t>5</w:t>
      </w:r>
      <w:r w:rsidRPr="00C80967">
        <w:rPr>
          <w:rFonts w:ascii="Arial" w:hAnsi="Arial" w:cs="Arial"/>
        </w:rPr>
        <w:t xml:space="preserve"> lat wygaśnięcia, rozwiązania lub odstąpienia od Umowy.</w:t>
      </w:r>
    </w:p>
    <w:p w14:paraId="1284ADA5" w14:textId="506501CA" w:rsidR="0000019A" w:rsidRPr="003B5652" w:rsidRDefault="0000019A">
      <w:pPr>
        <w:numPr>
          <w:ilvl w:val="0"/>
          <w:numId w:val="7"/>
        </w:numPr>
        <w:spacing w:after="0" w:line="240" w:lineRule="auto"/>
        <w:ind w:left="426" w:hanging="426"/>
        <w:jc w:val="both"/>
        <w:rPr>
          <w:rFonts w:ascii="Arial" w:hAnsi="Arial" w:cs="Arial"/>
        </w:rPr>
      </w:pPr>
      <w:r w:rsidRPr="003B5652">
        <w:rPr>
          <w:rFonts w:ascii="Arial" w:hAnsi="Arial" w:cs="Arial"/>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w:t>
      </w:r>
      <w:r w:rsidRPr="00B87F69">
        <w:rPr>
          <w:rFonts w:ascii="Arial" w:hAnsi="Arial" w:cs="Arial"/>
        </w:rPr>
        <w:t>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4106858A" w14:textId="37C487A7" w:rsidR="00654F80" w:rsidRPr="00C80967" w:rsidRDefault="00D6183B">
      <w:pPr>
        <w:numPr>
          <w:ilvl w:val="0"/>
          <w:numId w:val="7"/>
        </w:numPr>
        <w:tabs>
          <w:tab w:val="left" w:pos="426"/>
        </w:tabs>
        <w:spacing w:after="0" w:line="240" w:lineRule="auto"/>
        <w:ind w:left="426" w:hanging="426"/>
        <w:contextualSpacing/>
        <w:jc w:val="both"/>
        <w:rPr>
          <w:rFonts w:ascii="Arial" w:hAnsi="Arial" w:cs="Arial"/>
        </w:rPr>
      </w:pPr>
      <w:r w:rsidRPr="003B5652">
        <w:rPr>
          <w:rFonts w:ascii="Arial" w:hAnsi="Arial" w:cs="Arial"/>
        </w:rPr>
        <w:t>Określone w niniejszym paragrafie obowiązki Wykonawcy w zakresie Informacji Poufnych dotyczą również Podwykonawców. Wykonawca zapewni, aby umowy zawierane z</w:t>
      </w:r>
      <w:r w:rsidR="00D760D8">
        <w:rPr>
          <w:rFonts w:ascii="Arial" w:hAnsi="Arial" w:cs="Arial"/>
        </w:rPr>
        <w:t> </w:t>
      </w:r>
      <w:r w:rsidRPr="003B5652">
        <w:rPr>
          <w:rFonts w:ascii="Arial" w:hAnsi="Arial" w:cs="Arial"/>
        </w:rPr>
        <w:t>Podwykonawcami zawierały odpowiednie zapisy gwarantujące zachowanie poufności w</w:t>
      </w:r>
      <w:r w:rsidR="00D760D8">
        <w:rPr>
          <w:rFonts w:ascii="Arial" w:hAnsi="Arial" w:cs="Arial"/>
        </w:rPr>
        <w:t> </w:t>
      </w:r>
      <w:r w:rsidRPr="003B5652">
        <w:rPr>
          <w:rFonts w:ascii="Arial" w:hAnsi="Arial" w:cs="Arial"/>
        </w:rPr>
        <w:t>zakresie Informacji Poufnych przez Podwykonawców a nadto przekaże Zamawiającemu w terminie</w:t>
      </w:r>
      <w:r>
        <w:rPr>
          <w:rFonts w:ascii="Arial" w:hAnsi="Arial" w:cs="Arial"/>
        </w:rPr>
        <w:t xml:space="preserve"> 5</w:t>
      </w:r>
      <w:r w:rsidRPr="003B5652">
        <w:rPr>
          <w:rFonts w:ascii="Arial" w:hAnsi="Arial" w:cs="Arial"/>
        </w:rPr>
        <w:t xml:space="preserve"> dni od podpisania umowy z Podwykonawcą pisemne oświadczenie o zachowaniu poufności w zakresie Informacji Poufnych</w:t>
      </w:r>
      <w:r>
        <w:rPr>
          <w:rFonts w:ascii="Arial" w:hAnsi="Arial" w:cs="Arial"/>
        </w:rPr>
        <w:t>.</w:t>
      </w:r>
    </w:p>
    <w:p w14:paraId="323DE4F6" w14:textId="07A0378F" w:rsidR="00654F80" w:rsidRPr="00C80967" w:rsidRDefault="00654F80">
      <w:pPr>
        <w:numPr>
          <w:ilvl w:val="0"/>
          <w:numId w:val="7"/>
        </w:numPr>
        <w:tabs>
          <w:tab w:val="left" w:pos="426"/>
        </w:tabs>
        <w:spacing w:after="0" w:line="240" w:lineRule="auto"/>
        <w:contextualSpacing/>
        <w:jc w:val="both"/>
        <w:rPr>
          <w:rFonts w:ascii="Arial" w:hAnsi="Arial" w:cs="Arial"/>
        </w:rPr>
      </w:pPr>
      <w:r w:rsidRPr="00C80967">
        <w:rPr>
          <w:rFonts w:ascii="Arial" w:hAnsi="Arial" w:cs="Arial"/>
        </w:rPr>
        <w:t xml:space="preserve">Wykonawca przyjmuje do wiadomości, że w imieniu Zamawiającego czynności w zakresie usługi </w:t>
      </w:r>
      <w:r w:rsidR="00D6183B">
        <w:rPr>
          <w:rFonts w:ascii="Arial" w:hAnsi="Arial" w:cs="Arial"/>
        </w:rPr>
        <w:t>IT</w:t>
      </w:r>
      <w:r w:rsidRPr="00C80967">
        <w:rPr>
          <w:rFonts w:ascii="Arial" w:hAnsi="Arial" w:cs="Arial"/>
        </w:rPr>
        <w:t xml:space="preserve"> lub usługi finansowo-księgowe, w tym usługi windykacyjne (dalej: Czynności), może wykonywać inny podmiot z grupy kapitałowej Zamawiającego, w szczególności TAURON Obsługa Klienta sp. z o.o. (dalej: Podmiot Obsługujący).</w:t>
      </w:r>
    </w:p>
    <w:p w14:paraId="0B858571" w14:textId="53AD2BD7" w:rsidR="00654F80" w:rsidRPr="00C80967" w:rsidRDefault="00654F80">
      <w:pPr>
        <w:numPr>
          <w:ilvl w:val="0"/>
          <w:numId w:val="7"/>
        </w:numPr>
        <w:tabs>
          <w:tab w:val="left" w:pos="426"/>
        </w:tabs>
        <w:spacing w:after="0" w:line="240" w:lineRule="auto"/>
        <w:contextualSpacing/>
        <w:jc w:val="both"/>
        <w:rPr>
          <w:rFonts w:ascii="Arial" w:hAnsi="Arial" w:cs="Arial"/>
        </w:rPr>
      </w:pPr>
      <w:r w:rsidRPr="00C80967">
        <w:rPr>
          <w:rFonts w:ascii="Arial" w:hAnsi="Arial" w:cs="Arial"/>
        </w:rPr>
        <w:t>Wykonawca wyraża zgodę na przekazywani</w:t>
      </w:r>
      <w:r w:rsidR="00D6183B">
        <w:rPr>
          <w:rFonts w:ascii="Arial" w:hAnsi="Arial" w:cs="Arial"/>
        </w:rPr>
        <w:t>e</w:t>
      </w:r>
      <w:r w:rsidRPr="00C80967">
        <w:rPr>
          <w:rFonts w:ascii="Arial" w:hAnsi="Arial" w:cs="Arial"/>
        </w:rPr>
        <w:t xml:space="preserve"> przez Zamawiającego Podmiotowi Obsługującemu wszelkich informacji i danych niezbędnych do prawidłowego wykonywania Czynności związanych z niniejszą Umową.</w:t>
      </w:r>
    </w:p>
    <w:p w14:paraId="1C5CEBE3" w14:textId="77777777" w:rsidR="00654F80" w:rsidRPr="00C80967" w:rsidRDefault="00654F80">
      <w:pPr>
        <w:numPr>
          <w:ilvl w:val="0"/>
          <w:numId w:val="7"/>
        </w:numPr>
        <w:tabs>
          <w:tab w:val="left" w:pos="426"/>
        </w:tabs>
        <w:spacing w:after="0" w:line="240" w:lineRule="auto"/>
        <w:contextualSpacing/>
        <w:jc w:val="both"/>
        <w:rPr>
          <w:rFonts w:ascii="Arial" w:hAnsi="Arial" w:cs="Arial"/>
        </w:rPr>
      </w:pPr>
      <w:r w:rsidRPr="00C80967">
        <w:rPr>
          <w:rFonts w:ascii="Arial" w:hAnsi="Arial" w:cs="Arial"/>
        </w:rPr>
        <w:t>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33D220E8" w14:textId="77777777" w:rsidR="00654F80" w:rsidRPr="00C80967" w:rsidRDefault="00654F80">
      <w:pPr>
        <w:numPr>
          <w:ilvl w:val="0"/>
          <w:numId w:val="7"/>
        </w:numPr>
        <w:tabs>
          <w:tab w:val="left" w:pos="426"/>
        </w:tabs>
        <w:spacing w:after="0" w:line="240" w:lineRule="auto"/>
        <w:contextualSpacing/>
        <w:jc w:val="both"/>
        <w:rPr>
          <w:rFonts w:ascii="Arial" w:hAnsi="Arial" w:cs="Arial"/>
        </w:rPr>
      </w:pPr>
      <w:r w:rsidRPr="00C80967">
        <w:rPr>
          <w:rFonts w:ascii="Arial" w:hAnsi="Arial" w:cs="Arial"/>
        </w:rPr>
        <w:t>Strony zgodnie oświadczają, że postanowienia ust. 12-13 powinny być interpretowane możliwie szeroko w celu umożliwienia wykonywania Czynności przez Podmiot Obsługujący.</w:t>
      </w:r>
    </w:p>
    <w:p w14:paraId="667CA146" w14:textId="37DFEB50" w:rsidR="00654F80" w:rsidRPr="00C80967" w:rsidRDefault="00654F80">
      <w:pPr>
        <w:numPr>
          <w:ilvl w:val="0"/>
          <w:numId w:val="7"/>
        </w:numPr>
        <w:spacing w:after="0" w:line="240" w:lineRule="auto"/>
        <w:ind w:left="426" w:right="148" w:hanging="426"/>
        <w:jc w:val="both"/>
        <w:rPr>
          <w:rFonts w:ascii="Arial" w:hAnsi="Arial" w:cs="Arial"/>
        </w:rPr>
      </w:pPr>
      <w:r w:rsidRPr="00C80967">
        <w:rPr>
          <w:rFonts w:ascii="Arial" w:hAnsi="Arial" w:cs="Arial"/>
        </w:rPr>
        <w:t xml:space="preserve">Wykonawca przyjmuje do wiadomości, że wszelkie lub niektóre informacje ujawnione zgodnie z niniejszą Umową mogą stanowić Informacje Poufne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6387057E" w14:textId="0676A212" w:rsidR="005A1D7C" w:rsidRDefault="00654F80">
      <w:pPr>
        <w:numPr>
          <w:ilvl w:val="0"/>
          <w:numId w:val="7"/>
        </w:numPr>
        <w:spacing w:after="0" w:line="240" w:lineRule="auto"/>
        <w:ind w:left="426" w:right="148" w:hanging="426"/>
        <w:jc w:val="both"/>
        <w:rPr>
          <w:rFonts w:ascii="Arial" w:hAnsi="Arial" w:cs="Arial"/>
        </w:rPr>
      </w:pPr>
      <w:r w:rsidRPr="00C80967">
        <w:rPr>
          <w:rFonts w:ascii="Arial" w:hAnsi="Arial" w:cs="Arial"/>
        </w:rPr>
        <w:t>Wykonawca zobowiązuje się nie ujawniać bezprawnie, nie wykorzystywać ani nie zachęcać innych osób do wykorzystania Informacji Poufnych ujawnionych zgodnie z</w:t>
      </w:r>
      <w:r w:rsidR="00A17CAB">
        <w:rPr>
          <w:rFonts w:ascii="Arial" w:hAnsi="Arial" w:cs="Arial"/>
        </w:rPr>
        <w:t> </w:t>
      </w:r>
      <w:r w:rsidRPr="00C80967">
        <w:rPr>
          <w:rFonts w:ascii="Arial" w:hAnsi="Arial" w:cs="Arial"/>
        </w:rPr>
        <w:t>niniejszą Umową, w sposób stanowiący nadużycie na rynku zgodnie z</w:t>
      </w:r>
      <w:r w:rsidR="00A17CAB">
        <w:rPr>
          <w:rFonts w:ascii="Arial" w:hAnsi="Arial" w:cs="Arial"/>
        </w:rPr>
        <w:t> </w:t>
      </w:r>
      <w:r w:rsidRPr="00C80967">
        <w:rPr>
          <w:rFonts w:ascii="Arial" w:hAnsi="Arial" w:cs="Arial"/>
        </w:rPr>
        <w:t>rozporządzeniem MAR.</w:t>
      </w:r>
    </w:p>
    <w:p w14:paraId="70C6CB89" w14:textId="142B4E7D" w:rsidR="00F16A9D" w:rsidRPr="000A1B36" w:rsidRDefault="00D5199F">
      <w:pPr>
        <w:numPr>
          <w:ilvl w:val="0"/>
          <w:numId w:val="7"/>
        </w:numPr>
        <w:spacing w:after="0" w:line="240" w:lineRule="auto"/>
        <w:ind w:left="426" w:right="148" w:hanging="426"/>
        <w:jc w:val="both"/>
        <w:rPr>
          <w:rFonts w:ascii="Arial" w:hAnsi="Arial" w:cs="Arial"/>
        </w:rPr>
      </w:pPr>
      <w:r w:rsidRPr="000A1B36">
        <w:rPr>
          <w:rFonts w:ascii="Arial" w:hAnsi="Arial"/>
        </w:rPr>
        <w:t xml:space="preserve">Wykonawca w przypadku otrzymania informacji poufnych w rozumieniu rozporządzenia MAR </w:t>
      </w:r>
      <w:r w:rsidRPr="000A1B36">
        <w:rPr>
          <w:rFonts w:ascii="Arial" w:hAnsi="Arial" w:cs="Arial"/>
        </w:rPr>
        <w:t>(</w:t>
      </w:r>
      <w:proofErr w:type="spellStart"/>
      <w:r w:rsidRPr="000A1B36">
        <w:rPr>
          <w:rFonts w:ascii="Arial" w:hAnsi="Arial" w:cs="Arial"/>
        </w:rPr>
        <w:t>inside</w:t>
      </w:r>
      <w:proofErr w:type="spellEnd"/>
      <w:r w:rsidRPr="000A1B36">
        <w:rPr>
          <w:rFonts w:ascii="Arial" w:hAnsi="Arial" w:cs="Arial"/>
        </w:rPr>
        <w:t xml:space="preserve"> </w:t>
      </w:r>
      <w:proofErr w:type="spellStart"/>
      <w:r w:rsidRPr="000A1B36">
        <w:rPr>
          <w:rFonts w:ascii="Arial" w:hAnsi="Arial" w:cs="Arial"/>
        </w:rPr>
        <w:t>information</w:t>
      </w:r>
      <w:proofErr w:type="spellEnd"/>
      <w:r w:rsidRPr="000A1B36">
        <w:rPr>
          <w:rFonts w:ascii="Arial" w:hAnsi="Arial" w:cs="Arial"/>
        </w:rPr>
        <w:t xml:space="preserve">) </w:t>
      </w:r>
      <w:r w:rsidRPr="000A1B36">
        <w:rPr>
          <w:rFonts w:ascii="Arial" w:hAnsi="Arial"/>
        </w:rPr>
        <w:t>zobowiązuje się do bezzwłocznego przekazania Zamawiającemu aktualnej listy osób mających dostęp do tych informacji</w:t>
      </w:r>
      <w:r w:rsidRPr="000A1B36">
        <w:rPr>
          <w:rFonts w:ascii="Arial" w:hAnsi="Arial" w:cs="Arial"/>
        </w:rPr>
        <w:t>.</w:t>
      </w:r>
    </w:p>
    <w:p w14:paraId="1FFA1059" w14:textId="7B300F63" w:rsidR="00D5199F" w:rsidRPr="000A1B36" w:rsidRDefault="00A17CAB">
      <w:pPr>
        <w:numPr>
          <w:ilvl w:val="0"/>
          <w:numId w:val="7"/>
        </w:numPr>
        <w:spacing w:after="0" w:line="240" w:lineRule="auto"/>
        <w:ind w:left="426" w:right="148" w:hanging="426"/>
        <w:jc w:val="both"/>
        <w:rPr>
          <w:rFonts w:ascii="Arial" w:hAnsi="Arial" w:cs="Arial"/>
        </w:rPr>
      </w:pPr>
      <w:r w:rsidRPr="000A1B36">
        <w:rPr>
          <w:rFonts w:ascii="Arial" w:hAnsi="Arial" w:cs="Arial"/>
        </w:rPr>
        <w:t>Zobowiązania w zakresie zachowania w ścisłej tajemnicy Informacji Poufnych, w szczególności określone w §12 rozciągają się odpowiednio na Zamawiającego, w zakresie Informacji Poufnych przekazanych mu przez Wykonawcę w związku z realizacją niniejszej Umowy.</w:t>
      </w:r>
    </w:p>
    <w:p w14:paraId="6F35EDDD" w14:textId="77777777" w:rsidR="000A1B36" w:rsidRDefault="000A1B36" w:rsidP="009E68CA">
      <w:pPr>
        <w:spacing w:after="0" w:line="240" w:lineRule="auto"/>
        <w:ind w:left="360" w:right="166" w:hanging="435"/>
        <w:jc w:val="center"/>
        <w:rPr>
          <w:rFonts w:ascii="Arial" w:eastAsia="Arial" w:hAnsi="Arial" w:cs="Arial"/>
          <w:b/>
          <w:color w:val="000000"/>
          <w:lang w:eastAsia="pl-PL"/>
        </w:rPr>
      </w:pPr>
    </w:p>
    <w:p w14:paraId="08E30E3C" w14:textId="30C0CAEF" w:rsidR="008F64F0" w:rsidRPr="00C80967" w:rsidRDefault="000D10CC" w:rsidP="009E68CA">
      <w:pPr>
        <w:spacing w:after="0" w:line="240" w:lineRule="auto"/>
        <w:ind w:left="360" w:right="166" w:hanging="435"/>
        <w:jc w:val="center"/>
        <w:rPr>
          <w:rFonts w:ascii="Arial" w:eastAsia="Arial" w:hAnsi="Arial" w:cs="Arial"/>
          <w:b/>
          <w:color w:val="000000"/>
          <w:lang w:eastAsia="pl-PL"/>
        </w:rPr>
      </w:pPr>
      <w:r w:rsidRPr="00C80967">
        <w:rPr>
          <w:rFonts w:ascii="Arial" w:eastAsia="Arial" w:hAnsi="Arial" w:cs="Arial"/>
          <w:b/>
          <w:color w:val="000000"/>
          <w:lang w:eastAsia="pl-PL"/>
        </w:rPr>
        <w:t xml:space="preserve">§ 13 </w:t>
      </w:r>
    </w:p>
    <w:p w14:paraId="7954F0BA" w14:textId="77777777" w:rsidR="003B1902" w:rsidRPr="00C80967" w:rsidRDefault="003B1902" w:rsidP="009E68CA">
      <w:pPr>
        <w:spacing w:after="0" w:line="240" w:lineRule="auto"/>
        <w:ind w:left="360" w:right="166" w:hanging="435"/>
        <w:jc w:val="center"/>
        <w:rPr>
          <w:rFonts w:ascii="Arial" w:hAnsi="Arial" w:cs="Arial"/>
          <w:b/>
        </w:rPr>
      </w:pPr>
      <w:r w:rsidRPr="00C80967">
        <w:rPr>
          <w:rFonts w:ascii="Arial" w:hAnsi="Arial" w:cs="Arial"/>
          <w:b/>
        </w:rPr>
        <w:t>KLAUZULA ANTYKORUPCYJNA</w:t>
      </w:r>
    </w:p>
    <w:p w14:paraId="4AA416AA" w14:textId="77777777" w:rsidR="003B1902" w:rsidRPr="00C80967" w:rsidRDefault="003B1902">
      <w:pPr>
        <w:numPr>
          <w:ilvl w:val="0"/>
          <w:numId w:val="25"/>
        </w:numPr>
        <w:autoSpaceDE w:val="0"/>
        <w:autoSpaceDN w:val="0"/>
        <w:spacing w:after="0" w:line="240" w:lineRule="auto"/>
        <w:ind w:left="357" w:right="164" w:hanging="357"/>
        <w:jc w:val="both"/>
        <w:rPr>
          <w:rFonts w:ascii="Arial" w:hAnsi="Arial" w:cs="Arial"/>
          <w:color w:val="000000"/>
        </w:rPr>
      </w:pPr>
      <w:r w:rsidRPr="00C80967">
        <w:rPr>
          <w:rFonts w:ascii="Arial" w:hAnsi="Arial" w:cs="Arial"/>
          <w:bCs/>
          <w:color w:val="000000"/>
        </w:rPr>
        <w:t>Strony</w:t>
      </w:r>
      <w:r w:rsidRPr="00C80967">
        <w:rPr>
          <w:rFonts w:ascii="Arial" w:hAnsi="Arial" w:cs="Arial"/>
          <w:color w:val="000000"/>
        </w:rPr>
        <w:t xml:space="preserve"> oświadczają, że przeciwdziałają wszelkim praktykom korupcyjnym i innym nadużyciom, poprzez identyfikowanie oraz zapobieganie powstawaniu zjawisk noszących znamiona korupcyjne. </w:t>
      </w:r>
      <w:r w:rsidRPr="00C80967">
        <w:rPr>
          <w:rFonts w:ascii="Arial" w:hAnsi="Arial" w:cs="Arial"/>
          <w:bCs/>
          <w:color w:val="000000"/>
        </w:rPr>
        <w:t>Strony</w:t>
      </w:r>
      <w:r w:rsidRPr="00C80967">
        <w:rPr>
          <w:rFonts w:ascii="Arial" w:hAnsi="Arial" w:cs="Arial"/>
          <w:color w:val="000000"/>
        </w:rPr>
        <w:t xml:space="preserve"> mogą ustalić sposób przeciwdziałania zagrożeniom korupcyjnym oraz nadużyciom przy wykonywaniu niniejszej Umowy oraz podjąć działania zapobiegawcze.</w:t>
      </w:r>
    </w:p>
    <w:p w14:paraId="140664C8" w14:textId="60260DC7" w:rsidR="003B1902" w:rsidRPr="00C80967" w:rsidRDefault="003B1902">
      <w:pPr>
        <w:numPr>
          <w:ilvl w:val="0"/>
          <w:numId w:val="25"/>
        </w:numPr>
        <w:autoSpaceDE w:val="0"/>
        <w:autoSpaceDN w:val="0"/>
        <w:spacing w:after="0" w:line="240" w:lineRule="auto"/>
        <w:ind w:left="357" w:right="166" w:hanging="357"/>
        <w:jc w:val="both"/>
        <w:rPr>
          <w:rFonts w:ascii="Arial" w:hAnsi="Arial" w:cs="Arial"/>
          <w:color w:val="000000"/>
        </w:rPr>
      </w:pPr>
      <w:r w:rsidRPr="00C80967">
        <w:rPr>
          <w:rFonts w:ascii="Arial" w:hAnsi="Arial" w:cs="Arial"/>
          <w:bCs/>
          <w:iCs/>
          <w:color w:val="000000"/>
        </w:rPr>
        <w:t>Wykonawca</w:t>
      </w:r>
      <w:r w:rsidRPr="00C80967">
        <w:rPr>
          <w:rFonts w:ascii="Arial" w:hAnsi="Arial" w:cs="Arial"/>
          <w:bCs/>
          <w:color w:val="000000"/>
        </w:rPr>
        <w:t xml:space="preserve"> </w:t>
      </w:r>
      <w:r w:rsidRPr="00C80967">
        <w:rPr>
          <w:rFonts w:ascii="Arial" w:hAnsi="Arial" w:cs="Arial"/>
          <w:color w:val="000000"/>
        </w:rPr>
        <w:t>oświadcza, że nie oferował, nie przekazywał, ani nie przyjmował żadnych korzyści majątkowych lub osobistych w celu wpłynięcia na decyzję Z</w:t>
      </w:r>
      <w:r w:rsidRPr="00C80967">
        <w:rPr>
          <w:rFonts w:ascii="Arial" w:hAnsi="Arial" w:cs="Arial"/>
          <w:bCs/>
          <w:iCs/>
          <w:color w:val="000000"/>
        </w:rPr>
        <w:t xml:space="preserve">amawiającego </w:t>
      </w:r>
      <w:r w:rsidRPr="00C80967">
        <w:rPr>
          <w:rFonts w:ascii="Arial" w:hAnsi="Arial" w:cs="Arial"/>
          <w:color w:val="000000"/>
        </w:rPr>
        <w:t>o</w:t>
      </w:r>
      <w:r w:rsidR="00081E19">
        <w:rPr>
          <w:rFonts w:ascii="Arial" w:hAnsi="Arial" w:cs="Arial"/>
          <w:color w:val="000000"/>
        </w:rPr>
        <w:t> </w:t>
      </w:r>
      <w:r w:rsidRPr="00C80967">
        <w:rPr>
          <w:rFonts w:ascii="Arial" w:hAnsi="Arial" w:cs="Arial"/>
          <w:color w:val="000000"/>
        </w:rPr>
        <w:t xml:space="preserve">wyborze jego oferty jako najkorzystniejszej oraz, że nie podejmował żadnych działań sprzecznych z prawem lub dobrymi obyczajami. Ponadto </w:t>
      </w:r>
      <w:r w:rsidRPr="00C80967">
        <w:rPr>
          <w:rFonts w:ascii="Arial" w:hAnsi="Arial" w:cs="Arial"/>
          <w:bCs/>
          <w:iCs/>
          <w:color w:val="000000"/>
        </w:rPr>
        <w:t xml:space="preserve">Wykonawca </w:t>
      </w:r>
      <w:r w:rsidRPr="00C80967">
        <w:rPr>
          <w:rFonts w:ascii="Arial" w:hAnsi="Arial" w:cs="Arial"/>
          <w:color w:val="000000"/>
        </w:rPr>
        <w:t>oświadcza, że nie brał udziału w jakichkolwiek porozumieniach lub ustaleniach z innymi podmiotami trzecimi, które miałyby na celu wywarcie wpływu na zawarcie niniejszej Umowy.</w:t>
      </w:r>
    </w:p>
    <w:p w14:paraId="262F32A2" w14:textId="1B639FE6" w:rsidR="0013029E" w:rsidRDefault="003B1902">
      <w:pPr>
        <w:numPr>
          <w:ilvl w:val="0"/>
          <w:numId w:val="25"/>
        </w:numPr>
        <w:autoSpaceDE w:val="0"/>
        <w:autoSpaceDN w:val="0"/>
        <w:spacing w:after="0" w:line="240" w:lineRule="auto"/>
        <w:ind w:right="166"/>
        <w:contextualSpacing/>
        <w:jc w:val="both"/>
        <w:rPr>
          <w:rFonts w:ascii="Arial" w:hAnsi="Arial" w:cs="Arial"/>
          <w:color w:val="000000"/>
        </w:rPr>
      </w:pPr>
      <w:r w:rsidRPr="00C80967">
        <w:rPr>
          <w:rFonts w:ascii="Arial" w:hAnsi="Arial" w:cs="Arial"/>
          <w:color w:val="000000"/>
        </w:rPr>
        <w:t>Wykonawca zobowiązuje się do zapobiegania zjawiskom korupcyjnym i innym nadużyciom przy wykonaniu niniejszej Umowy.</w:t>
      </w:r>
    </w:p>
    <w:p w14:paraId="69D3AE2C" w14:textId="77777777" w:rsidR="00A17CAB" w:rsidRPr="00C80967" w:rsidRDefault="00A17CAB" w:rsidP="009E68CA">
      <w:pPr>
        <w:autoSpaceDE w:val="0"/>
        <w:autoSpaceDN w:val="0"/>
        <w:spacing w:after="0" w:line="240" w:lineRule="auto"/>
        <w:ind w:right="166"/>
        <w:contextualSpacing/>
        <w:jc w:val="both"/>
        <w:rPr>
          <w:rFonts w:ascii="Arial" w:hAnsi="Arial" w:cs="Arial"/>
          <w:color w:val="000000"/>
        </w:rPr>
      </w:pPr>
    </w:p>
    <w:p w14:paraId="7AD25B12" w14:textId="5D140035" w:rsidR="00724C85" w:rsidRPr="00C80967" w:rsidRDefault="00724C85">
      <w:pPr>
        <w:pStyle w:val="Akapitzlist"/>
        <w:numPr>
          <w:ilvl w:val="0"/>
          <w:numId w:val="26"/>
        </w:numPr>
        <w:spacing w:after="0" w:line="240" w:lineRule="auto"/>
        <w:ind w:left="142" w:firstLine="0"/>
        <w:contextualSpacing w:val="0"/>
        <w:jc w:val="center"/>
        <w:rPr>
          <w:rFonts w:ascii="Arial" w:hAnsi="Arial" w:cs="Arial"/>
          <w:b/>
        </w:rPr>
      </w:pPr>
    </w:p>
    <w:p w14:paraId="261558D5" w14:textId="77777777" w:rsidR="003B1902" w:rsidRDefault="003B1902" w:rsidP="009E68CA">
      <w:pPr>
        <w:pStyle w:val="Akapitzlist"/>
        <w:spacing w:after="0" w:line="240" w:lineRule="auto"/>
        <w:ind w:left="0"/>
        <w:jc w:val="center"/>
        <w:rPr>
          <w:rFonts w:ascii="Arial" w:hAnsi="Arial" w:cs="Arial"/>
          <w:b/>
        </w:rPr>
      </w:pPr>
      <w:r w:rsidRPr="00C80967">
        <w:rPr>
          <w:rFonts w:ascii="Arial" w:hAnsi="Arial" w:cs="Arial"/>
          <w:b/>
        </w:rPr>
        <w:t>PRZETWARZANIE DANYCH OSOBOWYCH</w:t>
      </w:r>
    </w:p>
    <w:p w14:paraId="1BFDA219" w14:textId="41B023FB" w:rsidR="003B1902" w:rsidRPr="00C80967" w:rsidRDefault="003B1902">
      <w:pPr>
        <w:numPr>
          <w:ilvl w:val="0"/>
          <w:numId w:val="27"/>
        </w:numPr>
        <w:spacing w:after="0" w:line="240" w:lineRule="auto"/>
        <w:ind w:left="284" w:hanging="284"/>
        <w:jc w:val="both"/>
        <w:rPr>
          <w:rFonts w:ascii="Arial" w:hAnsi="Arial" w:cs="Arial"/>
        </w:rPr>
      </w:pPr>
      <w:r w:rsidRPr="00C80967">
        <w:rPr>
          <w:rFonts w:ascii="Arial" w:hAnsi="Arial" w:cs="Arial"/>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w:t>
      </w:r>
      <w:r w:rsidR="00D760D8">
        <w:rPr>
          <w:rFonts w:ascii="Arial" w:hAnsi="Arial" w:cs="Arial"/>
        </w:rPr>
        <w:t> </w:t>
      </w:r>
      <w:r w:rsidRPr="00C80967">
        <w:rPr>
          <w:rFonts w:ascii="Arial" w:hAnsi="Arial" w:cs="Arial"/>
        </w:rPr>
        <w:t>r. w sprawie ochrony osób fizycznych w związku z przetwarzaniem danych osobowych i</w:t>
      </w:r>
      <w:r w:rsidR="00D760D8">
        <w:rPr>
          <w:rFonts w:ascii="Arial" w:hAnsi="Arial" w:cs="Arial"/>
        </w:rPr>
        <w:t> </w:t>
      </w:r>
      <w:r w:rsidRPr="00C80967">
        <w:rPr>
          <w:rFonts w:ascii="Arial" w:hAnsi="Arial" w:cs="Arial"/>
        </w:rPr>
        <w:t>w</w:t>
      </w:r>
      <w:r w:rsidR="00D760D8">
        <w:rPr>
          <w:rFonts w:ascii="Arial" w:hAnsi="Arial" w:cs="Arial"/>
        </w:rPr>
        <w:t> </w:t>
      </w:r>
      <w:r w:rsidRPr="00C80967">
        <w:rPr>
          <w:rFonts w:ascii="Arial" w:hAnsi="Arial" w:cs="Arial"/>
        </w:rPr>
        <w:t>sprawie swobodnego przepływu takich danych oraz uchylenia dyrektywy 95/46/WE (ogólne rozporządzenie o ochronie danych) (dalej: „RODO”), a także przepisami Ustawy z</w:t>
      </w:r>
      <w:r w:rsidR="00D760D8">
        <w:rPr>
          <w:rFonts w:ascii="Arial" w:hAnsi="Arial" w:cs="Arial"/>
        </w:rPr>
        <w:t> </w:t>
      </w:r>
      <w:r w:rsidRPr="00C80967">
        <w:rPr>
          <w:rFonts w:ascii="Arial" w:hAnsi="Arial" w:cs="Arial"/>
        </w:rPr>
        <w:t>dnia 10 maja 2018 r. o ochronie danych osobowych.</w:t>
      </w:r>
    </w:p>
    <w:p w14:paraId="6C404DD4" w14:textId="3BD9B859" w:rsidR="003B1902" w:rsidRPr="00C80967" w:rsidRDefault="003B1902">
      <w:pPr>
        <w:numPr>
          <w:ilvl w:val="0"/>
          <w:numId w:val="27"/>
        </w:numPr>
        <w:spacing w:after="0" w:line="240" w:lineRule="auto"/>
        <w:ind w:left="284" w:hanging="284"/>
        <w:jc w:val="both"/>
        <w:rPr>
          <w:rFonts w:ascii="Arial" w:hAnsi="Arial" w:cs="Arial"/>
        </w:rPr>
      </w:pPr>
      <w:r w:rsidRPr="00C80967">
        <w:rPr>
          <w:rFonts w:ascii="Arial" w:hAnsi="Arial" w:cs="Arial"/>
        </w:rPr>
        <w:t>W celu zawarcia, realizacji i monitorowania wykonania Umowy, każda ze Stron będzie przetwarzać dane osobowe osób: reprezentujących, zatrudnionych lub współpracujących z</w:t>
      </w:r>
      <w:r w:rsidR="00D760D8">
        <w:rPr>
          <w:rFonts w:ascii="Arial" w:hAnsi="Arial" w:cs="Arial"/>
        </w:rPr>
        <w:t> </w:t>
      </w:r>
      <w:r w:rsidRPr="00C80967">
        <w:rPr>
          <w:rFonts w:ascii="Arial" w:hAnsi="Arial" w:cs="Arial"/>
        </w:rPr>
        <w:t xml:space="preserve">drugą Stroną, które to dane zostaną jej udostępnione przez drugą Stronę. </w:t>
      </w:r>
    </w:p>
    <w:p w14:paraId="5767B7AA" w14:textId="77777777" w:rsidR="00703722" w:rsidRDefault="003B1902">
      <w:pPr>
        <w:numPr>
          <w:ilvl w:val="0"/>
          <w:numId w:val="27"/>
        </w:numPr>
        <w:spacing w:after="0" w:line="240" w:lineRule="auto"/>
        <w:ind w:left="284" w:hanging="284"/>
        <w:jc w:val="both"/>
        <w:rPr>
          <w:rFonts w:ascii="Arial" w:hAnsi="Arial" w:cs="Arial"/>
        </w:rPr>
      </w:pPr>
      <w:r w:rsidRPr="00C80967">
        <w:rPr>
          <w:rFonts w:ascii="Arial" w:hAnsi="Arial" w:cs="Arial"/>
        </w:rPr>
        <w:t>Strony zobowiązują się poinformować osoby, o których mowa w ust. 2, o zasadach przetwarzania ich danych osobowych oraz przysługujących im prawach z tym związanych lub wskazać im miejsce i sposób zapoznania się z tymi zasadami.</w:t>
      </w:r>
    </w:p>
    <w:p w14:paraId="0934445F" w14:textId="10D50684" w:rsidR="003B1902" w:rsidRPr="00703722" w:rsidRDefault="003B1902" w:rsidP="00773FB1">
      <w:pPr>
        <w:spacing w:after="0" w:line="240" w:lineRule="auto"/>
        <w:ind w:left="284"/>
        <w:jc w:val="both"/>
        <w:rPr>
          <w:rFonts w:ascii="Arial" w:hAnsi="Arial" w:cs="Arial"/>
        </w:rPr>
      </w:pPr>
      <w:r w:rsidRPr="00703722">
        <w:rPr>
          <w:rFonts w:ascii="Arial" w:hAnsi="Arial" w:cs="Arial"/>
        </w:rPr>
        <w:t>Strony udostępniają powyższe zasady w formie:</w:t>
      </w:r>
    </w:p>
    <w:p w14:paraId="352FA5C9" w14:textId="1F7C3100" w:rsidR="003B1902" w:rsidRPr="00F10833" w:rsidRDefault="003B1902">
      <w:pPr>
        <w:pStyle w:val="Akapitzlist"/>
        <w:numPr>
          <w:ilvl w:val="0"/>
          <w:numId w:val="65"/>
        </w:numPr>
        <w:spacing w:after="0" w:line="240" w:lineRule="auto"/>
        <w:jc w:val="both"/>
        <w:rPr>
          <w:rFonts w:ascii="Arial" w:hAnsi="Arial" w:cs="Arial"/>
        </w:rPr>
      </w:pPr>
      <w:r w:rsidRPr="00F10833">
        <w:rPr>
          <w:rFonts w:ascii="Arial" w:hAnsi="Arial" w:cs="Arial"/>
        </w:rPr>
        <w:t>Zamawiający</w:t>
      </w:r>
      <w:bookmarkStart w:id="7" w:name="_Hlk166752227"/>
      <w:r w:rsidR="00F10833">
        <w:rPr>
          <w:rFonts w:ascii="Arial" w:hAnsi="Arial" w:cs="Arial"/>
        </w:rPr>
        <w:t xml:space="preserve"> </w:t>
      </w:r>
      <w:r w:rsidRPr="00F10833">
        <w:rPr>
          <w:rFonts w:ascii="Arial" w:hAnsi="Arial" w:cs="Arial"/>
        </w:rPr>
        <w:t>na stronie internetowej pod adresem</w:t>
      </w:r>
      <w:bookmarkEnd w:id="7"/>
      <w:r w:rsidRPr="00F10833">
        <w:rPr>
          <w:rFonts w:ascii="Arial" w:hAnsi="Arial" w:cs="Arial"/>
        </w:rPr>
        <w:t xml:space="preserve">: </w:t>
      </w:r>
      <w:hyperlink r:id="rId22" w:history="1">
        <w:r w:rsidR="00035FB0">
          <w:rPr>
            <w:rStyle w:val="Hipercze"/>
            <w:rFonts w:ascii="Arial" w:hAnsi="Arial" w:cs="Arial"/>
          </w:rPr>
          <w:t>https://cieplo.tauron.pl/rodo/klauzula-dla-kontrahenta</w:t>
        </w:r>
      </w:hyperlink>
    </w:p>
    <w:p w14:paraId="7FF7EF79" w14:textId="0C595E0A" w:rsidR="003B1902" w:rsidRPr="00F10833" w:rsidRDefault="00F10833">
      <w:pPr>
        <w:pStyle w:val="Akapitzlist"/>
        <w:numPr>
          <w:ilvl w:val="0"/>
          <w:numId w:val="65"/>
        </w:numPr>
        <w:spacing w:after="0" w:line="240" w:lineRule="auto"/>
        <w:jc w:val="both"/>
        <w:rPr>
          <w:rFonts w:ascii="Arial" w:hAnsi="Arial" w:cs="Arial"/>
        </w:rPr>
      </w:pPr>
      <w:r w:rsidRPr="00F10833">
        <w:rPr>
          <w:rFonts w:ascii="Arial" w:hAnsi="Arial" w:cs="Arial"/>
          <w:iCs/>
        </w:rPr>
        <w:t>Wykonawca</w:t>
      </w:r>
      <w:r w:rsidR="009C5B8B">
        <w:rPr>
          <w:rFonts w:ascii="Arial" w:hAnsi="Arial" w:cs="Arial"/>
          <w:iCs/>
        </w:rPr>
        <w:t xml:space="preserve"> na stronie internetowej pod adresem……………(bądź jako załącznik nr…. do umowy)</w:t>
      </w:r>
      <w:r w:rsidRPr="00F10833">
        <w:rPr>
          <w:rFonts w:ascii="Arial" w:hAnsi="Arial" w:cs="Arial"/>
          <w:iCs/>
        </w:rPr>
        <w:t xml:space="preserve"> </w:t>
      </w:r>
    </w:p>
    <w:p w14:paraId="65AB04E4" w14:textId="77777777" w:rsidR="003B1902" w:rsidRPr="00C80967" w:rsidRDefault="003B1902">
      <w:pPr>
        <w:numPr>
          <w:ilvl w:val="0"/>
          <w:numId w:val="27"/>
        </w:numPr>
        <w:spacing w:after="0" w:line="240" w:lineRule="auto"/>
        <w:ind w:left="284" w:hanging="284"/>
        <w:jc w:val="both"/>
        <w:rPr>
          <w:rFonts w:ascii="Arial" w:hAnsi="Arial" w:cs="Arial"/>
        </w:rPr>
      </w:pPr>
      <w:r w:rsidRPr="00C80967">
        <w:rPr>
          <w:rFonts w:ascii="Arial" w:hAnsi="Arial" w:cs="Arial"/>
        </w:rPr>
        <w:t>W związku z udostępnieniem danych osobowych, Strony stają się odrębnymi administratorami tych danych i są odpowiedzialne za spełnienie wymogów określonych w powszechnie obowiązujących przepisach prawa.</w:t>
      </w:r>
    </w:p>
    <w:p w14:paraId="6CE79C7B" w14:textId="7DCB4890" w:rsidR="003B1902" w:rsidRPr="00C80967" w:rsidRDefault="003B1902">
      <w:pPr>
        <w:numPr>
          <w:ilvl w:val="0"/>
          <w:numId w:val="27"/>
        </w:numPr>
        <w:spacing w:after="0" w:line="240" w:lineRule="auto"/>
        <w:ind w:left="284" w:hanging="284"/>
        <w:jc w:val="both"/>
        <w:rPr>
          <w:rFonts w:ascii="Arial" w:hAnsi="Arial" w:cs="Arial"/>
        </w:rPr>
      </w:pPr>
      <w:r w:rsidRPr="00C80967">
        <w:rPr>
          <w:rFonts w:ascii="Arial" w:hAnsi="Arial" w:cs="Arial"/>
        </w:rPr>
        <w:t>Żadna ze Stron nie będzie ponosić odpowiedzialności za niezgodne z przepisami działania i zaniechania drugiej Strony w zakresie obowiązków, o których mowa w niniejszym paragrafie.</w:t>
      </w:r>
    </w:p>
    <w:p w14:paraId="1B7F5901" w14:textId="661D19FB" w:rsidR="00D760D8" w:rsidRPr="0064563B" w:rsidRDefault="003B1902">
      <w:pPr>
        <w:numPr>
          <w:ilvl w:val="0"/>
          <w:numId w:val="27"/>
        </w:numPr>
        <w:spacing w:after="0" w:line="240" w:lineRule="auto"/>
        <w:ind w:left="284" w:hanging="284"/>
        <w:jc w:val="both"/>
        <w:rPr>
          <w:rFonts w:ascii="Arial" w:hAnsi="Arial" w:cs="Arial"/>
        </w:rPr>
      </w:pPr>
      <w:r w:rsidRPr="00C80967">
        <w:rPr>
          <w:rFonts w:ascii="Arial" w:hAnsi="Arial" w:cs="Arial"/>
        </w:rPr>
        <w:t>Jeżeli wykonanie niniejszej Umowy będzie wiązać się z koniecznością powierzenia przetwarzania danych osobowych, Strony są zobowiązane zawrzeć odrębną umowę powierzenia przetwarzania danych osobowych.</w:t>
      </w:r>
      <w:r w:rsidR="008D6A6A" w:rsidRPr="00C80967">
        <w:rPr>
          <w:rFonts w:ascii="Arial" w:hAnsi="Arial" w:cs="Arial"/>
        </w:rPr>
        <w:t xml:space="preserve"> </w:t>
      </w:r>
    </w:p>
    <w:p w14:paraId="4EE5D08E" w14:textId="77777777" w:rsidR="00D760D8" w:rsidRPr="00C80967" w:rsidRDefault="00D760D8" w:rsidP="009E68CA">
      <w:pPr>
        <w:spacing w:after="0" w:line="240" w:lineRule="auto"/>
        <w:jc w:val="both"/>
        <w:rPr>
          <w:rFonts w:ascii="Arial" w:hAnsi="Arial" w:cs="Arial"/>
        </w:rPr>
      </w:pPr>
    </w:p>
    <w:p w14:paraId="7341E9F5" w14:textId="77777777" w:rsidR="00FB6F70" w:rsidRPr="00C80967" w:rsidRDefault="00FB6F70">
      <w:pPr>
        <w:pStyle w:val="Akapitzlist"/>
        <w:numPr>
          <w:ilvl w:val="0"/>
          <w:numId w:val="26"/>
        </w:numPr>
        <w:spacing w:after="0" w:line="240" w:lineRule="auto"/>
        <w:ind w:left="426"/>
        <w:contextualSpacing w:val="0"/>
        <w:jc w:val="center"/>
        <w:rPr>
          <w:rFonts w:ascii="Arial" w:hAnsi="Arial" w:cs="Arial"/>
          <w:b/>
        </w:rPr>
      </w:pPr>
    </w:p>
    <w:p w14:paraId="189D839F" w14:textId="77777777" w:rsidR="003B1902" w:rsidRDefault="003B1902" w:rsidP="009E68CA">
      <w:pPr>
        <w:pStyle w:val="Akapitzlist"/>
        <w:spacing w:after="0" w:line="240" w:lineRule="auto"/>
        <w:ind w:left="0"/>
        <w:jc w:val="center"/>
        <w:rPr>
          <w:rFonts w:ascii="Arial" w:hAnsi="Arial" w:cs="Arial"/>
          <w:b/>
        </w:rPr>
      </w:pPr>
      <w:r w:rsidRPr="00C80967">
        <w:rPr>
          <w:rFonts w:ascii="Arial" w:hAnsi="Arial" w:cs="Arial"/>
          <w:b/>
        </w:rPr>
        <w:t>SIŁA WYŻSZA</w:t>
      </w:r>
    </w:p>
    <w:p w14:paraId="6DCF2FD8" w14:textId="77777777" w:rsidR="003B1902" w:rsidRPr="00C80967" w:rsidRDefault="003B1902">
      <w:pPr>
        <w:numPr>
          <w:ilvl w:val="0"/>
          <w:numId w:val="57"/>
        </w:numPr>
        <w:spacing w:after="0" w:line="240" w:lineRule="auto"/>
        <w:ind w:left="426" w:hanging="426"/>
        <w:contextualSpacing/>
        <w:jc w:val="both"/>
        <w:rPr>
          <w:rFonts w:ascii="Arial" w:hAnsi="Arial" w:cs="Arial"/>
        </w:rPr>
      </w:pPr>
      <w:r w:rsidRPr="00C80967">
        <w:rPr>
          <w:rFonts w:ascii="Arial" w:hAnsi="Arial" w:cs="Arial"/>
        </w:rPr>
        <w:t xml:space="preserve">Strony zgodnie uznają, że </w:t>
      </w:r>
      <w:r w:rsidRPr="00C80967">
        <w:rPr>
          <w:rFonts w:ascii="Arial" w:hAnsi="Arial" w:cs="Arial"/>
          <w:b/>
        </w:rPr>
        <w:t>Siła Wyższa</w:t>
      </w:r>
      <w:r w:rsidRPr="00C80967">
        <w:rPr>
          <w:rFonts w:ascii="Arial" w:hAnsi="Arial" w:cs="Arial"/>
        </w:rPr>
        <w:t xml:space="preserve"> to zdarzenie zewnętrzne,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406B5D71" w14:textId="77777777" w:rsidR="003B1902" w:rsidRPr="00C80967" w:rsidRDefault="003B1902">
      <w:pPr>
        <w:numPr>
          <w:ilvl w:val="3"/>
          <w:numId w:val="6"/>
        </w:numPr>
        <w:spacing w:after="0" w:line="240" w:lineRule="auto"/>
        <w:ind w:left="851" w:hanging="425"/>
        <w:contextualSpacing/>
        <w:jc w:val="both"/>
        <w:rPr>
          <w:rFonts w:ascii="Arial" w:hAnsi="Arial" w:cs="Arial"/>
        </w:rPr>
      </w:pPr>
      <w:r w:rsidRPr="00C80967">
        <w:rPr>
          <w:rFonts w:ascii="Arial" w:hAnsi="Arial" w:cs="Arial"/>
        </w:rPr>
        <w:t>klęski żywiołowe, w tym: trzęsienie ziemi, huragan, powódź, inne nadzwyczajne zjawiska atmosferyczne;</w:t>
      </w:r>
    </w:p>
    <w:p w14:paraId="71EC8825" w14:textId="77777777" w:rsidR="003B1902" w:rsidRPr="00C80967" w:rsidRDefault="003B1902">
      <w:pPr>
        <w:numPr>
          <w:ilvl w:val="3"/>
          <w:numId w:val="6"/>
        </w:numPr>
        <w:spacing w:after="0" w:line="240" w:lineRule="auto"/>
        <w:ind w:left="851" w:hanging="425"/>
        <w:contextualSpacing/>
        <w:jc w:val="both"/>
        <w:rPr>
          <w:rFonts w:ascii="Arial" w:hAnsi="Arial" w:cs="Arial"/>
        </w:rPr>
      </w:pPr>
      <w:r w:rsidRPr="00C80967">
        <w:rPr>
          <w:rFonts w:ascii="Arial" w:hAnsi="Arial" w:cs="Arial"/>
        </w:rPr>
        <w:t>akty władzy państwowej, w tym: stan wojenny, stan wyjątkowy;</w:t>
      </w:r>
    </w:p>
    <w:p w14:paraId="1A2FFA51" w14:textId="77777777" w:rsidR="003B1902" w:rsidRPr="00C80967" w:rsidRDefault="003B1902">
      <w:pPr>
        <w:numPr>
          <w:ilvl w:val="3"/>
          <w:numId w:val="6"/>
        </w:numPr>
        <w:spacing w:after="0" w:line="240" w:lineRule="auto"/>
        <w:ind w:left="851" w:hanging="425"/>
        <w:contextualSpacing/>
        <w:jc w:val="both"/>
        <w:rPr>
          <w:rFonts w:ascii="Arial" w:hAnsi="Arial" w:cs="Arial"/>
        </w:rPr>
      </w:pPr>
      <w:r w:rsidRPr="00C80967">
        <w:rPr>
          <w:rFonts w:ascii="Arial" w:hAnsi="Arial" w:cs="Arial"/>
        </w:rPr>
        <w:t>działania wojenne, akty sabotażu, akty terrorystyczne i inne podobne wydarzenia zagrażające porządkowi publicznemu;</w:t>
      </w:r>
    </w:p>
    <w:p w14:paraId="3DA2A71B" w14:textId="77397D15" w:rsidR="003B1902" w:rsidRPr="00C80967" w:rsidRDefault="003B1902">
      <w:pPr>
        <w:numPr>
          <w:ilvl w:val="3"/>
          <w:numId w:val="6"/>
        </w:numPr>
        <w:spacing w:after="0" w:line="240" w:lineRule="auto"/>
        <w:ind w:left="851" w:hanging="425"/>
        <w:contextualSpacing/>
        <w:jc w:val="both"/>
        <w:rPr>
          <w:rFonts w:ascii="Arial" w:hAnsi="Arial" w:cs="Arial"/>
        </w:rPr>
      </w:pPr>
      <w:r w:rsidRPr="00C80967">
        <w:rPr>
          <w:rFonts w:ascii="Arial" w:hAnsi="Arial" w:cs="Arial"/>
        </w:rPr>
        <w:t>strajki powszechne lub inne niepokoje społeczne, w tym publiczne demonstracje, z</w:t>
      </w:r>
      <w:r w:rsidR="00D760D8">
        <w:rPr>
          <w:rFonts w:ascii="Arial" w:hAnsi="Arial" w:cs="Arial"/>
        </w:rPr>
        <w:t> </w:t>
      </w:r>
      <w:r w:rsidRPr="00C80967">
        <w:rPr>
          <w:rFonts w:ascii="Arial" w:hAnsi="Arial" w:cs="Arial"/>
        </w:rPr>
        <w:t>wyłączeniem strajków u Stron.</w:t>
      </w:r>
    </w:p>
    <w:p w14:paraId="23F17AB2" w14:textId="4AB21B36" w:rsidR="003B1902" w:rsidRPr="00C80967" w:rsidRDefault="003B1902">
      <w:pPr>
        <w:numPr>
          <w:ilvl w:val="0"/>
          <w:numId w:val="57"/>
        </w:numPr>
        <w:tabs>
          <w:tab w:val="left" w:pos="426"/>
        </w:tabs>
        <w:spacing w:after="0" w:line="240" w:lineRule="auto"/>
        <w:ind w:left="426" w:hanging="426"/>
        <w:contextualSpacing/>
        <w:jc w:val="both"/>
        <w:rPr>
          <w:rFonts w:ascii="Arial" w:hAnsi="Arial" w:cs="Arial"/>
        </w:rPr>
      </w:pPr>
      <w:r w:rsidRPr="00C80967">
        <w:rPr>
          <w:rFonts w:ascii="Arial" w:hAnsi="Arial" w:cs="Arial"/>
        </w:rPr>
        <w:t>Jeżeli Siła Wyższa uniemożliwia lub uniemożliwi jednej ze Stron wywiązanie się z</w:t>
      </w:r>
      <w:r w:rsidR="00D760D8">
        <w:rPr>
          <w:rFonts w:ascii="Arial" w:hAnsi="Arial" w:cs="Arial"/>
        </w:rPr>
        <w:t> </w:t>
      </w:r>
      <w:r w:rsidRPr="00C80967">
        <w:rPr>
          <w:rFonts w:ascii="Arial" w:hAnsi="Arial" w:cs="Arial"/>
        </w:rPr>
        <w:t>jakiegokolwiek zobowiązania objętego Umową, Strona ta zobowiązana jest niezwłocznie, nie później jednak niż w terminie 7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01FCC7E0" w14:textId="77777777" w:rsidR="003B1902" w:rsidRPr="00C80967" w:rsidRDefault="003B1902">
      <w:pPr>
        <w:numPr>
          <w:ilvl w:val="0"/>
          <w:numId w:val="57"/>
        </w:numPr>
        <w:tabs>
          <w:tab w:val="left" w:pos="426"/>
        </w:tabs>
        <w:spacing w:after="0" w:line="240" w:lineRule="auto"/>
        <w:ind w:left="426" w:hanging="426"/>
        <w:contextualSpacing/>
        <w:jc w:val="both"/>
        <w:rPr>
          <w:rFonts w:ascii="Arial" w:hAnsi="Arial" w:cs="Arial"/>
        </w:rPr>
      </w:pPr>
      <w:r w:rsidRPr="00C80967">
        <w:rPr>
          <w:rFonts w:ascii="Arial" w:hAnsi="Arial" w:cs="Arial"/>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30 dni, Strony będą prowadzić negocjacje w celu określenia dalszej realizacji lub rozwiązania Umowy.</w:t>
      </w:r>
    </w:p>
    <w:p w14:paraId="598C7B3F" w14:textId="77777777" w:rsidR="003B1902" w:rsidRPr="00C80967" w:rsidRDefault="003B1902">
      <w:pPr>
        <w:numPr>
          <w:ilvl w:val="0"/>
          <w:numId w:val="57"/>
        </w:numPr>
        <w:tabs>
          <w:tab w:val="left" w:pos="426"/>
        </w:tabs>
        <w:spacing w:after="0" w:line="240" w:lineRule="auto"/>
        <w:ind w:left="426" w:hanging="426"/>
        <w:contextualSpacing/>
        <w:jc w:val="both"/>
        <w:rPr>
          <w:rFonts w:ascii="Arial" w:hAnsi="Arial" w:cs="Arial"/>
        </w:rPr>
      </w:pPr>
      <w:r w:rsidRPr="00C80967">
        <w:rPr>
          <w:rFonts w:ascii="Arial" w:hAnsi="Arial" w:cs="Arial"/>
        </w:rPr>
        <w:t xml:space="preserve">Negocjacje, o których mowa w ust. 3 zdanie drugie, uważa się za bezskutecznie zakończone, jeżeli po upływie 7 dni od dnia ich rozpoczęcia Strony nie osiągną porozumienia, chyba że przed upływem tego terminu Strony wyrażą w formie pisemnej zgodę na ich kontynuowanie i określą inną datę zakończenia negocjacji. </w:t>
      </w:r>
    </w:p>
    <w:p w14:paraId="49D739CB" w14:textId="04E2A3E4" w:rsidR="003D19E7" w:rsidRDefault="003B1902">
      <w:pPr>
        <w:numPr>
          <w:ilvl w:val="0"/>
          <w:numId w:val="57"/>
        </w:numPr>
        <w:tabs>
          <w:tab w:val="left" w:pos="426"/>
        </w:tabs>
        <w:spacing w:after="0" w:line="240" w:lineRule="auto"/>
        <w:ind w:left="426" w:hanging="426"/>
        <w:contextualSpacing/>
        <w:jc w:val="both"/>
        <w:rPr>
          <w:rFonts w:ascii="Arial" w:hAnsi="Arial" w:cs="Arial"/>
        </w:rPr>
      </w:pPr>
      <w:r w:rsidRPr="00C80967">
        <w:rPr>
          <w:rFonts w:ascii="Arial" w:hAnsi="Arial" w:cs="Arial"/>
        </w:rPr>
        <w:t>W przypadku bezskutecznego zakończenia negocjacji w terminie określonym zgodnie z</w:t>
      </w:r>
      <w:r w:rsidR="00DC4746">
        <w:rPr>
          <w:rFonts w:ascii="Arial" w:hAnsi="Arial" w:cs="Arial"/>
        </w:rPr>
        <w:t> </w:t>
      </w:r>
      <w:r w:rsidRPr="00C80967">
        <w:rPr>
          <w:rFonts w:ascii="Arial" w:hAnsi="Arial" w:cs="Arial"/>
        </w:rPr>
        <w:t>ust. 4, Zamawiający jest uprawniony do rozwiązania Umowy z zachowaniem 7 dniowego okresu wypowiedzenia ze skutkiem na koniec miesiąca kalendarzowego.</w:t>
      </w:r>
      <w:r w:rsidR="001E384A" w:rsidRPr="00C80967">
        <w:rPr>
          <w:rFonts w:ascii="Arial" w:hAnsi="Arial" w:cs="Arial"/>
        </w:rPr>
        <w:t xml:space="preserve"> </w:t>
      </w:r>
    </w:p>
    <w:p w14:paraId="33035E0A" w14:textId="77777777" w:rsidR="00DC4746" w:rsidRPr="00C80967" w:rsidRDefault="00DC4746" w:rsidP="009E68CA">
      <w:pPr>
        <w:tabs>
          <w:tab w:val="left" w:pos="426"/>
        </w:tabs>
        <w:spacing w:after="0" w:line="240" w:lineRule="auto"/>
        <w:ind w:left="426"/>
        <w:contextualSpacing/>
        <w:jc w:val="both"/>
        <w:rPr>
          <w:rFonts w:ascii="Arial" w:hAnsi="Arial" w:cs="Arial"/>
        </w:rPr>
      </w:pPr>
    </w:p>
    <w:p w14:paraId="4C273E4B" w14:textId="77777777" w:rsidR="00CB78F0" w:rsidRPr="00C80967" w:rsidRDefault="00CB78F0">
      <w:pPr>
        <w:pStyle w:val="Akapitzlist"/>
        <w:numPr>
          <w:ilvl w:val="0"/>
          <w:numId w:val="26"/>
        </w:numPr>
        <w:spacing w:after="0" w:line="240" w:lineRule="auto"/>
        <w:ind w:left="426" w:hanging="426"/>
        <w:contextualSpacing w:val="0"/>
        <w:jc w:val="center"/>
        <w:rPr>
          <w:rFonts w:ascii="Arial" w:hAnsi="Arial" w:cs="Arial"/>
          <w:b/>
        </w:rPr>
      </w:pPr>
    </w:p>
    <w:p w14:paraId="188DA0C2" w14:textId="77777777" w:rsidR="00736A41" w:rsidRDefault="00736A41" w:rsidP="009E68CA">
      <w:pPr>
        <w:spacing w:after="0" w:line="240" w:lineRule="auto"/>
        <w:jc w:val="center"/>
        <w:rPr>
          <w:rFonts w:ascii="Arial" w:hAnsi="Arial" w:cs="Arial"/>
          <w:b/>
        </w:rPr>
      </w:pPr>
      <w:r w:rsidRPr="00C80967">
        <w:rPr>
          <w:rFonts w:ascii="Arial" w:hAnsi="Arial" w:cs="Arial"/>
          <w:b/>
        </w:rPr>
        <w:t>PRZEDSTAWICIELE</w:t>
      </w:r>
    </w:p>
    <w:p w14:paraId="0C5D0055" w14:textId="204FF0AC" w:rsidR="00736A41" w:rsidRPr="00C80967" w:rsidRDefault="00736A41">
      <w:pPr>
        <w:numPr>
          <w:ilvl w:val="0"/>
          <w:numId w:val="18"/>
        </w:numPr>
        <w:tabs>
          <w:tab w:val="clear" w:pos="284"/>
          <w:tab w:val="left" w:pos="426"/>
          <w:tab w:val="num" w:pos="709"/>
          <w:tab w:val="left" w:pos="851"/>
        </w:tabs>
        <w:spacing w:after="0" w:line="240" w:lineRule="auto"/>
        <w:ind w:left="426" w:hanging="426"/>
        <w:jc w:val="both"/>
        <w:rPr>
          <w:rFonts w:ascii="Arial" w:hAnsi="Arial" w:cs="Arial"/>
        </w:rPr>
      </w:pPr>
      <w:r w:rsidRPr="00C80967">
        <w:rPr>
          <w:rFonts w:ascii="Arial" w:hAnsi="Arial" w:cs="Arial"/>
        </w:rPr>
        <w:t>Strony ustanawiają następujących przedstawicieli</w:t>
      </w:r>
      <w:r w:rsidR="00F40198" w:rsidRPr="00C80967">
        <w:rPr>
          <w:rFonts w:ascii="Arial" w:hAnsi="Arial" w:cs="Arial"/>
        </w:rPr>
        <w:t xml:space="preserve"> (Koordynatorów)</w:t>
      </w:r>
      <w:r w:rsidRPr="00C80967">
        <w:rPr>
          <w:rFonts w:ascii="Arial" w:hAnsi="Arial" w:cs="Arial"/>
        </w:rPr>
        <w:t xml:space="preserve"> do współpracy</w:t>
      </w:r>
      <w:r w:rsidR="00E42411" w:rsidRPr="00C80967">
        <w:rPr>
          <w:rFonts w:ascii="Arial" w:hAnsi="Arial" w:cs="Arial"/>
        </w:rPr>
        <w:br/>
      </w:r>
      <w:r w:rsidRPr="00C80967">
        <w:rPr>
          <w:rFonts w:ascii="Arial" w:hAnsi="Arial" w:cs="Arial"/>
        </w:rPr>
        <w:t>w ramach realizacji Umowy:</w:t>
      </w:r>
    </w:p>
    <w:p w14:paraId="66E265CA" w14:textId="77777777" w:rsidR="00736A41" w:rsidRPr="00464762" w:rsidRDefault="00736A41">
      <w:pPr>
        <w:numPr>
          <w:ilvl w:val="0"/>
          <w:numId w:val="19"/>
        </w:numPr>
        <w:tabs>
          <w:tab w:val="clear" w:pos="567"/>
          <w:tab w:val="num" w:pos="851"/>
        </w:tabs>
        <w:spacing w:after="0" w:line="240" w:lineRule="auto"/>
        <w:ind w:left="851" w:hanging="425"/>
        <w:jc w:val="both"/>
        <w:rPr>
          <w:rFonts w:ascii="Arial" w:hAnsi="Arial" w:cs="Arial"/>
        </w:rPr>
      </w:pPr>
      <w:r w:rsidRPr="00464762">
        <w:rPr>
          <w:rFonts w:ascii="Arial" w:hAnsi="Arial" w:cs="Arial"/>
        </w:rPr>
        <w:t>ze strony Zamawiającego:</w:t>
      </w:r>
    </w:p>
    <w:p w14:paraId="2888C8E1" w14:textId="03C6F650" w:rsidR="00612EDB" w:rsidRPr="00464762" w:rsidRDefault="008534DC">
      <w:pPr>
        <w:pStyle w:val="Akapitzlist"/>
        <w:numPr>
          <w:ilvl w:val="0"/>
          <w:numId w:val="63"/>
        </w:numPr>
        <w:spacing w:after="0" w:line="240" w:lineRule="auto"/>
        <w:rPr>
          <w:rFonts w:ascii="Arial" w:hAnsi="Arial" w:cs="Arial"/>
          <w:lang w:val="sv-SE"/>
        </w:rPr>
      </w:pPr>
      <w:r w:rsidRPr="00464762">
        <w:rPr>
          <w:rStyle w:val="Hipercze"/>
          <w:rFonts w:ascii="Arial" w:hAnsi="Arial" w:cs="Arial"/>
          <w:color w:val="auto"/>
          <w:u w:val="none"/>
        </w:rPr>
        <w:t xml:space="preserve">Bogusław Ficek, tel. 601 442 382, </w:t>
      </w:r>
      <w:r w:rsidRPr="00464762">
        <w:rPr>
          <w:rFonts w:ascii="Arial" w:hAnsi="Arial" w:cs="Arial"/>
        </w:rPr>
        <w:t xml:space="preserve">email: </w:t>
      </w:r>
      <w:hyperlink r:id="rId23" w:history="1">
        <w:r w:rsidRPr="00464762">
          <w:rPr>
            <w:rStyle w:val="Hipercze"/>
            <w:rFonts w:ascii="Arial" w:hAnsi="Arial" w:cs="Arial"/>
          </w:rPr>
          <w:t>Boguslaw.Ficek@tauron.pl</w:t>
        </w:r>
      </w:hyperlink>
    </w:p>
    <w:p w14:paraId="6DB6921F" w14:textId="5B3FB008" w:rsidR="00C04F84" w:rsidRPr="00464762" w:rsidRDefault="00C04F84">
      <w:pPr>
        <w:pStyle w:val="Akapitzlist"/>
        <w:numPr>
          <w:ilvl w:val="0"/>
          <w:numId w:val="63"/>
        </w:numPr>
        <w:rPr>
          <w:rFonts w:ascii="Arial" w:hAnsi="Arial" w:cs="Arial"/>
          <w:lang w:val="sv-SE"/>
        </w:rPr>
      </w:pPr>
      <w:r w:rsidRPr="00464762">
        <w:rPr>
          <w:rFonts w:ascii="Arial" w:hAnsi="Arial" w:cs="Arial"/>
          <w:lang w:val="sv-SE"/>
        </w:rPr>
        <w:t xml:space="preserve">Krzysztof Rutkowski, tel: +48 693620759, e-mail: </w:t>
      </w:r>
      <w:hyperlink r:id="rId24" w:history="1">
        <w:r w:rsidR="00464762" w:rsidRPr="00ED47CD">
          <w:rPr>
            <w:rStyle w:val="Hipercze"/>
            <w:rFonts w:ascii="Arial" w:hAnsi="Arial" w:cs="Arial"/>
            <w:lang w:val="sv-SE"/>
          </w:rPr>
          <w:t>Krzysztof.Rutkowski@tauron.pl</w:t>
        </w:r>
      </w:hyperlink>
      <w:r w:rsidR="00464762">
        <w:rPr>
          <w:rFonts w:ascii="Arial" w:hAnsi="Arial" w:cs="Arial"/>
          <w:lang w:val="sv-SE"/>
        </w:rPr>
        <w:t xml:space="preserve"> </w:t>
      </w:r>
      <w:r w:rsidRPr="00464762">
        <w:rPr>
          <w:rFonts w:ascii="Arial" w:hAnsi="Arial" w:cs="Arial"/>
          <w:lang w:val="sv-SE"/>
        </w:rPr>
        <w:t xml:space="preserve"> </w:t>
      </w:r>
    </w:p>
    <w:p w14:paraId="4E5958C9" w14:textId="77777777" w:rsidR="00736A41" w:rsidRPr="00C80967" w:rsidRDefault="00736A41">
      <w:pPr>
        <w:numPr>
          <w:ilvl w:val="0"/>
          <w:numId w:val="19"/>
        </w:numPr>
        <w:tabs>
          <w:tab w:val="clear" w:pos="567"/>
          <w:tab w:val="num" w:pos="851"/>
        </w:tabs>
        <w:spacing w:after="0" w:line="240" w:lineRule="auto"/>
        <w:ind w:left="851" w:hanging="425"/>
        <w:jc w:val="both"/>
        <w:rPr>
          <w:rFonts w:ascii="Arial" w:hAnsi="Arial" w:cs="Arial"/>
        </w:rPr>
      </w:pPr>
      <w:r w:rsidRPr="00C80967">
        <w:rPr>
          <w:rFonts w:ascii="Arial" w:hAnsi="Arial" w:cs="Arial"/>
        </w:rPr>
        <w:t xml:space="preserve">ze strony Wykonawcy: </w:t>
      </w:r>
    </w:p>
    <w:p w14:paraId="295D3B5B" w14:textId="5F224B6E" w:rsidR="009D0768" w:rsidRPr="009D0768" w:rsidRDefault="00035FB0">
      <w:pPr>
        <w:pStyle w:val="Akapitzlist"/>
        <w:numPr>
          <w:ilvl w:val="0"/>
          <w:numId w:val="63"/>
        </w:numPr>
        <w:spacing w:after="0" w:line="240" w:lineRule="auto"/>
        <w:ind w:left="1208" w:hanging="357"/>
        <w:rPr>
          <w:rFonts w:ascii="Arial" w:hAnsi="Arial" w:cs="Arial"/>
          <w:lang w:val="sv-SE"/>
        </w:rPr>
      </w:pPr>
      <w:r>
        <w:rPr>
          <w:rFonts w:ascii="Arial" w:hAnsi="Arial" w:cs="Arial"/>
          <w:lang w:val="sv-SE"/>
        </w:rPr>
        <w:t>........................</w:t>
      </w:r>
      <w:r w:rsidR="009D0768" w:rsidRPr="009D0768">
        <w:rPr>
          <w:rFonts w:ascii="Arial" w:hAnsi="Arial" w:cs="Arial"/>
          <w:lang w:val="sv-SE"/>
        </w:rPr>
        <w:t xml:space="preserve"> tel. </w:t>
      </w:r>
      <w:r>
        <w:rPr>
          <w:rFonts w:ascii="Arial" w:hAnsi="Arial" w:cs="Arial"/>
          <w:lang w:val="sv-SE"/>
        </w:rPr>
        <w:t>......................</w:t>
      </w:r>
      <w:r w:rsidR="009D0768" w:rsidRPr="009D0768">
        <w:rPr>
          <w:rFonts w:ascii="Arial" w:hAnsi="Arial" w:cs="Arial"/>
          <w:lang w:val="sv-SE"/>
        </w:rPr>
        <w:t xml:space="preserve">, email: </w:t>
      </w:r>
      <w:hyperlink r:id="rId25" w:history="1">
        <w:r>
          <w:rPr>
            <w:rStyle w:val="Hipercze"/>
            <w:rFonts w:ascii="Arial" w:hAnsi="Arial" w:cs="Arial"/>
            <w:lang w:val="sv-SE"/>
          </w:rPr>
          <w:t>...........................................</w:t>
        </w:r>
      </w:hyperlink>
      <w:r w:rsidR="009D0768" w:rsidRPr="009D0768">
        <w:rPr>
          <w:rFonts w:ascii="Arial" w:hAnsi="Arial" w:cs="Arial"/>
          <w:lang w:val="sv-SE"/>
        </w:rPr>
        <w:t xml:space="preserve"> </w:t>
      </w:r>
    </w:p>
    <w:p w14:paraId="62B079DD" w14:textId="29F0BEAA" w:rsidR="007C2E68" w:rsidRPr="009D0768" w:rsidRDefault="00035FB0">
      <w:pPr>
        <w:pStyle w:val="Akapitzlist"/>
        <w:numPr>
          <w:ilvl w:val="0"/>
          <w:numId w:val="63"/>
        </w:numPr>
        <w:spacing w:after="0" w:line="240" w:lineRule="auto"/>
        <w:rPr>
          <w:rFonts w:ascii="Arial" w:hAnsi="Arial" w:cs="Arial"/>
          <w:lang w:val="sv-SE"/>
        </w:rPr>
      </w:pPr>
      <w:r>
        <w:rPr>
          <w:rFonts w:ascii="Arial" w:hAnsi="Arial" w:cs="Arial"/>
          <w:lang w:val="sv-SE"/>
        </w:rPr>
        <w:t>........................</w:t>
      </w:r>
      <w:r w:rsidRPr="009D0768">
        <w:rPr>
          <w:rFonts w:ascii="Arial" w:hAnsi="Arial" w:cs="Arial"/>
          <w:lang w:val="sv-SE"/>
        </w:rPr>
        <w:t xml:space="preserve"> tel. </w:t>
      </w:r>
      <w:r>
        <w:rPr>
          <w:rFonts w:ascii="Arial" w:hAnsi="Arial" w:cs="Arial"/>
          <w:lang w:val="sv-SE"/>
        </w:rPr>
        <w:t>......................</w:t>
      </w:r>
      <w:r w:rsidRPr="009D0768">
        <w:rPr>
          <w:rFonts w:ascii="Arial" w:hAnsi="Arial" w:cs="Arial"/>
          <w:lang w:val="sv-SE"/>
        </w:rPr>
        <w:t xml:space="preserve">, email: </w:t>
      </w:r>
      <w:hyperlink r:id="rId26" w:history="1">
        <w:r>
          <w:rPr>
            <w:rStyle w:val="Hipercze"/>
            <w:rFonts w:ascii="Arial" w:hAnsi="Arial" w:cs="Arial"/>
            <w:lang w:val="sv-SE"/>
          </w:rPr>
          <w:t>...........................................</w:t>
        </w:r>
      </w:hyperlink>
    </w:p>
    <w:p w14:paraId="077B9B76" w14:textId="77777777" w:rsidR="005F1523" w:rsidRPr="00C80967" w:rsidRDefault="00736A41">
      <w:pPr>
        <w:numPr>
          <w:ilvl w:val="0"/>
          <w:numId w:val="20"/>
        </w:numPr>
        <w:tabs>
          <w:tab w:val="clear" w:pos="284"/>
          <w:tab w:val="left" w:pos="426"/>
          <w:tab w:val="num" w:pos="709"/>
          <w:tab w:val="left" w:pos="851"/>
        </w:tabs>
        <w:spacing w:after="0" w:line="240" w:lineRule="auto"/>
        <w:ind w:left="426" w:hanging="426"/>
        <w:jc w:val="both"/>
        <w:rPr>
          <w:rFonts w:ascii="Arial" w:hAnsi="Arial" w:cs="Arial"/>
        </w:rPr>
      </w:pPr>
      <w:r w:rsidRPr="00C80967">
        <w:rPr>
          <w:rFonts w:ascii="Arial" w:hAnsi="Arial" w:cs="Arial"/>
        </w:rPr>
        <w:t>Przedstawiciel Zamawiającego jest uprawniony do kontaktów robo</w:t>
      </w:r>
      <w:r w:rsidR="00295A3B" w:rsidRPr="00C80967">
        <w:rPr>
          <w:rFonts w:ascii="Arial" w:hAnsi="Arial" w:cs="Arial"/>
        </w:rPr>
        <w:t xml:space="preserve">czych, podpisywania </w:t>
      </w:r>
      <w:r w:rsidR="009A165C" w:rsidRPr="00C80967">
        <w:rPr>
          <w:rFonts w:ascii="Arial" w:hAnsi="Arial" w:cs="Arial"/>
        </w:rPr>
        <w:t xml:space="preserve">zleceń, </w:t>
      </w:r>
      <w:r w:rsidR="00295A3B" w:rsidRPr="00C80967">
        <w:rPr>
          <w:rFonts w:ascii="Arial" w:hAnsi="Arial" w:cs="Arial"/>
        </w:rPr>
        <w:t xml:space="preserve">protokołów </w:t>
      </w:r>
      <w:r w:rsidR="00A63A03" w:rsidRPr="00C80967">
        <w:rPr>
          <w:rFonts w:ascii="Arial" w:hAnsi="Arial" w:cs="Arial"/>
        </w:rPr>
        <w:t>oraz dokonywania innych czynności wyraźnie wskazanych w Umowie</w:t>
      </w:r>
      <w:r w:rsidRPr="00C80967">
        <w:rPr>
          <w:rFonts w:ascii="Arial" w:hAnsi="Arial" w:cs="Arial"/>
        </w:rPr>
        <w:t>.</w:t>
      </w:r>
    </w:p>
    <w:p w14:paraId="4C131B5A" w14:textId="5F84DF69" w:rsidR="009B563E" w:rsidRPr="00C80967" w:rsidRDefault="005F1523">
      <w:pPr>
        <w:numPr>
          <w:ilvl w:val="0"/>
          <w:numId w:val="20"/>
        </w:numPr>
        <w:tabs>
          <w:tab w:val="clear" w:pos="284"/>
          <w:tab w:val="left" w:pos="426"/>
          <w:tab w:val="num" w:pos="709"/>
          <w:tab w:val="left" w:pos="851"/>
        </w:tabs>
        <w:spacing w:after="0" w:line="240" w:lineRule="auto"/>
        <w:ind w:left="426" w:hanging="426"/>
        <w:jc w:val="both"/>
        <w:rPr>
          <w:rFonts w:ascii="Arial" w:hAnsi="Arial" w:cs="Arial"/>
        </w:rPr>
      </w:pPr>
      <w:r w:rsidRPr="00C80967">
        <w:rPr>
          <w:rFonts w:ascii="Arial" w:hAnsi="Arial" w:cs="Arial"/>
        </w:rPr>
        <w:t>K</w:t>
      </w:r>
      <w:r w:rsidR="00A63A03" w:rsidRPr="00C80967">
        <w:rPr>
          <w:rFonts w:ascii="Arial" w:hAnsi="Arial" w:cs="Arial"/>
        </w:rPr>
        <w:t xml:space="preserve">ażdy z Przedstawicieli </w:t>
      </w:r>
      <w:r w:rsidR="000E2700" w:rsidRPr="00C80967">
        <w:rPr>
          <w:rFonts w:ascii="Arial" w:hAnsi="Arial" w:cs="Arial"/>
        </w:rPr>
        <w:t>uprawniony jest do działania jednoosobowo</w:t>
      </w:r>
      <w:r w:rsidR="00466D4E" w:rsidRPr="00C80967">
        <w:rPr>
          <w:rFonts w:ascii="Arial" w:hAnsi="Arial" w:cs="Arial"/>
        </w:rPr>
        <w:t xml:space="preserve">. </w:t>
      </w:r>
    </w:p>
    <w:p w14:paraId="140D3BB8" w14:textId="31CDD717" w:rsidR="00D46F7C" w:rsidRDefault="00736A41">
      <w:pPr>
        <w:numPr>
          <w:ilvl w:val="0"/>
          <w:numId w:val="20"/>
        </w:numPr>
        <w:tabs>
          <w:tab w:val="clear" w:pos="284"/>
          <w:tab w:val="left" w:pos="426"/>
          <w:tab w:val="num" w:pos="709"/>
          <w:tab w:val="left" w:pos="851"/>
        </w:tabs>
        <w:spacing w:after="0" w:line="240" w:lineRule="auto"/>
        <w:ind w:left="426" w:hanging="426"/>
        <w:jc w:val="both"/>
        <w:rPr>
          <w:rFonts w:ascii="Arial" w:hAnsi="Arial" w:cs="Arial"/>
        </w:rPr>
      </w:pPr>
      <w:r w:rsidRPr="00C80967">
        <w:rPr>
          <w:rFonts w:ascii="Arial" w:hAnsi="Arial" w:cs="Arial"/>
        </w:rPr>
        <w:t>Przedstawiciel Wykonawcy jest uprawniony do składania i przyjmowania wiążących Wykonawcę oświadczeń woli i wiedzy.</w:t>
      </w:r>
    </w:p>
    <w:p w14:paraId="395D1BBF" w14:textId="77777777" w:rsidR="00DC4746" w:rsidRDefault="00DC4746" w:rsidP="009E68CA">
      <w:pPr>
        <w:tabs>
          <w:tab w:val="left" w:pos="426"/>
          <w:tab w:val="left" w:pos="851"/>
        </w:tabs>
        <w:spacing w:after="0" w:line="240" w:lineRule="auto"/>
        <w:ind w:left="426"/>
        <w:jc w:val="both"/>
        <w:rPr>
          <w:rFonts w:ascii="Arial" w:hAnsi="Arial" w:cs="Arial"/>
        </w:rPr>
      </w:pPr>
    </w:p>
    <w:p w14:paraId="11F90366" w14:textId="77777777" w:rsidR="00AE6859" w:rsidRPr="00C80967" w:rsidRDefault="00AE6859">
      <w:pPr>
        <w:pStyle w:val="Akapitzlist"/>
        <w:numPr>
          <w:ilvl w:val="0"/>
          <w:numId w:val="26"/>
        </w:numPr>
        <w:spacing w:after="0" w:line="240" w:lineRule="auto"/>
        <w:ind w:left="0" w:firstLine="0"/>
        <w:contextualSpacing w:val="0"/>
        <w:jc w:val="center"/>
        <w:rPr>
          <w:rFonts w:ascii="Arial" w:hAnsi="Arial" w:cs="Arial"/>
          <w:b/>
        </w:rPr>
      </w:pPr>
    </w:p>
    <w:p w14:paraId="19041CD3" w14:textId="4259103F" w:rsidR="00AE6859" w:rsidRDefault="00AE6859" w:rsidP="009E68CA">
      <w:pPr>
        <w:pStyle w:val="Akapitzlist"/>
        <w:spacing w:after="0" w:line="240" w:lineRule="auto"/>
        <w:ind w:left="0"/>
        <w:contextualSpacing w:val="0"/>
        <w:jc w:val="center"/>
        <w:rPr>
          <w:rFonts w:ascii="Arial" w:hAnsi="Arial" w:cs="Arial"/>
          <w:b/>
        </w:rPr>
      </w:pPr>
      <w:r w:rsidRPr="00C80967">
        <w:rPr>
          <w:rFonts w:ascii="Arial" w:hAnsi="Arial" w:cs="Arial"/>
          <w:b/>
        </w:rPr>
        <w:t>CZAS OBOWIĄZYWANIA UMOWY, ROZWIĄZANIE</w:t>
      </w:r>
      <w:r w:rsidR="006770AB" w:rsidRPr="00C80967">
        <w:rPr>
          <w:rFonts w:ascii="Arial" w:hAnsi="Arial" w:cs="Arial"/>
          <w:b/>
        </w:rPr>
        <w:t xml:space="preserve"> I </w:t>
      </w:r>
      <w:r w:rsidR="002F78FF" w:rsidRPr="00C80967">
        <w:rPr>
          <w:rFonts w:ascii="Arial" w:hAnsi="Arial" w:cs="Arial"/>
          <w:b/>
        </w:rPr>
        <w:t>ODSTĄPIENIE OD UMOWY</w:t>
      </w:r>
    </w:p>
    <w:p w14:paraId="4DD28A0B" w14:textId="77777777" w:rsidR="00AE6859" w:rsidRPr="00C80967" w:rsidRDefault="00AE6859">
      <w:pPr>
        <w:pStyle w:val="Akapitzlist"/>
        <w:numPr>
          <w:ilvl w:val="0"/>
          <w:numId w:val="12"/>
        </w:numPr>
        <w:spacing w:after="0" w:line="240" w:lineRule="auto"/>
        <w:ind w:left="284" w:hanging="284"/>
        <w:contextualSpacing w:val="0"/>
        <w:jc w:val="both"/>
        <w:rPr>
          <w:rFonts w:ascii="Arial" w:hAnsi="Arial" w:cs="Arial"/>
        </w:rPr>
      </w:pPr>
      <w:r w:rsidRPr="00C80967">
        <w:rPr>
          <w:rFonts w:ascii="Arial" w:hAnsi="Arial" w:cs="Arial"/>
        </w:rPr>
        <w:t>Umowa może zostać rozwiązana w każdym czasie na mocy porozumienia Stron.</w:t>
      </w:r>
    </w:p>
    <w:p w14:paraId="1492B667" w14:textId="77777777" w:rsidR="00AE6859" w:rsidRPr="00C80967" w:rsidRDefault="00AE6859">
      <w:pPr>
        <w:pStyle w:val="Akapitzlist"/>
        <w:numPr>
          <w:ilvl w:val="0"/>
          <w:numId w:val="12"/>
        </w:numPr>
        <w:spacing w:after="0" w:line="240" w:lineRule="auto"/>
        <w:ind w:left="284" w:hanging="284"/>
        <w:contextualSpacing w:val="0"/>
        <w:jc w:val="both"/>
        <w:rPr>
          <w:rFonts w:ascii="Arial" w:hAnsi="Arial" w:cs="Arial"/>
        </w:rPr>
      </w:pPr>
      <w:r w:rsidRPr="00C80967">
        <w:rPr>
          <w:rFonts w:ascii="Arial" w:hAnsi="Arial" w:cs="Arial"/>
          <w:iCs/>
        </w:rPr>
        <w:t>Rozwiązani</w:t>
      </w:r>
      <w:r w:rsidRPr="00C80967">
        <w:rPr>
          <w:rFonts w:ascii="Arial" w:hAnsi="Arial" w:cs="Arial"/>
        </w:rPr>
        <w:t>e Umowy wymaga zachowania formy pisemnej pod rygorem nieważności.</w:t>
      </w:r>
    </w:p>
    <w:p w14:paraId="51927AEB" w14:textId="4BD02A17" w:rsidR="00771EE7" w:rsidRPr="00C80967" w:rsidRDefault="00924932">
      <w:pPr>
        <w:pStyle w:val="Akapitzlist"/>
        <w:numPr>
          <w:ilvl w:val="0"/>
          <w:numId w:val="12"/>
        </w:numPr>
        <w:spacing w:after="0" w:line="240" w:lineRule="auto"/>
        <w:ind w:hanging="295"/>
        <w:contextualSpacing w:val="0"/>
        <w:jc w:val="both"/>
        <w:rPr>
          <w:rFonts w:ascii="Arial" w:hAnsi="Arial" w:cs="Arial"/>
          <w:b/>
        </w:rPr>
      </w:pPr>
      <w:r w:rsidRPr="00C80967">
        <w:rPr>
          <w:rFonts w:ascii="Arial" w:hAnsi="Arial" w:cs="Arial"/>
          <w:b/>
        </w:rPr>
        <w:t>Umowa zostaje zawarta na okres do dnia upływu terminu gwarancji i rękojmi.</w:t>
      </w:r>
    </w:p>
    <w:p w14:paraId="20245816" w14:textId="595A9D95" w:rsidR="00771EE7" w:rsidRPr="00C80967" w:rsidRDefault="00771EE7">
      <w:pPr>
        <w:pStyle w:val="Akapitzlist"/>
        <w:numPr>
          <w:ilvl w:val="0"/>
          <w:numId w:val="12"/>
        </w:numPr>
        <w:spacing w:after="0" w:line="240" w:lineRule="auto"/>
        <w:ind w:hanging="295"/>
        <w:contextualSpacing w:val="0"/>
        <w:jc w:val="both"/>
        <w:rPr>
          <w:rFonts w:ascii="Arial" w:hAnsi="Arial" w:cs="Arial"/>
        </w:rPr>
      </w:pPr>
      <w:r w:rsidRPr="00C80967">
        <w:rPr>
          <w:rFonts w:ascii="Arial" w:hAnsi="Arial" w:cs="Arial"/>
        </w:rPr>
        <w:t xml:space="preserve">Niezależnie od postanowień niniejszego </w:t>
      </w:r>
      <w:r w:rsidR="006D544E" w:rsidRPr="00C80967">
        <w:rPr>
          <w:rFonts w:ascii="Arial" w:hAnsi="Arial" w:cs="Arial"/>
        </w:rPr>
        <w:t>§17</w:t>
      </w:r>
      <w:r w:rsidRPr="00C80967">
        <w:rPr>
          <w:rFonts w:ascii="Arial" w:hAnsi="Arial" w:cs="Arial"/>
        </w:rPr>
        <w:t>, każda ze Stron Umowy może od niej odstąpić w przypadkach i w sposób określony ustawą, w szczególności Kodeksem cywilnym.</w:t>
      </w:r>
    </w:p>
    <w:p w14:paraId="51C8F776" w14:textId="215EF4E8" w:rsidR="006354FC" w:rsidRPr="00C80967" w:rsidRDefault="006354FC">
      <w:pPr>
        <w:pStyle w:val="Akapitzlist"/>
        <w:numPr>
          <w:ilvl w:val="0"/>
          <w:numId w:val="12"/>
        </w:numPr>
        <w:spacing w:after="0" w:line="240" w:lineRule="auto"/>
        <w:jc w:val="both"/>
        <w:rPr>
          <w:rFonts w:ascii="Arial" w:hAnsi="Arial" w:cs="Arial"/>
        </w:rPr>
      </w:pPr>
      <w:r w:rsidRPr="00C80967">
        <w:rPr>
          <w:rFonts w:ascii="Arial" w:hAnsi="Arial" w:cs="Arial"/>
        </w:rPr>
        <w:t>Niezależnie od możliwości odstąpienia od Umowy na podstawie przepisów, o których mowa w ust. 4, Zamawiający może od Umowy odstąpić w całości lub części (tj. co do niewykonanej jeszcze części Przedmiotu Umowy) w przypadku:</w:t>
      </w:r>
    </w:p>
    <w:p w14:paraId="25CA45A8" w14:textId="77777777" w:rsidR="006354FC" w:rsidRPr="00C80967" w:rsidRDefault="006354FC">
      <w:pPr>
        <w:widowControl w:val="0"/>
        <w:numPr>
          <w:ilvl w:val="0"/>
          <w:numId w:val="21"/>
        </w:numPr>
        <w:autoSpaceDE w:val="0"/>
        <w:autoSpaceDN w:val="0"/>
        <w:adjustRightInd w:val="0"/>
        <w:spacing w:after="0" w:line="240" w:lineRule="auto"/>
        <w:ind w:left="709" w:hanging="425"/>
        <w:jc w:val="both"/>
        <w:rPr>
          <w:rFonts w:ascii="Arial" w:eastAsia="Times New Roman" w:hAnsi="Arial" w:cs="Arial"/>
          <w:lang w:eastAsia="pl-PL"/>
        </w:rPr>
      </w:pPr>
      <w:r w:rsidRPr="00C80967">
        <w:rPr>
          <w:rFonts w:ascii="Arial" w:eastAsia="Times New Roman" w:hAnsi="Arial" w:cs="Arial"/>
          <w:lang w:eastAsia="pl-PL"/>
        </w:rPr>
        <w:t>otwarcia postępowania likwidacyjnego Wykonawcy;</w:t>
      </w:r>
    </w:p>
    <w:p w14:paraId="5BDF0510" w14:textId="2DCACFD1" w:rsidR="006354FC" w:rsidRPr="00C80967" w:rsidRDefault="006354FC">
      <w:pPr>
        <w:widowControl w:val="0"/>
        <w:numPr>
          <w:ilvl w:val="0"/>
          <w:numId w:val="21"/>
        </w:numPr>
        <w:autoSpaceDE w:val="0"/>
        <w:autoSpaceDN w:val="0"/>
        <w:adjustRightInd w:val="0"/>
        <w:spacing w:after="0" w:line="240" w:lineRule="auto"/>
        <w:ind w:left="709" w:hanging="425"/>
        <w:jc w:val="both"/>
        <w:rPr>
          <w:rFonts w:ascii="Arial" w:eastAsia="Times New Roman" w:hAnsi="Arial" w:cs="Arial"/>
          <w:lang w:eastAsia="pl-PL"/>
        </w:rPr>
      </w:pPr>
      <w:r w:rsidRPr="00C80967">
        <w:rPr>
          <w:rFonts w:ascii="Arial" w:eastAsia="Times New Roman" w:hAnsi="Arial" w:cs="Arial"/>
          <w:lang w:eastAsia="pl-PL"/>
        </w:rPr>
        <w:t>popadnięcia przez Wykonawcę w stan niewypłacalności w rozumieniu ustawy z dnia 28 lutego 2003</w:t>
      </w:r>
      <w:r w:rsidR="00D760D8">
        <w:rPr>
          <w:rFonts w:ascii="Arial" w:eastAsia="Times New Roman" w:hAnsi="Arial" w:cs="Arial"/>
          <w:lang w:eastAsia="pl-PL"/>
        </w:rPr>
        <w:t xml:space="preserve"> </w:t>
      </w:r>
      <w:r w:rsidRPr="00C80967">
        <w:rPr>
          <w:rFonts w:ascii="Arial" w:eastAsia="Times New Roman" w:hAnsi="Arial" w:cs="Arial"/>
          <w:lang w:eastAsia="pl-PL"/>
        </w:rPr>
        <w:t>r. Prawo upadłościowe;</w:t>
      </w:r>
    </w:p>
    <w:p w14:paraId="15D21826" w14:textId="10DEE01B" w:rsidR="006354FC" w:rsidRPr="00C80967" w:rsidRDefault="006354FC">
      <w:pPr>
        <w:numPr>
          <w:ilvl w:val="0"/>
          <w:numId w:val="21"/>
        </w:numPr>
        <w:spacing w:after="0" w:line="240" w:lineRule="auto"/>
        <w:ind w:left="709" w:hanging="425"/>
        <w:jc w:val="both"/>
        <w:rPr>
          <w:rFonts w:ascii="Arial" w:hAnsi="Arial" w:cs="Arial"/>
        </w:rPr>
      </w:pPr>
      <w:r w:rsidRPr="00C80967">
        <w:rPr>
          <w:rFonts w:ascii="Arial" w:hAnsi="Arial" w:cs="Arial"/>
        </w:rPr>
        <w:t>nierozpoczęcia w terminie realizacji Przedmiotu Umowy przez Wykonawcę bez uzasadnionej przyczyny lub przerwania realizacji Przedmiotu Umowy, jeżeli przerwa ta trwała będzie dłużej niż 5 dni</w:t>
      </w:r>
      <w:r w:rsidR="00F35A51">
        <w:rPr>
          <w:rFonts w:ascii="Arial" w:hAnsi="Arial" w:cs="Arial"/>
        </w:rPr>
        <w:t xml:space="preserve">, </w:t>
      </w:r>
      <w:bookmarkStart w:id="8" w:name="_Hlk189140969"/>
      <w:r w:rsidR="00F35A51" w:rsidRPr="00F35A51">
        <w:rPr>
          <w:rFonts w:ascii="Arial" w:hAnsi="Arial" w:cs="Arial"/>
          <w:b/>
          <w:bCs/>
        </w:rPr>
        <w:t>po uprzednim wezwaniu Wykonawcy do należytego wykonania Umowy</w:t>
      </w:r>
      <w:r w:rsidRPr="00F35A51">
        <w:rPr>
          <w:rFonts w:ascii="Arial" w:hAnsi="Arial" w:cs="Arial"/>
          <w:b/>
          <w:bCs/>
        </w:rPr>
        <w:t>;</w:t>
      </w:r>
      <w:bookmarkEnd w:id="8"/>
    </w:p>
    <w:p w14:paraId="37F51B68" w14:textId="77777777" w:rsidR="006354FC" w:rsidRPr="00C80967" w:rsidRDefault="006354FC">
      <w:pPr>
        <w:numPr>
          <w:ilvl w:val="0"/>
          <w:numId w:val="21"/>
        </w:numPr>
        <w:spacing w:after="0" w:line="240" w:lineRule="auto"/>
        <w:ind w:left="709" w:hanging="425"/>
        <w:jc w:val="both"/>
        <w:rPr>
          <w:rFonts w:ascii="Arial" w:hAnsi="Arial" w:cs="Arial"/>
        </w:rPr>
      </w:pPr>
      <w:r w:rsidRPr="00C80967">
        <w:rPr>
          <w:rFonts w:ascii="Arial" w:hAnsi="Arial" w:cs="Arial"/>
        </w:rPr>
        <w:t>naruszenia przez Wykonawcę któregokolwiek z terminów wykonania Przedmiotu Umowy;</w:t>
      </w:r>
    </w:p>
    <w:p w14:paraId="5129480F" w14:textId="77777777" w:rsidR="006354FC" w:rsidRPr="00C80967" w:rsidRDefault="006354FC">
      <w:pPr>
        <w:numPr>
          <w:ilvl w:val="0"/>
          <w:numId w:val="21"/>
        </w:numPr>
        <w:spacing w:after="0" w:line="240" w:lineRule="auto"/>
        <w:ind w:left="709" w:hanging="425"/>
        <w:jc w:val="both"/>
        <w:rPr>
          <w:rFonts w:ascii="Arial" w:hAnsi="Arial" w:cs="Arial"/>
        </w:rPr>
      </w:pPr>
      <w:r w:rsidRPr="00C80967">
        <w:rPr>
          <w:rFonts w:ascii="Arial" w:hAnsi="Arial" w:cs="Arial"/>
        </w:rPr>
        <w:t>nieusunięcia przez Wykonawcę w terminie wad Przedmiotu Umowy lub jego części, stwierdzonego w trakcie odbioru lub objętego Gwarancją lub rękojmią;</w:t>
      </w:r>
    </w:p>
    <w:p w14:paraId="37BE5B24" w14:textId="1B29AD71" w:rsidR="006354FC" w:rsidRPr="00C80967" w:rsidRDefault="006354FC">
      <w:pPr>
        <w:widowControl w:val="0"/>
        <w:numPr>
          <w:ilvl w:val="0"/>
          <w:numId w:val="21"/>
        </w:numPr>
        <w:autoSpaceDE w:val="0"/>
        <w:autoSpaceDN w:val="0"/>
        <w:adjustRightInd w:val="0"/>
        <w:spacing w:after="0" w:line="240" w:lineRule="auto"/>
        <w:ind w:left="709" w:hanging="425"/>
        <w:jc w:val="both"/>
        <w:rPr>
          <w:rFonts w:ascii="Arial" w:eastAsia="Times New Roman" w:hAnsi="Arial" w:cs="Arial"/>
          <w:lang w:eastAsia="pl-PL"/>
        </w:rPr>
      </w:pPr>
      <w:r w:rsidRPr="00C80967">
        <w:rPr>
          <w:rFonts w:ascii="Arial" w:eastAsia="Times New Roman" w:hAnsi="Arial" w:cs="Arial"/>
          <w:lang w:eastAsia="pl-PL"/>
        </w:rPr>
        <w:t>wykonywania Przedmiotu Umowy przez Wykonawcę niezgodnie z Umową lub dokumentacją projektową, w szczególności naruszenia przez Wykonawcę zakazu określonego w § 2 ust. 3 Umowy</w:t>
      </w:r>
      <w:r w:rsidR="00F35A51">
        <w:rPr>
          <w:rFonts w:ascii="Arial" w:eastAsia="Times New Roman" w:hAnsi="Arial" w:cs="Arial"/>
          <w:lang w:eastAsia="pl-PL"/>
        </w:rPr>
        <w:t xml:space="preserve">, </w:t>
      </w:r>
      <w:r w:rsidR="00F35A51" w:rsidRPr="00F35A51">
        <w:rPr>
          <w:rFonts w:ascii="Arial" w:eastAsia="Times New Roman" w:hAnsi="Arial" w:cs="Arial"/>
          <w:b/>
          <w:bCs/>
          <w:lang w:eastAsia="pl-PL"/>
        </w:rPr>
        <w:t>po uprzednim wezwaniu Wykonawcy do należytego wykonania Umowy;</w:t>
      </w:r>
    </w:p>
    <w:p w14:paraId="1CBB38F1" w14:textId="0C333A19" w:rsidR="006354FC" w:rsidRPr="00C80967" w:rsidRDefault="006354FC">
      <w:pPr>
        <w:widowControl w:val="0"/>
        <w:numPr>
          <w:ilvl w:val="0"/>
          <w:numId w:val="21"/>
        </w:numPr>
        <w:autoSpaceDE w:val="0"/>
        <w:autoSpaceDN w:val="0"/>
        <w:adjustRightInd w:val="0"/>
        <w:spacing w:after="0" w:line="240" w:lineRule="auto"/>
        <w:ind w:left="709" w:hanging="425"/>
        <w:jc w:val="both"/>
        <w:rPr>
          <w:rFonts w:ascii="Arial" w:eastAsia="Times New Roman" w:hAnsi="Arial" w:cs="Arial"/>
          <w:lang w:eastAsia="pl-PL"/>
        </w:rPr>
      </w:pPr>
      <w:r w:rsidRPr="00C80967">
        <w:rPr>
          <w:rFonts w:ascii="Arial" w:eastAsia="Times New Roman" w:hAnsi="Arial" w:cs="Arial"/>
          <w:lang w:eastAsia="pl-PL"/>
        </w:rPr>
        <w:t>wykonywania Przedmiotu Umowy przez Wykonawcę w sposób zagrażający mieniu Zamawiającego lub innej spółki zależnej, stowarzyszonej lub powiązanej z TAURON Polska Energia S.A. w Katowicach;</w:t>
      </w:r>
      <w:r w:rsidR="00F35A51" w:rsidRPr="00F35A51">
        <w:rPr>
          <w:rFonts w:ascii="Arial" w:hAnsi="Arial" w:cs="Arial"/>
          <w:b/>
          <w:bCs/>
        </w:rPr>
        <w:t xml:space="preserve"> </w:t>
      </w:r>
      <w:r w:rsidR="00F35A51" w:rsidRPr="00F35A51">
        <w:rPr>
          <w:rFonts w:ascii="Arial" w:eastAsia="Times New Roman" w:hAnsi="Arial" w:cs="Arial"/>
          <w:b/>
          <w:bCs/>
          <w:lang w:eastAsia="pl-PL"/>
        </w:rPr>
        <w:t>po uprzednim wezwaniu Wykonawcy do należytego wykonania Umowy;</w:t>
      </w:r>
    </w:p>
    <w:p w14:paraId="49BC6800" w14:textId="77777777" w:rsidR="006354FC" w:rsidRPr="00C80967" w:rsidRDefault="006354FC">
      <w:pPr>
        <w:pStyle w:val="Akapitzlist"/>
        <w:numPr>
          <w:ilvl w:val="0"/>
          <w:numId w:val="21"/>
        </w:numPr>
        <w:spacing w:after="0" w:line="240" w:lineRule="auto"/>
        <w:ind w:left="709" w:hanging="425"/>
        <w:jc w:val="both"/>
        <w:rPr>
          <w:rFonts w:ascii="Arial" w:hAnsi="Arial" w:cs="Arial"/>
        </w:rPr>
      </w:pPr>
      <w:r w:rsidRPr="00C80967">
        <w:rPr>
          <w:rFonts w:ascii="Arial" w:hAnsi="Arial" w:cs="Arial"/>
        </w:rPr>
        <w:t>naruszenia przez Wykonawcę obowiązku zachowania ciągłości umowy Ubezpieczeń;</w:t>
      </w:r>
    </w:p>
    <w:p w14:paraId="5BEEA06A" w14:textId="77777777" w:rsidR="006354FC" w:rsidRPr="00C80967" w:rsidRDefault="006354FC">
      <w:pPr>
        <w:widowControl w:val="0"/>
        <w:numPr>
          <w:ilvl w:val="0"/>
          <w:numId w:val="21"/>
        </w:numPr>
        <w:autoSpaceDE w:val="0"/>
        <w:autoSpaceDN w:val="0"/>
        <w:adjustRightInd w:val="0"/>
        <w:spacing w:after="0" w:line="240" w:lineRule="auto"/>
        <w:ind w:left="709" w:hanging="425"/>
        <w:jc w:val="both"/>
        <w:rPr>
          <w:rFonts w:ascii="Arial" w:eastAsia="Times New Roman" w:hAnsi="Arial" w:cs="Arial"/>
          <w:lang w:eastAsia="pl-PL"/>
        </w:rPr>
      </w:pPr>
      <w:r w:rsidRPr="00C80967">
        <w:rPr>
          <w:rFonts w:ascii="Arial" w:eastAsia="Times New Roman" w:hAnsi="Arial" w:cs="Arial"/>
          <w:lang w:eastAsia="pl-PL"/>
        </w:rPr>
        <w:t>podjęcia przez Wykonawcę działania zmierzającego do przeniesienia praw lub obowiązków wynikających z Umowy w sposób naruszający postanowienia § 18 Umowy,</w:t>
      </w:r>
      <w:r w:rsidRPr="00C80967">
        <w:rPr>
          <w:rFonts w:ascii="Arial" w:hAnsi="Arial" w:cs="Arial"/>
          <w:i/>
        </w:rPr>
        <w:t xml:space="preserve"> </w:t>
      </w:r>
      <w:r w:rsidRPr="00C80967">
        <w:rPr>
          <w:rFonts w:ascii="Arial" w:eastAsia="Times New Roman" w:hAnsi="Arial" w:cs="Arial"/>
          <w:i/>
          <w:lang w:eastAsia="pl-PL"/>
        </w:rPr>
        <w:t>o ile Wykonawca nie zaprzestanie w/w działań pomimo skierowania przez Zamawiającego do Wykonawcy pisma zawierającego wezwanie do zaprzestania takich działań w terminie 7 dni od otrzymania wezwania, pod rygorem odstąpienia od Umowy;</w:t>
      </w:r>
    </w:p>
    <w:p w14:paraId="6C8CE93B" w14:textId="2DA7D4C7" w:rsidR="006354FC" w:rsidRPr="00C80967" w:rsidRDefault="006354FC">
      <w:pPr>
        <w:numPr>
          <w:ilvl w:val="0"/>
          <w:numId w:val="21"/>
        </w:numPr>
        <w:spacing w:after="0" w:line="240" w:lineRule="auto"/>
        <w:ind w:left="709" w:hanging="425"/>
        <w:jc w:val="both"/>
        <w:rPr>
          <w:rFonts w:ascii="Arial" w:hAnsi="Arial" w:cs="Arial"/>
        </w:rPr>
      </w:pPr>
      <w:r w:rsidRPr="00C80967">
        <w:rPr>
          <w:rFonts w:ascii="Arial" w:hAnsi="Arial" w:cs="Arial"/>
        </w:rPr>
        <w:t>naruszenia przez Wykonawcę obowiązku zachowania poufności</w:t>
      </w:r>
      <w:r w:rsidR="00CE72E8">
        <w:rPr>
          <w:rFonts w:ascii="Arial" w:hAnsi="Arial" w:cs="Arial"/>
        </w:rPr>
        <w:t xml:space="preserve">, </w:t>
      </w:r>
      <w:r w:rsidR="00CE72E8" w:rsidRPr="00CE72E8">
        <w:rPr>
          <w:rFonts w:ascii="Arial" w:hAnsi="Arial" w:cs="Arial"/>
          <w:b/>
          <w:bCs/>
        </w:rPr>
        <w:t>po uprzednim wezwaniu Wykonawcy do należytego wykonania Umowy;</w:t>
      </w:r>
    </w:p>
    <w:p w14:paraId="74DC7DC2" w14:textId="0FA3E17A" w:rsidR="006354FC" w:rsidRPr="00C80967" w:rsidRDefault="006354FC">
      <w:pPr>
        <w:numPr>
          <w:ilvl w:val="0"/>
          <w:numId w:val="21"/>
        </w:numPr>
        <w:spacing w:after="0" w:line="240" w:lineRule="auto"/>
        <w:ind w:left="709" w:hanging="425"/>
        <w:jc w:val="both"/>
        <w:rPr>
          <w:rFonts w:ascii="Arial" w:hAnsi="Arial" w:cs="Arial"/>
        </w:rPr>
      </w:pPr>
      <w:r w:rsidRPr="00C80967">
        <w:rPr>
          <w:rFonts w:ascii="Arial" w:hAnsi="Arial" w:cs="Arial"/>
        </w:rPr>
        <w:t>naruszenia przez Wykonawcę wymogów dotyczących przetwarzania danych osobowych</w:t>
      </w:r>
      <w:r w:rsidR="00CE72E8">
        <w:rPr>
          <w:rFonts w:ascii="Arial" w:hAnsi="Arial" w:cs="Arial"/>
        </w:rPr>
        <w:t>,</w:t>
      </w:r>
      <w:r w:rsidR="00F35A51" w:rsidRPr="00F35A51">
        <w:rPr>
          <w:rFonts w:ascii="Arial" w:hAnsi="Arial" w:cs="Arial"/>
          <w:b/>
          <w:bCs/>
        </w:rPr>
        <w:t xml:space="preserve"> </w:t>
      </w:r>
      <w:bookmarkStart w:id="9" w:name="_Hlk189215039"/>
      <w:r w:rsidR="00F35A51" w:rsidRPr="00F35A51">
        <w:rPr>
          <w:rFonts w:ascii="Arial" w:hAnsi="Arial" w:cs="Arial"/>
          <w:b/>
          <w:bCs/>
        </w:rPr>
        <w:t>po uprzednim wezwaniu Wykonawcy do należytego wykonania Umowy;</w:t>
      </w:r>
      <w:bookmarkEnd w:id="9"/>
    </w:p>
    <w:p w14:paraId="49D16919" w14:textId="1A059B26" w:rsidR="006354FC" w:rsidRPr="00C80967" w:rsidRDefault="006354FC">
      <w:pPr>
        <w:widowControl w:val="0"/>
        <w:numPr>
          <w:ilvl w:val="0"/>
          <w:numId w:val="21"/>
        </w:numPr>
        <w:autoSpaceDE w:val="0"/>
        <w:autoSpaceDN w:val="0"/>
        <w:adjustRightInd w:val="0"/>
        <w:spacing w:after="0" w:line="240" w:lineRule="auto"/>
        <w:ind w:left="709" w:hanging="425"/>
        <w:jc w:val="both"/>
        <w:rPr>
          <w:rFonts w:ascii="Arial" w:eastAsia="Times New Roman" w:hAnsi="Arial" w:cs="Arial"/>
          <w:lang w:eastAsia="pl-PL"/>
        </w:rPr>
      </w:pPr>
      <w:r w:rsidRPr="00C80967">
        <w:rPr>
          <w:rFonts w:ascii="Arial" w:eastAsia="Times New Roman" w:hAnsi="Arial" w:cs="Arial"/>
          <w:lang w:eastAsia="pl-PL"/>
        </w:rPr>
        <w:t xml:space="preserve">powierzenia przez Wykonawcę realizacji Przedmiotu Umowy lub jego części </w:t>
      </w:r>
      <w:r w:rsidR="00C07A61">
        <w:rPr>
          <w:rFonts w:ascii="Arial" w:eastAsia="Times New Roman" w:hAnsi="Arial" w:cs="Arial"/>
          <w:lang w:eastAsia="pl-PL"/>
        </w:rPr>
        <w:t xml:space="preserve">podwykonawcom </w:t>
      </w:r>
      <w:r w:rsidRPr="00C80967">
        <w:rPr>
          <w:rFonts w:ascii="Arial" w:eastAsia="Times New Roman" w:hAnsi="Arial" w:cs="Arial"/>
          <w:lang w:eastAsia="pl-PL"/>
        </w:rPr>
        <w:t>w sposób sprzeczny z postanowieniami Umowy</w:t>
      </w:r>
      <w:r w:rsidR="00F35A51">
        <w:rPr>
          <w:rFonts w:ascii="Arial" w:eastAsia="Times New Roman" w:hAnsi="Arial" w:cs="Arial"/>
          <w:lang w:eastAsia="pl-PL"/>
        </w:rPr>
        <w:t xml:space="preserve">, </w:t>
      </w:r>
      <w:r w:rsidR="00F35A51" w:rsidRPr="00F35A51">
        <w:rPr>
          <w:rFonts w:ascii="Arial" w:eastAsia="Times New Roman" w:hAnsi="Arial" w:cs="Arial"/>
          <w:b/>
          <w:bCs/>
          <w:lang w:eastAsia="pl-PL"/>
        </w:rPr>
        <w:t>po uprzednim wezwaniu Wykonawcy do należytego wykonania Umowy;</w:t>
      </w:r>
    </w:p>
    <w:p w14:paraId="01B9B409" w14:textId="62099F73" w:rsidR="006354FC" w:rsidRPr="00C80967" w:rsidRDefault="006354FC">
      <w:pPr>
        <w:pStyle w:val="Akapitzlist"/>
        <w:numPr>
          <w:ilvl w:val="0"/>
          <w:numId w:val="21"/>
        </w:numPr>
        <w:spacing w:after="0" w:line="240" w:lineRule="auto"/>
        <w:ind w:left="851" w:hanging="567"/>
        <w:jc w:val="both"/>
        <w:rPr>
          <w:rFonts w:ascii="Arial" w:eastAsia="Times New Roman" w:hAnsi="Arial" w:cs="Arial"/>
          <w:lang w:eastAsia="pl-PL"/>
        </w:rPr>
      </w:pPr>
      <w:r w:rsidRPr="00C80967">
        <w:rPr>
          <w:rFonts w:ascii="Arial" w:eastAsia="Times New Roman" w:hAnsi="Arial" w:cs="Arial"/>
          <w:lang w:eastAsia="pl-PL"/>
        </w:rPr>
        <w:t>naruszenia przez Wykonawcę innego jego obowiązku, które nie zostało usunięte w</w:t>
      </w:r>
      <w:r w:rsidR="00D760D8">
        <w:rPr>
          <w:rFonts w:ascii="Arial" w:eastAsia="Times New Roman" w:hAnsi="Arial" w:cs="Arial"/>
          <w:lang w:eastAsia="pl-PL"/>
        </w:rPr>
        <w:t> </w:t>
      </w:r>
      <w:r w:rsidRPr="00C80967">
        <w:rPr>
          <w:rFonts w:ascii="Arial" w:eastAsia="Times New Roman" w:hAnsi="Arial" w:cs="Arial"/>
          <w:lang w:eastAsia="pl-PL"/>
        </w:rPr>
        <w:t xml:space="preserve">ciągu </w:t>
      </w:r>
      <w:r w:rsidR="00F35A51" w:rsidRPr="00F35A51">
        <w:rPr>
          <w:rFonts w:ascii="Arial" w:eastAsia="Times New Roman" w:hAnsi="Arial" w:cs="Arial"/>
          <w:b/>
          <w:bCs/>
          <w:lang w:eastAsia="pl-PL"/>
        </w:rPr>
        <w:t>14</w:t>
      </w:r>
      <w:r w:rsidRPr="00F35A51">
        <w:rPr>
          <w:rFonts w:ascii="Arial" w:eastAsia="Times New Roman" w:hAnsi="Arial" w:cs="Arial"/>
          <w:b/>
          <w:bCs/>
          <w:lang w:eastAsia="pl-PL"/>
        </w:rPr>
        <w:t xml:space="preserve"> dni</w:t>
      </w:r>
      <w:r w:rsidRPr="00C80967">
        <w:rPr>
          <w:rFonts w:ascii="Arial" w:eastAsia="Times New Roman" w:hAnsi="Arial" w:cs="Arial"/>
          <w:lang w:eastAsia="pl-PL"/>
        </w:rPr>
        <w:t xml:space="preserve"> od doręczenia Wykonawcy zawiadomienia zawierającego określenie istotnych szczegółów naruszenia i żądania usunięcia wymienionych naruszeń;</w:t>
      </w:r>
    </w:p>
    <w:p w14:paraId="55C1CE4E" w14:textId="57E9EBAE" w:rsidR="006354FC" w:rsidRPr="00C80967" w:rsidRDefault="006354FC">
      <w:pPr>
        <w:pStyle w:val="Akapitzlist"/>
        <w:numPr>
          <w:ilvl w:val="0"/>
          <w:numId w:val="12"/>
        </w:numPr>
        <w:spacing w:after="0" w:line="240" w:lineRule="auto"/>
        <w:ind w:hanging="295"/>
        <w:contextualSpacing w:val="0"/>
        <w:jc w:val="both"/>
        <w:rPr>
          <w:rFonts w:ascii="Arial" w:hAnsi="Arial" w:cs="Arial"/>
        </w:rPr>
      </w:pPr>
      <w:r w:rsidRPr="00C80967">
        <w:rPr>
          <w:rFonts w:ascii="Arial" w:hAnsi="Arial" w:cs="Arial"/>
        </w:rPr>
        <w:t xml:space="preserve">Odstąpienie przez Zamawiającego od części Umowy może nastąpić w szczególności przez sprecyzowanie prac z </w:t>
      </w:r>
      <w:r w:rsidRPr="00C80967">
        <w:rPr>
          <w:rFonts w:ascii="Arial" w:hAnsi="Arial" w:cs="Arial"/>
          <w:b/>
          <w:bCs/>
        </w:rPr>
        <w:t xml:space="preserve">Załącznika nr </w:t>
      </w:r>
      <w:r w:rsidR="008534DC">
        <w:rPr>
          <w:rFonts w:ascii="Arial" w:hAnsi="Arial" w:cs="Arial"/>
          <w:b/>
          <w:bCs/>
        </w:rPr>
        <w:t>1</w:t>
      </w:r>
      <w:r w:rsidRPr="00C80967">
        <w:rPr>
          <w:rFonts w:ascii="Arial" w:hAnsi="Arial" w:cs="Arial"/>
          <w:b/>
          <w:bCs/>
        </w:rPr>
        <w:t xml:space="preserve"> do Umowy</w:t>
      </w:r>
      <w:r w:rsidRPr="00C80967">
        <w:rPr>
          <w:rFonts w:ascii="Arial" w:hAnsi="Arial" w:cs="Arial"/>
        </w:rPr>
        <w:t>, w zakresie których Zamawiający odstępuje od Umowy</w:t>
      </w:r>
    </w:p>
    <w:p w14:paraId="02FD25EA" w14:textId="6C4B5E15" w:rsidR="00771EE7" w:rsidRPr="00C80967" w:rsidRDefault="00771EE7">
      <w:pPr>
        <w:pStyle w:val="Akapitzlist"/>
        <w:numPr>
          <w:ilvl w:val="0"/>
          <w:numId w:val="12"/>
        </w:numPr>
        <w:spacing w:after="0" w:line="240" w:lineRule="auto"/>
        <w:contextualSpacing w:val="0"/>
        <w:jc w:val="both"/>
        <w:rPr>
          <w:rFonts w:ascii="Arial" w:hAnsi="Arial" w:cs="Arial"/>
        </w:rPr>
      </w:pPr>
      <w:r w:rsidRPr="00C80967">
        <w:rPr>
          <w:rFonts w:ascii="Arial" w:hAnsi="Arial" w:cs="Arial"/>
        </w:rPr>
        <w:t xml:space="preserve">Jeśli przepis ustawy nie stanowi inaczej, uprawnienie do odstąpienia od Umowy Strona uprawniona może wykonać w ciągu </w:t>
      </w:r>
      <w:r w:rsidR="00995EBA">
        <w:rPr>
          <w:rFonts w:ascii="Arial" w:hAnsi="Arial" w:cs="Arial"/>
        </w:rPr>
        <w:t>45</w:t>
      </w:r>
      <w:r w:rsidR="00995EBA" w:rsidRPr="00C80967">
        <w:rPr>
          <w:rFonts w:ascii="Arial" w:hAnsi="Arial" w:cs="Arial"/>
        </w:rPr>
        <w:t xml:space="preserve"> </w:t>
      </w:r>
      <w:r w:rsidRPr="00C80967">
        <w:rPr>
          <w:rFonts w:ascii="Arial" w:hAnsi="Arial" w:cs="Arial"/>
        </w:rPr>
        <w:t xml:space="preserve">dni od dnia </w:t>
      </w:r>
      <w:r w:rsidR="006B06D1" w:rsidRPr="00C80967">
        <w:rPr>
          <w:rFonts w:ascii="Arial" w:hAnsi="Arial" w:cs="Arial"/>
        </w:rPr>
        <w:t xml:space="preserve">powzięcia przez Zamawiającego informacji o zaistnieniu </w:t>
      </w:r>
      <w:r w:rsidRPr="00C80967">
        <w:rPr>
          <w:rFonts w:ascii="Arial" w:hAnsi="Arial" w:cs="Arial"/>
        </w:rPr>
        <w:t>zdarzenia uprawniającego do złożenia oświ</w:t>
      </w:r>
      <w:r w:rsidR="00496C81" w:rsidRPr="00C80967">
        <w:rPr>
          <w:rFonts w:ascii="Arial" w:hAnsi="Arial" w:cs="Arial"/>
        </w:rPr>
        <w:t>adczenia o odstąpieniu od Umowy.</w:t>
      </w:r>
    </w:p>
    <w:p w14:paraId="00820D12" w14:textId="25CFA125" w:rsidR="00756E9E" w:rsidRPr="00C80967" w:rsidRDefault="00756E9E">
      <w:pPr>
        <w:pStyle w:val="Akapitzlist"/>
        <w:numPr>
          <w:ilvl w:val="0"/>
          <w:numId w:val="12"/>
        </w:numPr>
        <w:spacing w:after="0" w:line="240" w:lineRule="auto"/>
        <w:contextualSpacing w:val="0"/>
        <w:jc w:val="both"/>
        <w:rPr>
          <w:rFonts w:ascii="Arial" w:hAnsi="Arial" w:cs="Arial"/>
        </w:rPr>
      </w:pPr>
      <w:r w:rsidRPr="00C80967">
        <w:rPr>
          <w:rFonts w:ascii="Arial" w:hAnsi="Arial" w:cs="Arial"/>
        </w:rPr>
        <w:t>Niezależnie od możliwości odstąpienia od Umowy przez Z</w:t>
      </w:r>
      <w:r w:rsidR="000315DF" w:rsidRPr="00C80967">
        <w:rPr>
          <w:rFonts w:ascii="Arial" w:hAnsi="Arial" w:cs="Arial"/>
        </w:rPr>
        <w:t xml:space="preserve">amawiającego na podstawie ust. </w:t>
      </w:r>
      <w:r w:rsidR="00D760D8">
        <w:rPr>
          <w:rFonts w:ascii="Arial" w:hAnsi="Arial" w:cs="Arial"/>
        </w:rPr>
        <w:t>n</w:t>
      </w:r>
      <w:r w:rsidR="005656FB" w:rsidRPr="00C80967">
        <w:rPr>
          <w:rFonts w:ascii="Arial" w:hAnsi="Arial" w:cs="Arial"/>
        </w:rPr>
        <w:t xml:space="preserve">iniejszego paragrafu </w:t>
      </w:r>
      <w:r w:rsidRPr="00C80967">
        <w:rPr>
          <w:rFonts w:ascii="Arial" w:hAnsi="Arial" w:cs="Arial"/>
        </w:rPr>
        <w:t xml:space="preserve">innych postanowień Umowy, Zamawiający może od Umowy odstąpić także bez podawania przyczyn w terminie do </w:t>
      </w:r>
      <w:r w:rsidR="00F5258B" w:rsidRPr="00C80967">
        <w:rPr>
          <w:rFonts w:ascii="Arial" w:hAnsi="Arial" w:cs="Arial"/>
        </w:rPr>
        <w:t xml:space="preserve">14 dni przed rozpoczęciem prac na obiekcie. </w:t>
      </w:r>
      <w:r w:rsidRPr="00C80967">
        <w:rPr>
          <w:rFonts w:ascii="Arial" w:hAnsi="Arial" w:cs="Arial"/>
        </w:rPr>
        <w:t>W</w:t>
      </w:r>
      <w:r w:rsidR="000315DF" w:rsidRPr="00C80967">
        <w:rPr>
          <w:rFonts w:ascii="Arial" w:hAnsi="Arial" w:cs="Arial"/>
        </w:rPr>
        <w:t xml:space="preserve"> takim przypadku ust. 7 oraz 9-10</w:t>
      </w:r>
      <w:r w:rsidRPr="00C80967">
        <w:rPr>
          <w:rFonts w:ascii="Arial" w:hAnsi="Arial" w:cs="Arial"/>
        </w:rPr>
        <w:t xml:space="preserve"> nie mają zastosowania. </w:t>
      </w:r>
    </w:p>
    <w:p w14:paraId="44A429CB" w14:textId="63018A8F" w:rsidR="00771EE7" w:rsidRPr="00C80967" w:rsidRDefault="00771EE7">
      <w:pPr>
        <w:pStyle w:val="Akapitzlist"/>
        <w:numPr>
          <w:ilvl w:val="0"/>
          <w:numId w:val="12"/>
        </w:numPr>
        <w:spacing w:after="0" w:line="240" w:lineRule="auto"/>
        <w:contextualSpacing w:val="0"/>
        <w:jc w:val="both"/>
        <w:rPr>
          <w:rFonts w:ascii="Arial" w:hAnsi="Arial" w:cs="Arial"/>
        </w:rPr>
      </w:pPr>
      <w:r w:rsidRPr="00C80967">
        <w:rPr>
          <w:rFonts w:ascii="Arial" w:hAnsi="Arial" w:cs="Arial"/>
        </w:rPr>
        <w:t>Odstąpienie wywołuje skutek na przyszłość,</w:t>
      </w:r>
      <w:r w:rsidR="00473334" w:rsidRPr="00C80967">
        <w:rPr>
          <w:rFonts w:ascii="Arial" w:hAnsi="Arial" w:cs="Arial"/>
        </w:rPr>
        <w:t xml:space="preserve"> jeżeli Zamawiający nie postanowi inaczej w</w:t>
      </w:r>
      <w:r w:rsidR="00D760D8">
        <w:rPr>
          <w:rFonts w:ascii="Arial" w:hAnsi="Arial" w:cs="Arial"/>
        </w:rPr>
        <w:t> </w:t>
      </w:r>
      <w:r w:rsidR="00473334" w:rsidRPr="00C80967">
        <w:rPr>
          <w:rFonts w:ascii="Arial" w:hAnsi="Arial" w:cs="Arial"/>
        </w:rPr>
        <w:t>oświadczeniu o odstąpieniu,</w:t>
      </w:r>
      <w:r w:rsidRPr="00C80967">
        <w:rPr>
          <w:rFonts w:ascii="Arial" w:hAnsi="Arial" w:cs="Arial"/>
        </w:rPr>
        <w:t xml:space="preserve"> a Wykonawca jest uprawniony do wynagrodzenia za prace wykonane do dnia odstąpienia od Umowy, na podstawie protokołu odbioru.</w:t>
      </w:r>
    </w:p>
    <w:p w14:paraId="158F8350" w14:textId="4D2D8343" w:rsidR="002B5279" w:rsidRPr="00C80967" w:rsidRDefault="002B5279">
      <w:pPr>
        <w:pStyle w:val="Akapitzlist"/>
        <w:numPr>
          <w:ilvl w:val="0"/>
          <w:numId w:val="12"/>
        </w:numPr>
        <w:spacing w:after="0" w:line="240" w:lineRule="auto"/>
        <w:contextualSpacing w:val="0"/>
        <w:jc w:val="both"/>
        <w:rPr>
          <w:rFonts w:ascii="Arial" w:hAnsi="Arial" w:cs="Arial"/>
        </w:rPr>
      </w:pPr>
      <w:r w:rsidRPr="00C80967">
        <w:rPr>
          <w:rFonts w:ascii="Arial" w:hAnsi="Arial" w:cs="Arial"/>
        </w:rPr>
        <w:t xml:space="preserve">W przypadku odstąpienia od Umowy przez którąkolwiek ze Stron uprawnieni przedstawiciele Stron w uzgodnionym obustronnie terminie, nie dłuższym jednak niż </w:t>
      </w:r>
      <w:r w:rsidR="00EC7CEC" w:rsidRPr="00C80967">
        <w:rPr>
          <w:rFonts w:ascii="Arial" w:hAnsi="Arial" w:cs="Arial"/>
        </w:rPr>
        <w:t>5</w:t>
      </w:r>
      <w:r w:rsidRPr="00C80967">
        <w:rPr>
          <w:rFonts w:ascii="Arial" w:hAnsi="Arial" w:cs="Arial"/>
        </w:rPr>
        <w:t xml:space="preserve">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   </w:t>
      </w:r>
    </w:p>
    <w:p w14:paraId="7D04BFE5" w14:textId="4EF18AD4" w:rsidR="002B5279" w:rsidRPr="00C80967" w:rsidRDefault="002B5279">
      <w:pPr>
        <w:pStyle w:val="Akapitzlist"/>
        <w:numPr>
          <w:ilvl w:val="0"/>
          <w:numId w:val="12"/>
        </w:numPr>
        <w:spacing w:after="0" w:line="240" w:lineRule="auto"/>
        <w:contextualSpacing w:val="0"/>
        <w:jc w:val="both"/>
        <w:rPr>
          <w:rFonts w:ascii="Arial" w:hAnsi="Arial" w:cs="Arial"/>
        </w:rPr>
      </w:pPr>
      <w:r w:rsidRPr="00C80967">
        <w:rPr>
          <w:rFonts w:ascii="Arial" w:hAnsi="Arial" w:cs="Arial"/>
        </w:rPr>
        <w:t>Odstąpienie od Umowy wymaga zachowania formy pisemnej pod rygorem nieważności</w:t>
      </w:r>
      <w:r w:rsidR="00EC7CEC" w:rsidRPr="00C80967">
        <w:rPr>
          <w:rFonts w:ascii="Arial" w:hAnsi="Arial" w:cs="Arial"/>
        </w:rPr>
        <w:t>.</w:t>
      </w:r>
    </w:p>
    <w:p w14:paraId="68E43BE5" w14:textId="592B25CD" w:rsidR="00771EE7" w:rsidRPr="00C80967" w:rsidRDefault="00771EE7">
      <w:pPr>
        <w:pStyle w:val="Akapitzlist"/>
        <w:numPr>
          <w:ilvl w:val="0"/>
          <w:numId w:val="12"/>
        </w:numPr>
        <w:spacing w:after="0" w:line="240" w:lineRule="auto"/>
        <w:contextualSpacing w:val="0"/>
        <w:jc w:val="both"/>
        <w:rPr>
          <w:rFonts w:ascii="Arial" w:hAnsi="Arial" w:cs="Arial"/>
        </w:rPr>
      </w:pPr>
      <w:r w:rsidRPr="00C80967">
        <w:rPr>
          <w:rFonts w:ascii="Arial" w:hAnsi="Arial" w:cs="Arial"/>
        </w:rPr>
        <w:t>W każdym z prz</w:t>
      </w:r>
      <w:r w:rsidR="00EC7CEC" w:rsidRPr="00C80967">
        <w:rPr>
          <w:rFonts w:ascii="Arial" w:hAnsi="Arial" w:cs="Arial"/>
        </w:rPr>
        <w:t>ypadków, o których mowa w ust. 5</w:t>
      </w:r>
      <w:r w:rsidRPr="00C80967">
        <w:rPr>
          <w:rFonts w:ascii="Arial" w:hAnsi="Arial" w:cs="Arial"/>
        </w:rPr>
        <w:t xml:space="preserve"> Zamawiający według swojego wyboru ma także prawo:</w:t>
      </w:r>
    </w:p>
    <w:p w14:paraId="16DAA74C" w14:textId="77777777" w:rsidR="00771EE7" w:rsidRPr="00C80967" w:rsidRDefault="00771EE7">
      <w:pPr>
        <w:widowControl w:val="0"/>
        <w:numPr>
          <w:ilvl w:val="0"/>
          <w:numId w:val="30"/>
        </w:numPr>
        <w:autoSpaceDE w:val="0"/>
        <w:autoSpaceDN w:val="0"/>
        <w:adjustRightInd w:val="0"/>
        <w:spacing w:after="0" w:line="240" w:lineRule="auto"/>
        <w:ind w:left="709" w:hanging="425"/>
        <w:jc w:val="both"/>
        <w:rPr>
          <w:rFonts w:ascii="Arial" w:eastAsia="Times New Roman" w:hAnsi="Arial" w:cs="Arial"/>
          <w:lang w:eastAsia="pl-PL"/>
        </w:rPr>
      </w:pPr>
      <w:r w:rsidRPr="00C80967">
        <w:rPr>
          <w:rFonts w:ascii="Arial" w:eastAsia="Times New Roman" w:hAnsi="Arial" w:cs="Arial"/>
          <w:lang w:eastAsia="pl-PL"/>
        </w:rPr>
        <w:t>nakazać Wykonawcy zaprzestanie wykonywania prac niezgodnie z Umową;</w:t>
      </w:r>
    </w:p>
    <w:p w14:paraId="5D50BFB0" w14:textId="77777777" w:rsidR="00771EE7" w:rsidRPr="00C80967" w:rsidRDefault="00771EE7">
      <w:pPr>
        <w:widowControl w:val="0"/>
        <w:numPr>
          <w:ilvl w:val="0"/>
          <w:numId w:val="30"/>
        </w:numPr>
        <w:autoSpaceDE w:val="0"/>
        <w:autoSpaceDN w:val="0"/>
        <w:adjustRightInd w:val="0"/>
        <w:spacing w:after="0" w:line="240" w:lineRule="auto"/>
        <w:ind w:left="709" w:hanging="425"/>
        <w:jc w:val="both"/>
        <w:rPr>
          <w:rFonts w:ascii="Arial" w:eastAsia="Times New Roman" w:hAnsi="Arial" w:cs="Arial"/>
          <w:lang w:eastAsia="pl-PL"/>
        </w:rPr>
      </w:pPr>
      <w:r w:rsidRPr="00C80967">
        <w:rPr>
          <w:rFonts w:ascii="Arial" w:eastAsia="Times New Roman" w:hAnsi="Arial" w:cs="Arial"/>
          <w:lang w:eastAsia="pl-PL"/>
        </w:rPr>
        <w:t>powierzyć wykonanie lub poprawienie prac objętych Umową innym podmiotom na koszt i ryzyko Wykonawcy;</w:t>
      </w:r>
    </w:p>
    <w:p w14:paraId="7DD69BCD" w14:textId="5C0DC8BF" w:rsidR="00771EE7" w:rsidRPr="00C80967" w:rsidRDefault="00771EE7">
      <w:pPr>
        <w:widowControl w:val="0"/>
        <w:numPr>
          <w:ilvl w:val="0"/>
          <w:numId w:val="30"/>
        </w:numPr>
        <w:autoSpaceDE w:val="0"/>
        <w:autoSpaceDN w:val="0"/>
        <w:adjustRightInd w:val="0"/>
        <w:spacing w:after="0" w:line="240" w:lineRule="auto"/>
        <w:ind w:left="709" w:hanging="425"/>
        <w:jc w:val="both"/>
        <w:rPr>
          <w:rFonts w:ascii="Arial" w:eastAsia="Times New Roman" w:hAnsi="Arial" w:cs="Arial"/>
          <w:lang w:eastAsia="pl-PL"/>
        </w:rPr>
      </w:pPr>
      <w:r w:rsidRPr="00C80967">
        <w:rPr>
          <w:rFonts w:ascii="Arial" w:eastAsia="Times New Roman" w:hAnsi="Arial" w:cs="Arial"/>
          <w:lang w:eastAsia="pl-PL"/>
        </w:rPr>
        <w:t>potrącić z wynagrodzenia Wykonawcy lub zabezpieczenia, jeżeli takie zostało ustanowione, należności z tytułu wykonania zastępczego, poniesionej szkody wraz z</w:t>
      </w:r>
      <w:r w:rsidR="00DC4746">
        <w:rPr>
          <w:rFonts w:ascii="Arial" w:eastAsia="Times New Roman" w:hAnsi="Arial" w:cs="Arial"/>
          <w:lang w:eastAsia="pl-PL"/>
        </w:rPr>
        <w:t> </w:t>
      </w:r>
      <w:r w:rsidRPr="00C80967">
        <w:rPr>
          <w:rFonts w:ascii="Arial" w:eastAsia="Times New Roman" w:hAnsi="Arial" w:cs="Arial"/>
          <w:lang w:eastAsia="pl-PL"/>
        </w:rPr>
        <w:t>ewentualnie naliczonymi karami umownym;</w:t>
      </w:r>
    </w:p>
    <w:p w14:paraId="5AE96A36" w14:textId="36DA96F6" w:rsidR="00F353C5" w:rsidRDefault="00771EE7">
      <w:pPr>
        <w:widowControl w:val="0"/>
        <w:numPr>
          <w:ilvl w:val="0"/>
          <w:numId w:val="30"/>
        </w:numPr>
        <w:autoSpaceDE w:val="0"/>
        <w:autoSpaceDN w:val="0"/>
        <w:adjustRightInd w:val="0"/>
        <w:spacing w:after="0" w:line="240" w:lineRule="auto"/>
        <w:ind w:left="709" w:hanging="425"/>
        <w:jc w:val="both"/>
        <w:rPr>
          <w:rFonts w:ascii="Arial" w:eastAsia="Times New Roman" w:hAnsi="Arial" w:cs="Arial"/>
          <w:lang w:eastAsia="pl-PL"/>
        </w:rPr>
      </w:pPr>
      <w:r w:rsidRPr="00C80967">
        <w:rPr>
          <w:rFonts w:ascii="Arial" w:eastAsia="Times New Roman" w:hAnsi="Arial" w:cs="Arial"/>
          <w:lang w:eastAsia="pl-PL"/>
        </w:rPr>
        <w:t>wykluczyć Wykonawcę z postępowań trwających oraz prowadzonych w przyszłości. zmierzających do zawarcia umowy.</w:t>
      </w:r>
    </w:p>
    <w:p w14:paraId="248C0E0E" w14:textId="77777777" w:rsidR="00E501A2" w:rsidRPr="00C80967" w:rsidRDefault="00E501A2" w:rsidP="009E68CA">
      <w:pPr>
        <w:widowControl w:val="0"/>
        <w:autoSpaceDE w:val="0"/>
        <w:autoSpaceDN w:val="0"/>
        <w:adjustRightInd w:val="0"/>
        <w:spacing w:after="0" w:line="240" w:lineRule="auto"/>
        <w:jc w:val="both"/>
        <w:rPr>
          <w:rFonts w:ascii="Arial" w:eastAsia="Times New Roman" w:hAnsi="Arial" w:cs="Arial"/>
          <w:lang w:eastAsia="pl-PL"/>
        </w:rPr>
      </w:pPr>
    </w:p>
    <w:p w14:paraId="7930CE7A" w14:textId="77777777" w:rsidR="00736A41" w:rsidRPr="00C80967" w:rsidRDefault="00736A41">
      <w:pPr>
        <w:pStyle w:val="Akapitzlist"/>
        <w:numPr>
          <w:ilvl w:val="0"/>
          <w:numId w:val="26"/>
        </w:numPr>
        <w:spacing w:after="0" w:line="240" w:lineRule="auto"/>
        <w:ind w:left="426"/>
        <w:contextualSpacing w:val="0"/>
        <w:jc w:val="center"/>
        <w:rPr>
          <w:rFonts w:ascii="Arial" w:hAnsi="Arial" w:cs="Arial"/>
          <w:b/>
        </w:rPr>
      </w:pPr>
    </w:p>
    <w:p w14:paraId="606E1262" w14:textId="77777777" w:rsidR="00D02540" w:rsidRDefault="00D02540" w:rsidP="009E68CA">
      <w:pPr>
        <w:pStyle w:val="Akapitzlist"/>
        <w:spacing w:after="0" w:line="240" w:lineRule="auto"/>
        <w:ind w:left="0"/>
        <w:contextualSpacing w:val="0"/>
        <w:jc w:val="center"/>
        <w:rPr>
          <w:rFonts w:ascii="Arial" w:hAnsi="Arial" w:cs="Arial"/>
          <w:b/>
        </w:rPr>
      </w:pPr>
      <w:r w:rsidRPr="00C80967">
        <w:rPr>
          <w:rFonts w:ascii="Arial" w:hAnsi="Arial" w:cs="Arial"/>
          <w:b/>
        </w:rPr>
        <w:t>PRZENIESIENIE PRAW I OBOWIĄZKÓW</w:t>
      </w:r>
    </w:p>
    <w:p w14:paraId="79C42160" w14:textId="77777777" w:rsidR="00D02540" w:rsidRPr="00C80967" w:rsidRDefault="00692B6B">
      <w:pPr>
        <w:pStyle w:val="Akapitzlist"/>
        <w:numPr>
          <w:ilvl w:val="0"/>
          <w:numId w:val="58"/>
        </w:numPr>
        <w:tabs>
          <w:tab w:val="left" w:pos="426"/>
        </w:tabs>
        <w:spacing w:after="0" w:line="240" w:lineRule="auto"/>
        <w:ind w:left="426" w:hanging="426"/>
        <w:contextualSpacing w:val="0"/>
        <w:jc w:val="both"/>
        <w:rPr>
          <w:rFonts w:ascii="Arial" w:hAnsi="Arial" w:cs="Arial"/>
        </w:rPr>
      </w:pPr>
      <w:r w:rsidRPr="00C80967">
        <w:rPr>
          <w:rFonts w:ascii="Arial" w:hAnsi="Arial" w:cs="Arial"/>
        </w:rPr>
        <w:t>P</w:t>
      </w:r>
      <w:r w:rsidR="00FB490E" w:rsidRPr="00C80967">
        <w:rPr>
          <w:rFonts w:ascii="Arial" w:hAnsi="Arial" w:cs="Arial"/>
        </w:rPr>
        <w:t xml:space="preserve">rzeniesienie </w:t>
      </w:r>
      <w:r w:rsidR="009D10AC" w:rsidRPr="00C80967">
        <w:rPr>
          <w:rFonts w:ascii="Arial" w:hAnsi="Arial" w:cs="Arial"/>
        </w:rPr>
        <w:t xml:space="preserve">wynikających z Umowy </w:t>
      </w:r>
      <w:r w:rsidR="008269B8" w:rsidRPr="00C80967">
        <w:rPr>
          <w:rFonts w:ascii="Arial" w:hAnsi="Arial" w:cs="Arial"/>
        </w:rPr>
        <w:t>wierzy</w:t>
      </w:r>
      <w:r w:rsidR="00EB6C02" w:rsidRPr="00C80967">
        <w:rPr>
          <w:rFonts w:ascii="Arial" w:hAnsi="Arial" w:cs="Arial"/>
        </w:rPr>
        <w:t>telności</w:t>
      </w:r>
      <w:r w:rsidR="008269B8" w:rsidRPr="00C80967">
        <w:rPr>
          <w:rFonts w:ascii="Arial" w:hAnsi="Arial" w:cs="Arial"/>
        </w:rPr>
        <w:t xml:space="preserve"> wobec Zamawiającego</w:t>
      </w:r>
      <w:r w:rsidR="009D10AC" w:rsidRPr="00C80967">
        <w:rPr>
          <w:rFonts w:ascii="Arial" w:hAnsi="Arial" w:cs="Arial"/>
        </w:rPr>
        <w:t xml:space="preserve">, </w:t>
      </w:r>
      <w:r w:rsidR="008269B8" w:rsidRPr="00C80967">
        <w:rPr>
          <w:rFonts w:ascii="Arial" w:hAnsi="Arial" w:cs="Arial"/>
        </w:rPr>
        <w:t xml:space="preserve">ustanowienie na nich zastawu </w:t>
      </w:r>
      <w:r w:rsidR="00FB25B6" w:rsidRPr="00C80967">
        <w:rPr>
          <w:rFonts w:ascii="Arial" w:hAnsi="Arial" w:cs="Arial"/>
        </w:rPr>
        <w:t xml:space="preserve">lub objęcie przekazem </w:t>
      </w:r>
      <w:r w:rsidR="008269B8" w:rsidRPr="00C80967">
        <w:rPr>
          <w:rFonts w:ascii="Arial" w:hAnsi="Arial" w:cs="Arial"/>
        </w:rPr>
        <w:t xml:space="preserve">wymaga uprzedniej, pisemnej zgody </w:t>
      </w:r>
      <w:r w:rsidR="00446EDC" w:rsidRPr="00C80967">
        <w:rPr>
          <w:rFonts w:ascii="Arial" w:hAnsi="Arial" w:cs="Arial"/>
        </w:rPr>
        <w:t>Zamawiającego</w:t>
      </w:r>
      <w:r w:rsidR="00D02540" w:rsidRPr="00C80967">
        <w:rPr>
          <w:rFonts w:ascii="Arial" w:hAnsi="Arial" w:cs="Arial"/>
        </w:rPr>
        <w:t>, pod rygorem nieważności.</w:t>
      </w:r>
    </w:p>
    <w:p w14:paraId="74414FAA" w14:textId="2295AC3E" w:rsidR="00B15DFC" w:rsidRPr="00C80967" w:rsidRDefault="00F15DC0">
      <w:pPr>
        <w:pStyle w:val="Akapitzlist"/>
        <w:numPr>
          <w:ilvl w:val="0"/>
          <w:numId w:val="58"/>
        </w:numPr>
        <w:tabs>
          <w:tab w:val="left" w:pos="426"/>
        </w:tabs>
        <w:spacing w:after="0" w:line="240" w:lineRule="auto"/>
        <w:ind w:left="426" w:hanging="426"/>
        <w:contextualSpacing w:val="0"/>
        <w:jc w:val="both"/>
        <w:rPr>
          <w:rFonts w:ascii="Arial" w:hAnsi="Arial" w:cs="Arial"/>
        </w:rPr>
      </w:pPr>
      <w:r w:rsidRPr="00C80967">
        <w:rPr>
          <w:rFonts w:ascii="Arial" w:hAnsi="Arial" w:cs="Arial"/>
        </w:rPr>
        <w:t>Przeniesienie obowiązków Wykonawcy wynikających z Umowy wymaga uprzedniej, pisemnej zgody Zamawiającego, pod rygorem nieważności.</w:t>
      </w:r>
    </w:p>
    <w:p w14:paraId="089A2D43" w14:textId="5D8EA17C" w:rsidR="00D02540" w:rsidRDefault="00446EDC">
      <w:pPr>
        <w:pStyle w:val="Akapitzlist"/>
        <w:numPr>
          <w:ilvl w:val="0"/>
          <w:numId w:val="58"/>
        </w:numPr>
        <w:tabs>
          <w:tab w:val="left" w:pos="426"/>
        </w:tabs>
        <w:spacing w:after="0" w:line="240" w:lineRule="auto"/>
        <w:ind w:left="426" w:hanging="426"/>
        <w:contextualSpacing w:val="0"/>
        <w:jc w:val="both"/>
        <w:rPr>
          <w:rFonts w:ascii="Arial" w:hAnsi="Arial" w:cs="Arial"/>
        </w:rPr>
      </w:pPr>
      <w:r w:rsidRPr="00C80967">
        <w:rPr>
          <w:rFonts w:ascii="Arial" w:hAnsi="Arial" w:cs="Arial"/>
        </w:rPr>
        <w:t>Zamawiający</w:t>
      </w:r>
      <w:r w:rsidR="00D02540" w:rsidRPr="00C80967">
        <w:rPr>
          <w:rFonts w:ascii="Arial" w:hAnsi="Arial" w:cs="Arial"/>
        </w:rPr>
        <w:t>, wyrażając zgodę na przeniesienie praw lub obowiązków wynikających z</w:t>
      </w:r>
      <w:r w:rsidR="00D760D8">
        <w:rPr>
          <w:rFonts w:ascii="Arial" w:hAnsi="Arial" w:cs="Arial"/>
        </w:rPr>
        <w:t> </w:t>
      </w:r>
      <w:r w:rsidR="00D02540" w:rsidRPr="00C80967">
        <w:rPr>
          <w:rFonts w:ascii="Arial" w:hAnsi="Arial" w:cs="Arial"/>
        </w:rPr>
        <w:t>Umowy na osobę trzecią</w:t>
      </w:r>
      <w:r w:rsidR="00E8437D" w:rsidRPr="00C80967">
        <w:rPr>
          <w:rFonts w:ascii="Arial" w:hAnsi="Arial" w:cs="Arial"/>
        </w:rPr>
        <w:t>,</w:t>
      </w:r>
      <w:r w:rsidR="00D02540" w:rsidRPr="00C80967">
        <w:rPr>
          <w:rFonts w:ascii="Arial" w:hAnsi="Arial" w:cs="Arial"/>
        </w:rPr>
        <w:t xml:space="preserve"> może uzależnić swoją zgodę od spełnienia przez </w:t>
      </w:r>
      <w:r w:rsidRPr="00C80967">
        <w:rPr>
          <w:rFonts w:ascii="Arial" w:hAnsi="Arial" w:cs="Arial"/>
        </w:rPr>
        <w:t>Wykonawcę</w:t>
      </w:r>
      <w:r w:rsidR="00D02540" w:rsidRPr="00C80967">
        <w:rPr>
          <w:rFonts w:ascii="Arial" w:hAnsi="Arial" w:cs="Arial"/>
        </w:rPr>
        <w:t xml:space="preserve"> praw lub obowiązków wynikających z Umowy, określonych warunków lub przesłanek.</w:t>
      </w:r>
    </w:p>
    <w:p w14:paraId="53EE7FD2" w14:textId="77777777" w:rsidR="00DC4746" w:rsidRPr="00DC4746" w:rsidRDefault="00DC4746" w:rsidP="009E68CA">
      <w:pPr>
        <w:tabs>
          <w:tab w:val="left" w:pos="426"/>
        </w:tabs>
        <w:spacing w:after="0" w:line="240" w:lineRule="auto"/>
        <w:jc w:val="both"/>
        <w:rPr>
          <w:rFonts w:ascii="Arial" w:hAnsi="Arial" w:cs="Arial"/>
        </w:rPr>
      </w:pPr>
    </w:p>
    <w:p w14:paraId="7CB9FF74" w14:textId="77777777" w:rsidR="00FD7410" w:rsidRPr="00C80967" w:rsidRDefault="00FD7410">
      <w:pPr>
        <w:pStyle w:val="Akapitzlist"/>
        <w:numPr>
          <w:ilvl w:val="0"/>
          <w:numId w:val="26"/>
        </w:numPr>
        <w:spacing w:after="0" w:line="240" w:lineRule="auto"/>
        <w:ind w:left="426"/>
        <w:contextualSpacing w:val="0"/>
        <w:jc w:val="center"/>
        <w:rPr>
          <w:rFonts w:ascii="Arial" w:hAnsi="Arial" w:cs="Arial"/>
          <w:b/>
        </w:rPr>
      </w:pPr>
    </w:p>
    <w:p w14:paraId="03AC2876" w14:textId="77777777" w:rsidR="000D4695" w:rsidRDefault="000D4695" w:rsidP="009E68CA">
      <w:pPr>
        <w:pStyle w:val="Akapitzlist"/>
        <w:spacing w:after="0" w:line="240" w:lineRule="auto"/>
        <w:ind w:left="0"/>
        <w:jc w:val="center"/>
        <w:rPr>
          <w:rFonts w:ascii="Arial" w:hAnsi="Arial" w:cs="Arial"/>
          <w:b/>
        </w:rPr>
      </w:pPr>
      <w:r w:rsidRPr="00C80967">
        <w:rPr>
          <w:rFonts w:ascii="Arial" w:hAnsi="Arial" w:cs="Arial"/>
          <w:b/>
        </w:rPr>
        <w:t>OBOWIĄZKI INFORMACYJNE</w:t>
      </w:r>
    </w:p>
    <w:p w14:paraId="7E98DB0E" w14:textId="0400EB7A" w:rsidR="000D4695" w:rsidRPr="00C80967" w:rsidRDefault="000D4695">
      <w:pPr>
        <w:numPr>
          <w:ilvl w:val="0"/>
          <w:numId w:val="11"/>
        </w:numPr>
        <w:spacing w:after="0" w:line="240" w:lineRule="auto"/>
        <w:ind w:left="426"/>
        <w:contextualSpacing/>
        <w:jc w:val="both"/>
        <w:rPr>
          <w:rFonts w:ascii="Arial" w:hAnsi="Arial" w:cs="Arial"/>
        </w:rPr>
      </w:pPr>
      <w:r w:rsidRPr="00C80967">
        <w:rPr>
          <w:rFonts w:ascii="Arial" w:hAnsi="Arial" w:cs="Arial"/>
        </w:rPr>
        <w:t xml:space="preserve">Wykonawca oświadcza, że znany mu jest fakt, iż informacje o Umowie, informacje wynikające z Umowy lub związane z jej wykonywaniem mogą stanowić informacje prawnie chronione,  tym w szczególności na podstawie przepisów ustawy z dnia </w:t>
      </w:r>
      <w:r w:rsidR="00DC4746">
        <w:rPr>
          <w:rFonts w:ascii="Arial" w:hAnsi="Arial" w:cs="Arial"/>
        </w:rPr>
        <w:t> </w:t>
      </w:r>
      <w:r w:rsidRPr="00C80967">
        <w:rPr>
          <w:rFonts w:ascii="Arial" w:hAnsi="Arial" w:cs="Arial"/>
        </w:rPr>
        <w:t xml:space="preserve">29 lipca 2005 r. o obrocie instrumentami finansowymi oraz przepisów rozporządzenia Parlamentu Europejskiego i Rady (UE) nr 596/2014 z dnia 16 kwietnia 2014 r. w sprawie nadużyć na rynku, a także rozporządzenia Parlamentu europejskiego i Rady (UE) </w:t>
      </w:r>
      <w:r w:rsidR="00DC4746">
        <w:rPr>
          <w:rFonts w:ascii="Arial" w:hAnsi="Arial" w:cs="Arial"/>
        </w:rPr>
        <w:t> </w:t>
      </w:r>
      <w:r w:rsidRPr="00C80967">
        <w:rPr>
          <w:rFonts w:ascii="Arial" w:hAnsi="Arial" w:cs="Arial"/>
        </w:rPr>
        <w:t>nr 1227/2011 z</w:t>
      </w:r>
      <w:r w:rsidR="00DC4746">
        <w:rPr>
          <w:rFonts w:ascii="Arial" w:hAnsi="Arial" w:cs="Arial"/>
        </w:rPr>
        <w:t> </w:t>
      </w:r>
      <w:r w:rsidRPr="00C80967">
        <w:rPr>
          <w:rFonts w:ascii="Arial" w:hAnsi="Arial" w:cs="Arial"/>
        </w:rPr>
        <w:t xml:space="preserve">dnia 25 października 2011 r. w sprawie integralności i przejrzystości hurtowego rynku energii. W związku z powyższym wykorzystanie wskazanych informacji powinno być zgodne ze wskazanymi regulacjami, a działania sprzeczne z nimi są zabronione. </w:t>
      </w:r>
    </w:p>
    <w:p w14:paraId="49189E06" w14:textId="77777777" w:rsidR="000D4695" w:rsidRPr="00C80967" w:rsidRDefault="000D4695">
      <w:pPr>
        <w:numPr>
          <w:ilvl w:val="0"/>
          <w:numId w:val="11"/>
        </w:numPr>
        <w:spacing w:after="0" w:line="240" w:lineRule="auto"/>
        <w:ind w:left="426"/>
        <w:contextualSpacing/>
        <w:jc w:val="both"/>
        <w:rPr>
          <w:rFonts w:ascii="Arial" w:hAnsi="Arial" w:cs="Arial"/>
        </w:rPr>
      </w:pPr>
      <w:r w:rsidRPr="00C80967">
        <w:rPr>
          <w:rFonts w:ascii="Arial" w:hAnsi="Arial" w:cs="Arial"/>
        </w:rPr>
        <w:t xml:space="preserve">Zamawiający lub inna jednostka  należąca do grupy kapitałowej TAURON w rozumieniu przepisów o rachunkowości, której </w:t>
      </w:r>
      <w:proofErr w:type="spellStart"/>
      <w:r w:rsidRPr="00C80967">
        <w:rPr>
          <w:rFonts w:ascii="Arial" w:hAnsi="Arial" w:cs="Arial"/>
        </w:rPr>
        <w:t>holderem</w:t>
      </w:r>
      <w:proofErr w:type="spellEnd"/>
      <w:r w:rsidRPr="00C80967">
        <w:rPr>
          <w:rFonts w:ascii="Arial" w:hAnsi="Arial" w:cs="Arial"/>
        </w:rPr>
        <w:t xml:space="preserve">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w:t>
      </w:r>
      <w:r w:rsidRPr="00C80967">
        <w:rPr>
          <w:rFonts w:ascii="Arial" w:hAnsi="Arial" w:cs="Arial"/>
        </w:rPr>
        <w:br/>
        <w:t xml:space="preserve">o ofercie publicznej i warunkach wprowadzania instrumentów finansowych do zorganizowanego systemu obrotu oraz o spółkach publicznych oraz rozporządzenia Ministra Finansów z dnia 29 marca 2018 roku w sprawie informacji bieżących </w:t>
      </w:r>
      <w:r w:rsidRPr="00C80967">
        <w:rPr>
          <w:rFonts w:ascii="Arial" w:hAnsi="Arial" w:cs="Arial"/>
        </w:rPr>
        <w:br/>
        <w:t xml:space="preserve">i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 szczególności przekazywania informacji zgodnie z ust. 4 poniżej. Konsultowanie treści informacji, których ujawnienie lub raportowanie jest konieczne zgodnie z przepisami prawa powszechnie obowiązującego nie jest wymagane. </w:t>
      </w:r>
    </w:p>
    <w:p w14:paraId="5073226C" w14:textId="77777777" w:rsidR="000D4695" w:rsidRPr="00C80967" w:rsidRDefault="000D4695">
      <w:pPr>
        <w:numPr>
          <w:ilvl w:val="0"/>
          <w:numId w:val="11"/>
        </w:numPr>
        <w:spacing w:after="0" w:line="240" w:lineRule="auto"/>
        <w:ind w:left="426" w:hanging="426"/>
        <w:contextualSpacing/>
        <w:jc w:val="both"/>
        <w:rPr>
          <w:rFonts w:ascii="Arial" w:hAnsi="Arial" w:cs="Arial"/>
        </w:rPr>
      </w:pPr>
      <w:r w:rsidRPr="00C80967">
        <w:rPr>
          <w:rFonts w:ascii="Arial" w:hAnsi="Arial" w:cs="Arial"/>
        </w:rPr>
        <w:t xml:space="preserve">Wykonawca oświadcza, że w związku z przynależnością Zamawiającego do Grupy Kapitałowej TAURON, której </w:t>
      </w:r>
      <w:proofErr w:type="spellStart"/>
      <w:r w:rsidRPr="00C80967">
        <w:rPr>
          <w:rFonts w:ascii="Arial" w:hAnsi="Arial" w:cs="Arial"/>
        </w:rPr>
        <w:t>holder</w:t>
      </w:r>
      <w:proofErr w:type="spellEnd"/>
      <w:r w:rsidRPr="00C80967">
        <w:rPr>
          <w:rFonts w:ascii="Arial" w:hAnsi="Arial" w:cs="Arial"/>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w:t>
      </w:r>
      <w:r w:rsidRPr="00C80967">
        <w:rPr>
          <w:rFonts w:ascii="Arial" w:hAnsi="Arial" w:cs="Arial"/>
        </w:rPr>
        <w:br/>
        <w:t>i okresowych przekazywanych przez emitentów papierów wartościowych oraz warunków uznawania za równoważne informacji wymaganych przepisami prawa państwa niebędącego państwem członkowskim.</w:t>
      </w:r>
    </w:p>
    <w:p w14:paraId="3A8CFF9D" w14:textId="3995C4D8" w:rsidR="001A6709" w:rsidRDefault="000D4695">
      <w:pPr>
        <w:numPr>
          <w:ilvl w:val="0"/>
          <w:numId w:val="11"/>
        </w:numPr>
        <w:spacing w:after="0" w:line="240" w:lineRule="auto"/>
        <w:ind w:left="426" w:hanging="426"/>
        <w:contextualSpacing/>
        <w:jc w:val="both"/>
        <w:rPr>
          <w:rFonts w:ascii="Arial" w:hAnsi="Arial" w:cs="Arial"/>
        </w:rPr>
      </w:pPr>
      <w:r w:rsidRPr="00C80967">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3D5CF0B8" w14:textId="77777777" w:rsidR="00DC4746" w:rsidRDefault="00DC4746" w:rsidP="009E68CA">
      <w:pPr>
        <w:spacing w:after="0" w:line="240" w:lineRule="auto"/>
        <w:ind w:left="426"/>
        <w:contextualSpacing/>
        <w:jc w:val="both"/>
        <w:rPr>
          <w:rFonts w:ascii="Arial" w:hAnsi="Arial" w:cs="Arial"/>
        </w:rPr>
      </w:pPr>
    </w:p>
    <w:p w14:paraId="0B9AB69F" w14:textId="77777777" w:rsidR="00623EEE" w:rsidRPr="00C80967" w:rsidRDefault="00623EEE">
      <w:pPr>
        <w:pStyle w:val="Akapitzlist"/>
        <w:numPr>
          <w:ilvl w:val="0"/>
          <w:numId w:val="26"/>
        </w:numPr>
        <w:spacing w:after="0" w:line="240" w:lineRule="auto"/>
        <w:ind w:left="426"/>
        <w:contextualSpacing w:val="0"/>
        <w:jc w:val="center"/>
        <w:rPr>
          <w:rFonts w:ascii="Arial" w:hAnsi="Arial" w:cs="Arial"/>
          <w:b/>
        </w:rPr>
      </w:pPr>
    </w:p>
    <w:p w14:paraId="495CB366" w14:textId="639F9370" w:rsidR="00623EEE" w:rsidRDefault="00623EEE" w:rsidP="009E68CA">
      <w:pPr>
        <w:pStyle w:val="Akapitzlist"/>
        <w:spacing w:after="0" w:line="240" w:lineRule="auto"/>
        <w:ind w:left="0"/>
        <w:contextualSpacing w:val="0"/>
        <w:jc w:val="center"/>
        <w:rPr>
          <w:rFonts w:ascii="Arial" w:hAnsi="Arial" w:cs="Arial"/>
          <w:b/>
        </w:rPr>
      </w:pPr>
      <w:r w:rsidRPr="00C80967">
        <w:rPr>
          <w:rFonts w:ascii="Arial" w:hAnsi="Arial" w:cs="Arial"/>
          <w:b/>
        </w:rPr>
        <w:t>ZMIANA POSTANOWIEŃ UMOWY</w:t>
      </w:r>
    </w:p>
    <w:p w14:paraId="045B2E65" w14:textId="159CC17A" w:rsidR="00623EEE" w:rsidRPr="00C80967" w:rsidRDefault="00623EEE">
      <w:pPr>
        <w:pStyle w:val="Akapitzlist"/>
        <w:numPr>
          <w:ilvl w:val="0"/>
          <w:numId w:val="17"/>
        </w:numPr>
        <w:spacing w:after="0" w:line="240" w:lineRule="auto"/>
        <w:ind w:left="426" w:hanging="426"/>
        <w:contextualSpacing w:val="0"/>
        <w:jc w:val="both"/>
        <w:rPr>
          <w:rFonts w:ascii="Arial" w:hAnsi="Arial" w:cs="Arial"/>
        </w:rPr>
      </w:pPr>
      <w:r w:rsidRPr="00C80967">
        <w:rPr>
          <w:rFonts w:ascii="Arial" w:hAnsi="Arial" w:cs="Arial"/>
        </w:rPr>
        <w:t xml:space="preserve">Jeżeli po zawarciu </w:t>
      </w:r>
      <w:r w:rsidR="00670F0F" w:rsidRPr="00C80967">
        <w:rPr>
          <w:rFonts w:ascii="Arial" w:hAnsi="Arial" w:cs="Arial"/>
        </w:rPr>
        <w:t>U</w:t>
      </w:r>
      <w:r w:rsidRPr="00C80967">
        <w:rPr>
          <w:rFonts w:ascii="Arial" w:hAnsi="Arial" w:cs="Arial"/>
        </w:rPr>
        <w:t>mowy nastąpi zmiana przepisów prawa lub wprowadzone zostaną nowe przepisy prawa powodujące konieczność zmiany, modyfikacji lub odstępstwa w</w:t>
      </w:r>
      <w:r w:rsidR="00DC4746">
        <w:rPr>
          <w:rFonts w:ascii="Arial" w:hAnsi="Arial" w:cs="Arial"/>
        </w:rPr>
        <w:t> </w:t>
      </w:r>
      <w:r w:rsidRPr="00C80967">
        <w:rPr>
          <w:rFonts w:ascii="Arial" w:hAnsi="Arial" w:cs="Arial"/>
        </w:rPr>
        <w:t xml:space="preserve">odniesieniu </w:t>
      </w:r>
      <w:r w:rsidR="004C5018" w:rsidRPr="00C80967">
        <w:rPr>
          <w:rFonts w:ascii="Arial" w:hAnsi="Arial" w:cs="Arial"/>
        </w:rPr>
        <w:t>do jakości, ilości lub zakresu Przedmiotu U</w:t>
      </w:r>
      <w:r w:rsidRPr="00C80967">
        <w:rPr>
          <w:rFonts w:ascii="Arial" w:hAnsi="Arial" w:cs="Arial"/>
        </w:rPr>
        <w:t xml:space="preserve">mowy, wówczas Zamawiający ma prawo do zmiany </w:t>
      </w:r>
      <w:r w:rsidR="00680C14" w:rsidRPr="00C80967">
        <w:rPr>
          <w:rFonts w:ascii="Arial" w:hAnsi="Arial" w:cs="Arial"/>
        </w:rPr>
        <w:t>postanowień</w:t>
      </w:r>
      <w:r w:rsidRPr="00C80967">
        <w:rPr>
          <w:rFonts w:ascii="Arial" w:hAnsi="Arial" w:cs="Arial"/>
        </w:rPr>
        <w:t>, w zakresie wynikającym z powyższych zmian.</w:t>
      </w:r>
    </w:p>
    <w:p w14:paraId="10F7365A" w14:textId="77777777" w:rsidR="000F6CAC" w:rsidRPr="00C80967" w:rsidRDefault="000F6CAC">
      <w:pPr>
        <w:pStyle w:val="Akapitzlist"/>
        <w:numPr>
          <w:ilvl w:val="0"/>
          <w:numId w:val="17"/>
        </w:numPr>
        <w:spacing w:after="0" w:line="240" w:lineRule="auto"/>
        <w:ind w:left="426" w:hanging="426"/>
        <w:contextualSpacing w:val="0"/>
        <w:jc w:val="both"/>
        <w:rPr>
          <w:rFonts w:ascii="Arial" w:hAnsi="Arial" w:cs="Arial"/>
        </w:rPr>
      </w:pPr>
      <w:r w:rsidRPr="00C80967">
        <w:rPr>
          <w:rFonts w:ascii="Arial" w:hAnsi="Arial" w:cs="Arial"/>
        </w:rPr>
        <w:t>Wszelkie zmiany i uzupełnienia Umowy wymagają zachowania formy pisemnej pod rygorem nieważności.</w:t>
      </w:r>
    </w:p>
    <w:p w14:paraId="76ECD5D0" w14:textId="1E2E4202" w:rsidR="000F6CAC" w:rsidRPr="00C80967" w:rsidRDefault="000F6CAC">
      <w:pPr>
        <w:pStyle w:val="Akapitzlist"/>
        <w:numPr>
          <w:ilvl w:val="0"/>
          <w:numId w:val="17"/>
        </w:numPr>
        <w:spacing w:after="0" w:line="240" w:lineRule="auto"/>
        <w:ind w:left="426"/>
        <w:contextualSpacing w:val="0"/>
        <w:rPr>
          <w:rFonts w:ascii="Arial" w:hAnsi="Arial" w:cs="Arial"/>
        </w:rPr>
      </w:pPr>
      <w:r w:rsidRPr="00C80967">
        <w:rPr>
          <w:rFonts w:ascii="Arial" w:hAnsi="Arial" w:cs="Arial"/>
        </w:rPr>
        <w:t>Nie wymagają zmiany Umowy zmiany dotyczące:</w:t>
      </w:r>
    </w:p>
    <w:p w14:paraId="76D37276" w14:textId="77777777" w:rsidR="000F6CAC" w:rsidRPr="00C80967" w:rsidRDefault="000F6CAC">
      <w:pPr>
        <w:pStyle w:val="Akapitzlist"/>
        <w:numPr>
          <w:ilvl w:val="1"/>
          <w:numId w:val="28"/>
        </w:numPr>
        <w:spacing w:after="0" w:line="240" w:lineRule="auto"/>
        <w:ind w:left="1276"/>
        <w:contextualSpacing w:val="0"/>
        <w:jc w:val="both"/>
        <w:rPr>
          <w:rFonts w:ascii="Arial" w:hAnsi="Arial" w:cs="Arial"/>
        </w:rPr>
      </w:pPr>
      <w:r w:rsidRPr="00C80967">
        <w:rPr>
          <w:rFonts w:ascii="Arial" w:hAnsi="Arial" w:cs="Arial"/>
        </w:rPr>
        <w:t>oznaczeń indywidualizujących Strony, zawartych na wstępie Umowy;</w:t>
      </w:r>
    </w:p>
    <w:p w14:paraId="28DB1A45" w14:textId="77777777" w:rsidR="000F6CAC" w:rsidRPr="00C80967" w:rsidRDefault="000F6CAC">
      <w:pPr>
        <w:pStyle w:val="Akapitzlist"/>
        <w:numPr>
          <w:ilvl w:val="1"/>
          <w:numId w:val="28"/>
        </w:numPr>
        <w:spacing w:after="0" w:line="240" w:lineRule="auto"/>
        <w:ind w:left="1276"/>
        <w:contextualSpacing w:val="0"/>
        <w:jc w:val="both"/>
        <w:rPr>
          <w:rFonts w:ascii="Arial" w:hAnsi="Arial" w:cs="Arial"/>
        </w:rPr>
      </w:pPr>
      <w:r w:rsidRPr="00C80967">
        <w:rPr>
          <w:rFonts w:ascii="Arial" w:hAnsi="Arial" w:cs="Arial"/>
        </w:rPr>
        <w:t>danych wskazanych w §8 ust. 4 i §16 Umowy;</w:t>
      </w:r>
    </w:p>
    <w:p w14:paraId="788B9737" w14:textId="77777777" w:rsidR="000F6CAC" w:rsidRPr="00C80967" w:rsidRDefault="000F6CAC">
      <w:pPr>
        <w:pStyle w:val="Akapitzlist"/>
        <w:numPr>
          <w:ilvl w:val="1"/>
          <w:numId w:val="28"/>
        </w:numPr>
        <w:spacing w:after="0" w:line="240" w:lineRule="auto"/>
        <w:ind w:left="1276"/>
        <w:contextualSpacing w:val="0"/>
        <w:jc w:val="both"/>
        <w:rPr>
          <w:rFonts w:ascii="Arial" w:hAnsi="Arial" w:cs="Arial"/>
        </w:rPr>
      </w:pPr>
      <w:r w:rsidRPr="00C80967">
        <w:rPr>
          <w:rFonts w:ascii="Arial" w:hAnsi="Arial" w:cs="Arial"/>
        </w:rPr>
        <w:t>danych wystawcy i odbiorcy faktury a także danych adresowych dotyczących wystawiania i doręczania faktur.</w:t>
      </w:r>
    </w:p>
    <w:p w14:paraId="0366301A" w14:textId="502961A3" w:rsidR="000E1CFE" w:rsidRPr="00C80967" w:rsidRDefault="000F6CAC">
      <w:pPr>
        <w:pStyle w:val="Akapitzlist"/>
        <w:numPr>
          <w:ilvl w:val="0"/>
          <w:numId w:val="17"/>
        </w:numPr>
        <w:spacing w:after="0" w:line="240" w:lineRule="auto"/>
        <w:ind w:left="426"/>
        <w:contextualSpacing w:val="0"/>
        <w:jc w:val="both"/>
        <w:rPr>
          <w:rFonts w:ascii="Arial" w:hAnsi="Arial" w:cs="Arial"/>
        </w:rPr>
      </w:pPr>
      <w:r w:rsidRPr="00C80967">
        <w:rPr>
          <w:rFonts w:ascii="Arial" w:hAnsi="Arial" w:cs="Arial"/>
        </w:rPr>
        <w:t>Wykonawca nie może domagać się zmian w Umowie w związku z niewykonaniem lub nienależytym wykonywaniem Przedmiotu Umowy.</w:t>
      </w:r>
    </w:p>
    <w:p w14:paraId="6CE1BD92" w14:textId="77777777" w:rsidR="00310122" w:rsidRDefault="00310122" w:rsidP="009E68CA">
      <w:pPr>
        <w:pStyle w:val="Akapitzlist"/>
        <w:spacing w:after="0" w:line="240" w:lineRule="auto"/>
        <w:ind w:left="0"/>
        <w:contextualSpacing w:val="0"/>
        <w:rPr>
          <w:rFonts w:ascii="Arial" w:hAnsi="Arial" w:cs="Arial"/>
          <w:b/>
        </w:rPr>
      </w:pPr>
    </w:p>
    <w:p w14:paraId="6CE9C6C4" w14:textId="282ED2C7" w:rsidR="000E1CFE" w:rsidRPr="00C80967" w:rsidRDefault="000E1CFE" w:rsidP="009E68CA">
      <w:pPr>
        <w:pStyle w:val="Akapitzlist"/>
        <w:spacing w:after="0" w:line="240" w:lineRule="auto"/>
        <w:ind w:left="0"/>
        <w:contextualSpacing w:val="0"/>
        <w:jc w:val="center"/>
        <w:rPr>
          <w:rFonts w:ascii="Arial" w:hAnsi="Arial" w:cs="Arial"/>
          <w:b/>
        </w:rPr>
      </w:pPr>
      <w:r w:rsidRPr="00C80967">
        <w:rPr>
          <w:rFonts w:ascii="Arial" w:hAnsi="Arial" w:cs="Arial"/>
          <w:b/>
        </w:rPr>
        <w:t>§21</w:t>
      </w:r>
    </w:p>
    <w:p w14:paraId="51875B56" w14:textId="77777777" w:rsidR="000E1CFE" w:rsidRDefault="000E1CFE" w:rsidP="009E68CA">
      <w:pPr>
        <w:spacing w:after="0" w:line="240" w:lineRule="auto"/>
        <w:jc w:val="center"/>
        <w:rPr>
          <w:rFonts w:ascii="Arial" w:eastAsia="Arial" w:hAnsi="Arial" w:cs="Arial"/>
          <w:b/>
          <w:bCs/>
          <w:lang w:eastAsia="pl-PL"/>
        </w:rPr>
      </w:pPr>
      <w:r w:rsidRPr="00C80967">
        <w:rPr>
          <w:rFonts w:ascii="Arial" w:eastAsia="Arial" w:hAnsi="Arial" w:cs="Arial"/>
          <w:b/>
          <w:bCs/>
          <w:lang w:eastAsia="pl-PL"/>
        </w:rPr>
        <w:t>KONFLIKT INTERESÓW</w:t>
      </w:r>
    </w:p>
    <w:p w14:paraId="450E1DE2" w14:textId="77777777" w:rsidR="000D4695" w:rsidRPr="00C80967" w:rsidRDefault="000D4695">
      <w:pPr>
        <w:pStyle w:val="Akapitzlist"/>
        <w:numPr>
          <w:ilvl w:val="0"/>
          <w:numId w:val="59"/>
        </w:numPr>
        <w:tabs>
          <w:tab w:val="left" w:pos="426"/>
        </w:tabs>
        <w:spacing w:after="0" w:line="240" w:lineRule="auto"/>
        <w:ind w:left="426" w:hanging="426"/>
        <w:jc w:val="both"/>
        <w:rPr>
          <w:rFonts w:ascii="Arial" w:hAnsi="Arial" w:cs="Arial"/>
        </w:rPr>
      </w:pPr>
      <w:r w:rsidRPr="00C80967">
        <w:rPr>
          <w:rFonts w:ascii="Arial" w:hAnsi="Arial" w:cs="Arial"/>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1EAD6A9F" w14:textId="559C6F45" w:rsidR="000E1CFE" w:rsidRPr="00C80967" w:rsidRDefault="000D4695">
      <w:pPr>
        <w:pStyle w:val="Akapitzlist"/>
        <w:numPr>
          <w:ilvl w:val="0"/>
          <w:numId w:val="4"/>
        </w:numPr>
        <w:tabs>
          <w:tab w:val="left" w:pos="426"/>
        </w:tabs>
        <w:spacing w:after="0" w:line="240" w:lineRule="auto"/>
        <w:ind w:left="426" w:hanging="426"/>
        <w:contextualSpacing w:val="0"/>
        <w:jc w:val="both"/>
        <w:rPr>
          <w:rFonts w:ascii="Arial" w:hAnsi="Arial" w:cs="Arial"/>
        </w:rPr>
      </w:pPr>
      <w:r w:rsidRPr="00C80967">
        <w:rPr>
          <w:rFonts w:ascii="Arial" w:hAnsi="Arial" w:cs="Arial"/>
        </w:rPr>
        <w:t>W przypadku powstania po podpisaniu Umowy, ryzyka ewentualnego konfliktu interesów wpływającego na prawdziwość lub kompletność oświadczenia, o którym mowa w ust. 1, Wykonawca o zaistniałym ryzyku niezwłocznie zawiadomi na piśmie Zamawiającego i</w:t>
      </w:r>
      <w:r w:rsidR="00DC4746">
        <w:rPr>
          <w:rFonts w:ascii="Arial" w:hAnsi="Arial" w:cs="Arial"/>
        </w:rPr>
        <w:t> </w:t>
      </w:r>
      <w:r w:rsidRPr="00C80967">
        <w:rPr>
          <w:rFonts w:ascii="Arial" w:hAnsi="Arial" w:cs="Arial"/>
        </w:rPr>
        <w:t>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r w:rsidR="000E1CFE" w:rsidRPr="00C80967">
        <w:rPr>
          <w:rFonts w:ascii="Arial" w:hAnsi="Arial" w:cs="Arial"/>
        </w:rPr>
        <w:t>.</w:t>
      </w:r>
    </w:p>
    <w:p w14:paraId="1A51089F" w14:textId="77777777" w:rsidR="00464762" w:rsidRDefault="00464762" w:rsidP="009E68CA">
      <w:pPr>
        <w:spacing w:after="0" w:line="240" w:lineRule="auto"/>
        <w:jc w:val="center"/>
        <w:rPr>
          <w:rFonts w:ascii="Arial" w:hAnsi="Arial" w:cs="Arial"/>
          <w:b/>
        </w:rPr>
      </w:pPr>
    </w:p>
    <w:p w14:paraId="2AC41D3C" w14:textId="05F3F5C9" w:rsidR="000D4695" w:rsidRPr="00DC4746" w:rsidRDefault="000D4695" w:rsidP="009E68CA">
      <w:pPr>
        <w:spacing w:after="0" w:line="240" w:lineRule="auto"/>
        <w:jc w:val="center"/>
        <w:rPr>
          <w:rFonts w:ascii="Arial" w:hAnsi="Arial" w:cs="Arial"/>
          <w:b/>
        </w:rPr>
      </w:pPr>
      <w:r w:rsidRPr="00DC4746">
        <w:rPr>
          <w:rFonts w:ascii="Arial" w:hAnsi="Arial" w:cs="Arial"/>
          <w:b/>
        </w:rPr>
        <w:t>§ 2</w:t>
      </w:r>
      <w:r w:rsidR="00FA4622">
        <w:rPr>
          <w:rFonts w:ascii="Arial" w:hAnsi="Arial" w:cs="Arial"/>
          <w:b/>
        </w:rPr>
        <w:t>2</w:t>
      </w:r>
    </w:p>
    <w:p w14:paraId="4E8FF9DE" w14:textId="28143864" w:rsidR="000D4695" w:rsidRDefault="000D4695" w:rsidP="009E68CA">
      <w:pPr>
        <w:spacing w:after="0" w:line="240" w:lineRule="auto"/>
        <w:jc w:val="center"/>
        <w:rPr>
          <w:rFonts w:ascii="Arial" w:hAnsi="Arial" w:cs="Arial"/>
          <w:b/>
          <w:bCs/>
        </w:rPr>
      </w:pPr>
      <w:r w:rsidRPr="00DC4746">
        <w:rPr>
          <w:rFonts w:ascii="Arial" w:hAnsi="Arial" w:cs="Arial"/>
          <w:b/>
          <w:bCs/>
        </w:rPr>
        <w:t>KLAUZULA COMPLIANCE</w:t>
      </w:r>
    </w:p>
    <w:p w14:paraId="0471A181" w14:textId="3C5D283B" w:rsidR="000D4695" w:rsidRPr="00DC4746" w:rsidRDefault="000D4695">
      <w:pPr>
        <w:pStyle w:val="Akapitzlist"/>
        <w:numPr>
          <w:ilvl w:val="0"/>
          <w:numId w:val="60"/>
        </w:numPr>
        <w:spacing w:after="0" w:line="240" w:lineRule="auto"/>
        <w:ind w:left="357" w:hanging="357"/>
        <w:contextualSpacing w:val="0"/>
        <w:jc w:val="both"/>
        <w:rPr>
          <w:rFonts w:ascii="Arial" w:hAnsi="Arial" w:cs="Arial"/>
        </w:rPr>
      </w:pPr>
      <w:r w:rsidRPr="00DC4746">
        <w:rPr>
          <w:rFonts w:ascii="Arial" w:hAnsi="Arial" w:cs="Arial"/>
        </w:rPr>
        <w:t xml:space="preserve">Zamawiający oświadcza, że prowadzi działalność w sposób odpowiedzialny tj. zgodnie </w:t>
      </w:r>
      <w:r w:rsidRPr="00DC4746">
        <w:rPr>
          <w:rFonts w:ascii="Arial" w:hAnsi="Arial" w:cs="Arial"/>
        </w:rPr>
        <w:br/>
        <w:t xml:space="preserve">z przyjętymi normami etycznymi, przepisami obowiązującego prawa oraz zasadami wynikającymi z Kodeksu Odpowiedzialnego Biznesu Grupy TAURON, dostępnego na stronie internetowej </w:t>
      </w:r>
      <w:hyperlink r:id="rId27">
        <w:r w:rsidRPr="00DC4746">
          <w:rPr>
            <w:rFonts w:ascii="Arial" w:hAnsi="Arial" w:cs="Arial"/>
          </w:rPr>
          <w:t>www.tauron.pl</w:t>
        </w:r>
      </w:hyperlink>
    </w:p>
    <w:p w14:paraId="164D7BE7" w14:textId="2B7BAEC9" w:rsidR="000D4695" w:rsidRPr="00DC4746" w:rsidRDefault="0088486F">
      <w:pPr>
        <w:pStyle w:val="Akapitzlist"/>
        <w:numPr>
          <w:ilvl w:val="0"/>
          <w:numId w:val="60"/>
        </w:numPr>
        <w:spacing w:after="0" w:line="240" w:lineRule="auto"/>
        <w:ind w:left="357" w:hanging="357"/>
        <w:contextualSpacing w:val="0"/>
        <w:jc w:val="both"/>
        <w:rPr>
          <w:rFonts w:ascii="Arial" w:hAnsi="Arial" w:cs="Arial"/>
        </w:rPr>
      </w:pPr>
      <w:r w:rsidRPr="00DC4746">
        <w:rPr>
          <w:rFonts w:ascii="Arial" w:hAnsi="Arial" w:cs="Arial"/>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p>
    <w:p w14:paraId="3596FC93" w14:textId="77777777" w:rsidR="000D4695" w:rsidRPr="00DC4746" w:rsidRDefault="000D4695">
      <w:pPr>
        <w:pStyle w:val="Akapitzlist"/>
        <w:widowControl w:val="0"/>
        <w:numPr>
          <w:ilvl w:val="0"/>
          <w:numId w:val="60"/>
        </w:numPr>
        <w:spacing w:after="0" w:line="240" w:lineRule="auto"/>
        <w:jc w:val="both"/>
        <w:rPr>
          <w:rFonts w:ascii="Arial" w:hAnsi="Arial" w:cs="Arial"/>
        </w:rPr>
      </w:pPr>
      <w:r w:rsidRPr="00DC4746">
        <w:rPr>
          <w:rFonts w:ascii="Arial" w:hAnsi="Arial" w:cs="Arial"/>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7C645AF5" w14:textId="77777777" w:rsidR="000D4695" w:rsidRPr="00DC4746" w:rsidRDefault="000D4695">
      <w:pPr>
        <w:pStyle w:val="Akapitzlist"/>
        <w:widowControl w:val="0"/>
        <w:numPr>
          <w:ilvl w:val="0"/>
          <w:numId w:val="60"/>
        </w:numPr>
        <w:spacing w:after="0" w:line="240" w:lineRule="auto"/>
        <w:jc w:val="both"/>
        <w:rPr>
          <w:rFonts w:ascii="Arial" w:hAnsi="Arial" w:cs="Arial"/>
        </w:rPr>
      </w:pPr>
      <w:r w:rsidRPr="00DC4746">
        <w:rPr>
          <w:rFonts w:ascii="Arial" w:hAnsi="Arial"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3844FE10" w14:textId="69B266E3" w:rsidR="000D4695" w:rsidRPr="00EA08D4" w:rsidRDefault="000D4695">
      <w:pPr>
        <w:pStyle w:val="Akapitzlist"/>
        <w:widowControl w:val="0"/>
        <w:numPr>
          <w:ilvl w:val="0"/>
          <w:numId w:val="60"/>
        </w:numPr>
        <w:spacing w:after="0" w:line="240" w:lineRule="auto"/>
        <w:jc w:val="both"/>
        <w:rPr>
          <w:rFonts w:ascii="Arial" w:hAnsi="Arial" w:cs="Arial"/>
        </w:rPr>
      </w:pPr>
      <w:r w:rsidRPr="00DC4746">
        <w:rPr>
          <w:rFonts w:ascii="Arial" w:hAnsi="Arial" w:cs="Arial"/>
        </w:rPr>
        <w:t xml:space="preserve">Wykonawca oświadcza, iż będzie powstrzymywać się i wymagać od swoich pracowników, dostawców i podwykonawców powstrzymywania się od łamania praw człowieka, w tym </w:t>
      </w:r>
      <w:r w:rsidRPr="00DC4746">
        <w:rPr>
          <w:rFonts w:ascii="Arial" w:hAnsi="Arial" w:cs="Arial"/>
        </w:rPr>
        <w:br/>
        <w:t>w szczególności zatrudniania dzieci, wykorzystywania pracy przymusowej oraz wszelkich przejawów dyskryminacji.</w:t>
      </w:r>
    </w:p>
    <w:p w14:paraId="47D8CC34" w14:textId="77777777" w:rsidR="000F407B" w:rsidRDefault="000F407B" w:rsidP="009E68CA">
      <w:pPr>
        <w:spacing w:after="0" w:line="240" w:lineRule="auto"/>
        <w:rPr>
          <w:rFonts w:ascii="Arial" w:hAnsi="Arial" w:cs="Arial"/>
          <w:b/>
        </w:rPr>
      </w:pPr>
    </w:p>
    <w:p w14:paraId="49D37AA3" w14:textId="6604BACD" w:rsidR="000D4695" w:rsidRPr="00EA08D4" w:rsidRDefault="00B624DD" w:rsidP="009E68CA">
      <w:pPr>
        <w:spacing w:after="0" w:line="240" w:lineRule="auto"/>
        <w:jc w:val="center"/>
        <w:rPr>
          <w:rFonts w:ascii="Arial" w:hAnsi="Arial" w:cs="Arial"/>
          <w:b/>
        </w:rPr>
      </w:pPr>
      <w:r w:rsidRPr="00EA08D4">
        <w:rPr>
          <w:rFonts w:ascii="Arial" w:hAnsi="Arial" w:cs="Arial"/>
          <w:b/>
        </w:rPr>
        <w:t>§ 2</w:t>
      </w:r>
      <w:r w:rsidR="00FA4622">
        <w:rPr>
          <w:rFonts w:ascii="Arial" w:hAnsi="Arial" w:cs="Arial"/>
          <w:b/>
        </w:rPr>
        <w:t>3</w:t>
      </w:r>
    </w:p>
    <w:p w14:paraId="51149C5A" w14:textId="77777777" w:rsidR="000D4695" w:rsidRDefault="000D4695" w:rsidP="009E68CA">
      <w:pPr>
        <w:spacing w:after="0" w:line="240" w:lineRule="auto"/>
        <w:jc w:val="center"/>
        <w:rPr>
          <w:rFonts w:ascii="Arial" w:hAnsi="Arial" w:cs="Arial"/>
          <w:b/>
          <w:bCs/>
        </w:rPr>
      </w:pPr>
      <w:r w:rsidRPr="00EA08D4">
        <w:rPr>
          <w:rFonts w:ascii="Arial" w:hAnsi="Arial" w:cs="Arial"/>
          <w:b/>
          <w:bCs/>
        </w:rPr>
        <w:t>KLAUZULA SANKCYJNA</w:t>
      </w:r>
    </w:p>
    <w:p w14:paraId="1EBEFA12" w14:textId="2F255CCF" w:rsidR="000D4695" w:rsidRPr="00EA08D4" w:rsidRDefault="000D4695">
      <w:pPr>
        <w:pStyle w:val="Akapitzlist"/>
        <w:numPr>
          <w:ilvl w:val="0"/>
          <w:numId w:val="61"/>
        </w:numPr>
        <w:spacing w:after="0" w:line="240" w:lineRule="auto"/>
        <w:ind w:left="357" w:hanging="357"/>
        <w:contextualSpacing w:val="0"/>
        <w:jc w:val="both"/>
        <w:rPr>
          <w:rFonts w:ascii="Arial" w:hAnsi="Arial" w:cs="Arial"/>
        </w:rPr>
      </w:pPr>
      <w:r w:rsidRPr="00EA08D4">
        <w:rPr>
          <w:rFonts w:ascii="Arial" w:hAnsi="Arial" w:cs="Arial"/>
        </w:rPr>
        <w:t xml:space="preserve">Wykonawca oświadcza, że na dzień zawarcia Umowy ani on, ani podmioty powiązane </w:t>
      </w:r>
      <w:r w:rsidRPr="00EA08D4">
        <w:rPr>
          <w:rFonts w:ascii="Arial" w:hAnsi="Arial" w:cs="Arial"/>
        </w:rPr>
        <w:br/>
        <w:t xml:space="preserve">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1F8C420F" w14:textId="3BA8982F" w:rsidR="000D4695" w:rsidRPr="00EA08D4" w:rsidRDefault="000D4695">
      <w:pPr>
        <w:pStyle w:val="Akapitzlist"/>
        <w:numPr>
          <w:ilvl w:val="0"/>
          <w:numId w:val="61"/>
        </w:numPr>
        <w:spacing w:after="0" w:line="240" w:lineRule="auto"/>
        <w:ind w:left="357" w:hanging="357"/>
        <w:contextualSpacing w:val="0"/>
        <w:jc w:val="both"/>
        <w:rPr>
          <w:rFonts w:ascii="Arial" w:hAnsi="Arial" w:cs="Arial"/>
        </w:rPr>
      </w:pPr>
      <w:r w:rsidRPr="00EA08D4">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62CEF1CB" w14:textId="036CEEB9" w:rsidR="000D4695" w:rsidRPr="00EA08D4" w:rsidRDefault="000D4695">
      <w:pPr>
        <w:pStyle w:val="Akapitzlist"/>
        <w:numPr>
          <w:ilvl w:val="0"/>
          <w:numId w:val="69"/>
        </w:numPr>
        <w:spacing w:after="0" w:line="240" w:lineRule="auto"/>
        <w:jc w:val="both"/>
        <w:rPr>
          <w:rFonts w:ascii="Arial" w:hAnsi="Arial" w:cs="Arial"/>
        </w:rPr>
      </w:pPr>
      <w:r w:rsidRPr="00EA08D4">
        <w:rPr>
          <w:rFonts w:ascii="Arial" w:hAnsi="Arial" w:cs="Arial"/>
        </w:rPr>
        <w:t>ustawę</w:t>
      </w:r>
      <w:r w:rsidR="00E42411" w:rsidRPr="00EA08D4">
        <w:rPr>
          <w:rFonts w:ascii="Arial" w:hAnsi="Arial" w:cs="Arial"/>
        </w:rPr>
        <w:t xml:space="preserve"> </w:t>
      </w:r>
      <w:r w:rsidRPr="00EA08D4">
        <w:rPr>
          <w:rFonts w:ascii="Arial" w:hAnsi="Arial" w:cs="Arial"/>
        </w:rPr>
        <w:t>z</w:t>
      </w:r>
      <w:r w:rsidR="00E42411" w:rsidRPr="00EA08D4">
        <w:rPr>
          <w:rFonts w:ascii="Arial" w:hAnsi="Arial" w:cs="Arial"/>
        </w:rPr>
        <w:t xml:space="preserve"> </w:t>
      </w:r>
      <w:r w:rsidRPr="00EA08D4">
        <w:rPr>
          <w:rFonts w:ascii="Arial" w:hAnsi="Arial" w:cs="Arial"/>
        </w:rPr>
        <w:t>dnia</w:t>
      </w:r>
      <w:r w:rsidR="00E42411" w:rsidRPr="00EA08D4">
        <w:rPr>
          <w:rFonts w:ascii="Arial" w:hAnsi="Arial" w:cs="Arial"/>
        </w:rPr>
        <w:t xml:space="preserve"> </w:t>
      </w:r>
      <w:r w:rsidRPr="00EA08D4">
        <w:rPr>
          <w:rFonts w:ascii="Arial" w:hAnsi="Arial" w:cs="Arial"/>
        </w:rPr>
        <w:t>13</w:t>
      </w:r>
      <w:r w:rsidR="00E42411" w:rsidRPr="00EA08D4">
        <w:rPr>
          <w:rFonts w:ascii="Arial" w:hAnsi="Arial" w:cs="Arial"/>
        </w:rPr>
        <w:t xml:space="preserve"> </w:t>
      </w:r>
      <w:r w:rsidRPr="00EA08D4">
        <w:rPr>
          <w:rFonts w:ascii="Arial" w:hAnsi="Arial" w:cs="Arial"/>
        </w:rPr>
        <w:t>kwietnia</w:t>
      </w:r>
      <w:r w:rsidR="00E42411" w:rsidRPr="00EA08D4">
        <w:rPr>
          <w:rFonts w:ascii="Arial" w:hAnsi="Arial" w:cs="Arial"/>
        </w:rPr>
        <w:t xml:space="preserve"> </w:t>
      </w:r>
      <w:r w:rsidRPr="00EA08D4">
        <w:rPr>
          <w:rFonts w:ascii="Arial" w:hAnsi="Arial" w:cs="Arial"/>
        </w:rPr>
        <w:t>2022</w:t>
      </w:r>
      <w:r w:rsidR="00E42411" w:rsidRPr="00EA08D4">
        <w:rPr>
          <w:rFonts w:ascii="Arial" w:hAnsi="Arial" w:cs="Arial"/>
        </w:rPr>
        <w:t xml:space="preserve"> </w:t>
      </w:r>
      <w:r w:rsidRPr="00EA08D4">
        <w:rPr>
          <w:rFonts w:ascii="Arial" w:hAnsi="Arial" w:cs="Arial"/>
        </w:rPr>
        <w:t>r.</w:t>
      </w:r>
      <w:r w:rsidR="00E42411" w:rsidRPr="00EA08D4">
        <w:rPr>
          <w:rFonts w:ascii="Arial" w:hAnsi="Arial" w:cs="Arial"/>
        </w:rPr>
        <w:t xml:space="preserve"> </w:t>
      </w:r>
      <w:r w:rsidRPr="00EA08D4">
        <w:rPr>
          <w:rFonts w:ascii="Arial" w:hAnsi="Arial" w:cs="Arial"/>
        </w:rPr>
        <w:t>o</w:t>
      </w:r>
      <w:r w:rsidR="00E42411" w:rsidRPr="00EA08D4">
        <w:rPr>
          <w:rFonts w:ascii="Arial" w:hAnsi="Arial" w:cs="Arial"/>
        </w:rPr>
        <w:t xml:space="preserve"> </w:t>
      </w:r>
      <w:r w:rsidRPr="00EA08D4">
        <w:rPr>
          <w:rFonts w:ascii="Arial" w:hAnsi="Arial" w:cs="Arial"/>
        </w:rPr>
        <w:t>szczególnych</w:t>
      </w:r>
      <w:r w:rsidR="00E42411" w:rsidRPr="00EA08D4">
        <w:rPr>
          <w:rFonts w:ascii="Arial" w:hAnsi="Arial" w:cs="Arial"/>
        </w:rPr>
        <w:t xml:space="preserve"> </w:t>
      </w:r>
      <w:r w:rsidRPr="00EA08D4">
        <w:rPr>
          <w:rFonts w:ascii="Arial" w:hAnsi="Arial" w:cs="Arial"/>
        </w:rPr>
        <w:t>rozwiązaniach</w:t>
      </w:r>
      <w:r w:rsidR="00E42411" w:rsidRPr="00EA08D4">
        <w:rPr>
          <w:rFonts w:ascii="Arial" w:hAnsi="Arial" w:cs="Arial"/>
        </w:rPr>
        <w:t xml:space="preserve"> </w:t>
      </w:r>
      <w:r w:rsidRPr="00EA08D4">
        <w:rPr>
          <w:rFonts w:ascii="Arial" w:hAnsi="Arial" w:cs="Arial"/>
        </w:rPr>
        <w:t>w</w:t>
      </w:r>
      <w:r w:rsidR="00E42411" w:rsidRPr="00EA08D4">
        <w:rPr>
          <w:rFonts w:ascii="Arial" w:hAnsi="Arial" w:cs="Arial"/>
        </w:rPr>
        <w:t xml:space="preserve"> </w:t>
      </w:r>
      <w:r w:rsidRPr="00EA08D4">
        <w:rPr>
          <w:rFonts w:ascii="Arial" w:hAnsi="Arial" w:cs="Arial"/>
        </w:rPr>
        <w:t>zakresie przeciwdziałania</w:t>
      </w:r>
      <w:r w:rsidR="00E42411" w:rsidRPr="00EA08D4">
        <w:rPr>
          <w:rFonts w:ascii="Arial" w:hAnsi="Arial" w:cs="Arial"/>
        </w:rPr>
        <w:t xml:space="preserve"> </w:t>
      </w:r>
      <w:r w:rsidRPr="00EA08D4">
        <w:rPr>
          <w:rFonts w:ascii="Arial" w:hAnsi="Arial" w:cs="Arial"/>
        </w:rPr>
        <w:t>wspieraniu</w:t>
      </w:r>
      <w:r w:rsidR="00E42411" w:rsidRPr="00EA08D4">
        <w:rPr>
          <w:rFonts w:ascii="Arial" w:hAnsi="Arial" w:cs="Arial"/>
        </w:rPr>
        <w:t xml:space="preserve"> </w:t>
      </w:r>
      <w:r w:rsidRPr="00EA08D4">
        <w:rPr>
          <w:rFonts w:ascii="Arial" w:hAnsi="Arial" w:cs="Arial"/>
        </w:rPr>
        <w:t>agresji</w:t>
      </w:r>
      <w:r w:rsidR="00E42411" w:rsidRPr="00EA08D4">
        <w:rPr>
          <w:rFonts w:ascii="Arial" w:hAnsi="Arial" w:cs="Arial"/>
        </w:rPr>
        <w:t xml:space="preserve"> </w:t>
      </w:r>
      <w:r w:rsidRPr="00EA08D4">
        <w:rPr>
          <w:rFonts w:ascii="Arial" w:hAnsi="Arial" w:cs="Arial"/>
        </w:rPr>
        <w:t>na</w:t>
      </w:r>
      <w:r w:rsidR="00E42411" w:rsidRPr="00EA08D4">
        <w:rPr>
          <w:rFonts w:ascii="Arial" w:hAnsi="Arial" w:cs="Arial"/>
        </w:rPr>
        <w:t xml:space="preserve"> </w:t>
      </w:r>
      <w:r w:rsidRPr="00EA08D4">
        <w:rPr>
          <w:rFonts w:ascii="Arial" w:hAnsi="Arial" w:cs="Arial"/>
        </w:rPr>
        <w:t>Ukrainę</w:t>
      </w:r>
      <w:r w:rsidR="00E42411" w:rsidRPr="00EA08D4">
        <w:rPr>
          <w:rFonts w:ascii="Arial" w:hAnsi="Arial" w:cs="Arial"/>
        </w:rPr>
        <w:t xml:space="preserve"> </w:t>
      </w:r>
      <w:r w:rsidRPr="00EA08D4">
        <w:rPr>
          <w:rFonts w:ascii="Arial" w:hAnsi="Arial" w:cs="Arial"/>
        </w:rPr>
        <w:t>oraz</w:t>
      </w:r>
      <w:r w:rsidR="00E42411" w:rsidRPr="00EA08D4">
        <w:rPr>
          <w:rFonts w:ascii="Arial" w:hAnsi="Arial" w:cs="Arial"/>
        </w:rPr>
        <w:t xml:space="preserve"> </w:t>
      </w:r>
      <w:r w:rsidRPr="00EA08D4">
        <w:rPr>
          <w:rFonts w:ascii="Arial" w:hAnsi="Arial" w:cs="Arial"/>
        </w:rPr>
        <w:t>służących</w:t>
      </w:r>
      <w:r w:rsidR="00E42411" w:rsidRPr="00EA08D4">
        <w:rPr>
          <w:rFonts w:ascii="Arial" w:hAnsi="Arial" w:cs="Arial"/>
        </w:rPr>
        <w:t xml:space="preserve"> </w:t>
      </w:r>
      <w:r w:rsidRPr="00EA08D4">
        <w:rPr>
          <w:rFonts w:ascii="Arial" w:hAnsi="Arial" w:cs="Arial"/>
        </w:rPr>
        <w:t xml:space="preserve">ochronie bezpieczeństwa narodowego, </w:t>
      </w:r>
    </w:p>
    <w:p w14:paraId="381EE95D" w14:textId="050ECF0E" w:rsidR="000D4695" w:rsidRPr="00EA08D4" w:rsidRDefault="000D4695">
      <w:pPr>
        <w:pStyle w:val="Akapitzlist"/>
        <w:numPr>
          <w:ilvl w:val="0"/>
          <w:numId w:val="69"/>
        </w:numPr>
        <w:spacing w:after="0" w:line="240" w:lineRule="auto"/>
        <w:jc w:val="both"/>
        <w:rPr>
          <w:rFonts w:ascii="Arial" w:hAnsi="Arial" w:cs="Arial"/>
        </w:rPr>
      </w:pPr>
      <w:r w:rsidRPr="00EA08D4">
        <w:rPr>
          <w:rFonts w:ascii="Arial" w:hAnsi="Arial" w:cs="Arial"/>
        </w:rPr>
        <w:t>Rozporządzenie Rady (WE) nr 765/2006 z dnia 18 maja 2006 r. dotyczące środków ograniczających w związku z sytuacją na Białorusi i udziałem Białorusi w agresji Rosji wobec Ukrainy wraz z rozporządzeniami zmieniającymi,</w:t>
      </w:r>
    </w:p>
    <w:p w14:paraId="14EB6EDA" w14:textId="242A0722" w:rsidR="000D4695" w:rsidRPr="00EA08D4" w:rsidRDefault="000D4695">
      <w:pPr>
        <w:pStyle w:val="Akapitzlist"/>
        <w:numPr>
          <w:ilvl w:val="0"/>
          <w:numId w:val="69"/>
        </w:numPr>
        <w:spacing w:after="0" w:line="240" w:lineRule="auto"/>
        <w:jc w:val="both"/>
        <w:rPr>
          <w:rFonts w:ascii="Arial" w:hAnsi="Arial" w:cs="Arial"/>
        </w:rPr>
      </w:pPr>
      <w:r w:rsidRPr="00EA08D4">
        <w:rPr>
          <w:rFonts w:ascii="Arial" w:hAnsi="Arial" w:cs="Arial"/>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27086169" w14:textId="7B605BEB" w:rsidR="000D4695" w:rsidRPr="00EA08D4" w:rsidRDefault="000D4695">
      <w:pPr>
        <w:pStyle w:val="Akapitzlist"/>
        <w:numPr>
          <w:ilvl w:val="0"/>
          <w:numId w:val="69"/>
        </w:numPr>
        <w:spacing w:after="0" w:line="240" w:lineRule="auto"/>
        <w:jc w:val="both"/>
        <w:rPr>
          <w:rFonts w:ascii="Arial" w:hAnsi="Arial" w:cs="Arial"/>
        </w:rPr>
      </w:pPr>
      <w:r w:rsidRPr="00EA08D4">
        <w:rPr>
          <w:rFonts w:ascii="Arial" w:hAnsi="Arial" w:cs="Arial"/>
        </w:rPr>
        <w:t>Rozporządzenie Rady (UE) nr 833/2014 z dnia 31 lipca 2014 r. dotyczące środków ograniczających w związku z działaniami Rosji destabilizującymi sytuację na Ukrainie wraz z rozporządzeniami zmieniającymi,</w:t>
      </w:r>
    </w:p>
    <w:p w14:paraId="078DC62D" w14:textId="3AB34BE5" w:rsidR="000D4695" w:rsidRPr="00EA08D4" w:rsidRDefault="000D4695">
      <w:pPr>
        <w:pStyle w:val="Akapitzlist"/>
        <w:numPr>
          <w:ilvl w:val="0"/>
          <w:numId w:val="69"/>
        </w:numPr>
        <w:spacing w:after="0" w:line="240" w:lineRule="auto"/>
        <w:jc w:val="both"/>
        <w:rPr>
          <w:rFonts w:ascii="Arial" w:hAnsi="Arial" w:cs="Arial"/>
        </w:rPr>
      </w:pPr>
      <w:r w:rsidRPr="00EA08D4">
        <w:rPr>
          <w:rFonts w:ascii="Arial" w:hAnsi="Arial" w:cs="Arial"/>
        </w:rPr>
        <w:t>Rozporządzenie Rady (UE) 2022/263 z dnia 23 lutego 2022 r. w sprawie środków ograniczających w odpowiedzi na uznanie niekontrolowanych przez rząd obszarów ukraińskich</w:t>
      </w:r>
      <w:r w:rsidR="00E42411" w:rsidRPr="00EA08D4">
        <w:rPr>
          <w:rFonts w:ascii="Arial" w:hAnsi="Arial" w:cs="Arial"/>
        </w:rPr>
        <w:t xml:space="preserve"> </w:t>
      </w:r>
      <w:r w:rsidRPr="00EA08D4">
        <w:rPr>
          <w:rFonts w:ascii="Arial" w:hAnsi="Arial" w:cs="Arial"/>
        </w:rPr>
        <w:t>obwodów</w:t>
      </w:r>
      <w:r w:rsidR="00E42411" w:rsidRPr="00EA08D4">
        <w:rPr>
          <w:rFonts w:ascii="Arial" w:hAnsi="Arial" w:cs="Arial"/>
        </w:rPr>
        <w:t xml:space="preserve"> </w:t>
      </w:r>
      <w:r w:rsidRPr="00EA08D4">
        <w:rPr>
          <w:rFonts w:ascii="Arial" w:hAnsi="Arial" w:cs="Arial"/>
        </w:rPr>
        <w:t>donieckiego</w:t>
      </w:r>
      <w:r w:rsidR="00E42411" w:rsidRPr="00EA08D4">
        <w:rPr>
          <w:rFonts w:ascii="Arial" w:hAnsi="Arial" w:cs="Arial"/>
        </w:rPr>
        <w:t xml:space="preserve"> </w:t>
      </w:r>
      <w:r w:rsidRPr="00EA08D4">
        <w:rPr>
          <w:rFonts w:ascii="Arial" w:hAnsi="Arial" w:cs="Arial"/>
        </w:rPr>
        <w:t>i</w:t>
      </w:r>
      <w:r w:rsidR="00E42411" w:rsidRPr="00EA08D4">
        <w:rPr>
          <w:rFonts w:ascii="Arial" w:hAnsi="Arial" w:cs="Arial"/>
        </w:rPr>
        <w:t xml:space="preserve"> </w:t>
      </w:r>
      <w:proofErr w:type="spellStart"/>
      <w:r w:rsidRPr="00EA08D4">
        <w:rPr>
          <w:rFonts w:ascii="Arial" w:hAnsi="Arial" w:cs="Arial"/>
        </w:rPr>
        <w:t>ługańskiego</w:t>
      </w:r>
      <w:proofErr w:type="spellEnd"/>
      <w:r w:rsidR="00E42411" w:rsidRPr="00EA08D4">
        <w:rPr>
          <w:rFonts w:ascii="Arial" w:hAnsi="Arial" w:cs="Arial"/>
        </w:rPr>
        <w:t xml:space="preserve"> </w:t>
      </w:r>
      <w:r w:rsidRPr="00EA08D4">
        <w:rPr>
          <w:rFonts w:ascii="Arial" w:hAnsi="Arial" w:cs="Arial"/>
        </w:rPr>
        <w:t>oraz</w:t>
      </w:r>
      <w:r w:rsidR="00E42411" w:rsidRPr="00EA08D4">
        <w:rPr>
          <w:rFonts w:ascii="Arial" w:hAnsi="Arial" w:cs="Arial"/>
        </w:rPr>
        <w:t xml:space="preserve"> </w:t>
      </w:r>
      <w:r w:rsidRPr="00EA08D4">
        <w:rPr>
          <w:rFonts w:ascii="Arial" w:hAnsi="Arial" w:cs="Arial"/>
        </w:rPr>
        <w:t>nakazanie</w:t>
      </w:r>
      <w:r w:rsidR="00E42411" w:rsidRPr="00EA08D4">
        <w:rPr>
          <w:rFonts w:ascii="Arial" w:hAnsi="Arial" w:cs="Arial"/>
        </w:rPr>
        <w:t xml:space="preserve"> </w:t>
      </w:r>
      <w:r w:rsidRPr="00EA08D4">
        <w:rPr>
          <w:rFonts w:ascii="Arial" w:hAnsi="Arial" w:cs="Arial"/>
        </w:rPr>
        <w:t>rozmieszczenia rosyjskich sił zbrojnych na tych obszarach wraz z rozporządzeniami zmieniającymi.</w:t>
      </w:r>
    </w:p>
    <w:p w14:paraId="64F85555" w14:textId="6F66B398" w:rsidR="000D4695" w:rsidRPr="00EA08D4" w:rsidRDefault="000D4695">
      <w:pPr>
        <w:pStyle w:val="Akapitzlist"/>
        <w:numPr>
          <w:ilvl w:val="0"/>
          <w:numId w:val="61"/>
        </w:numPr>
        <w:spacing w:after="0" w:line="240" w:lineRule="auto"/>
        <w:jc w:val="both"/>
        <w:rPr>
          <w:rFonts w:ascii="Arial" w:hAnsi="Arial" w:cs="Arial"/>
        </w:rPr>
      </w:pPr>
      <w:r w:rsidRPr="00EA08D4">
        <w:rPr>
          <w:rFonts w:ascii="Arial" w:hAnsi="Arial" w:cs="Arial"/>
        </w:rPr>
        <w:t>W przypadku utraty aktualności</w:t>
      </w:r>
      <w:r w:rsidR="00E42411" w:rsidRPr="00EA08D4">
        <w:rPr>
          <w:rFonts w:ascii="Arial" w:hAnsi="Arial" w:cs="Arial"/>
        </w:rPr>
        <w:t xml:space="preserve"> </w:t>
      </w:r>
      <w:r w:rsidRPr="00EA08D4">
        <w:rPr>
          <w:rFonts w:ascii="Arial" w:hAnsi="Arial" w:cs="Arial"/>
        </w:rPr>
        <w:t>złożonych</w:t>
      </w:r>
      <w:r w:rsidR="00E42411" w:rsidRPr="00EA08D4">
        <w:rPr>
          <w:rFonts w:ascii="Arial" w:hAnsi="Arial" w:cs="Arial"/>
        </w:rPr>
        <w:t xml:space="preserve"> </w:t>
      </w:r>
      <w:r w:rsidRPr="00EA08D4">
        <w:rPr>
          <w:rFonts w:ascii="Arial" w:hAnsi="Arial" w:cs="Arial"/>
        </w:rPr>
        <w:t>oświadczeń wskazanych w ust. 1,</w:t>
      </w:r>
      <w:r w:rsidR="00E42411" w:rsidRPr="00EA08D4">
        <w:rPr>
          <w:rFonts w:ascii="Arial" w:hAnsi="Arial" w:cs="Arial"/>
        </w:rPr>
        <w:t xml:space="preserve"> </w:t>
      </w:r>
      <w:r w:rsidRPr="00EA08D4">
        <w:rPr>
          <w:rFonts w:ascii="Arial" w:hAnsi="Arial" w:cs="Arial"/>
        </w:rPr>
        <w:t>Wykonawca jest</w:t>
      </w:r>
      <w:r w:rsidR="00E42411" w:rsidRPr="00EA08D4">
        <w:rPr>
          <w:rFonts w:ascii="Arial" w:hAnsi="Arial" w:cs="Arial"/>
        </w:rPr>
        <w:t xml:space="preserve"> </w:t>
      </w:r>
      <w:r w:rsidRPr="00EA08D4">
        <w:rPr>
          <w:rFonts w:ascii="Arial" w:hAnsi="Arial" w:cs="Arial"/>
        </w:rPr>
        <w:t>zobowiązany</w:t>
      </w:r>
      <w:r w:rsidR="00E42411" w:rsidRPr="00EA08D4">
        <w:rPr>
          <w:rFonts w:ascii="Arial" w:hAnsi="Arial" w:cs="Arial"/>
        </w:rPr>
        <w:t xml:space="preserve"> </w:t>
      </w:r>
      <w:r w:rsidRPr="00EA08D4">
        <w:rPr>
          <w:rFonts w:ascii="Arial" w:hAnsi="Arial" w:cs="Arial"/>
        </w:rPr>
        <w:t>do niezwłocznego</w:t>
      </w:r>
      <w:r w:rsidR="00E42411" w:rsidRPr="00EA08D4">
        <w:rPr>
          <w:rFonts w:ascii="Arial" w:hAnsi="Arial" w:cs="Arial"/>
        </w:rPr>
        <w:t xml:space="preserve"> </w:t>
      </w:r>
      <w:r w:rsidRPr="00EA08D4">
        <w:rPr>
          <w:rFonts w:ascii="Arial" w:hAnsi="Arial" w:cs="Arial"/>
        </w:rPr>
        <w:t>powiadomienia</w:t>
      </w:r>
      <w:r w:rsidR="00E42411" w:rsidRPr="00EA08D4">
        <w:rPr>
          <w:rFonts w:ascii="Arial" w:hAnsi="Arial" w:cs="Arial"/>
        </w:rPr>
        <w:t xml:space="preserve"> </w:t>
      </w:r>
      <w:r w:rsidRPr="00EA08D4">
        <w:rPr>
          <w:rFonts w:ascii="Arial" w:hAnsi="Arial" w:cs="Arial"/>
        </w:rPr>
        <w:t>o</w:t>
      </w:r>
      <w:r w:rsidR="00E42411" w:rsidRPr="00EA08D4">
        <w:rPr>
          <w:rFonts w:ascii="Arial" w:hAnsi="Arial" w:cs="Arial"/>
        </w:rPr>
        <w:t xml:space="preserve"> </w:t>
      </w:r>
      <w:r w:rsidRPr="00EA08D4">
        <w:rPr>
          <w:rFonts w:ascii="Arial" w:hAnsi="Arial" w:cs="Arial"/>
        </w:rPr>
        <w:t>tym</w:t>
      </w:r>
      <w:r w:rsidR="00E42411" w:rsidRPr="00EA08D4">
        <w:rPr>
          <w:rFonts w:ascii="Arial" w:hAnsi="Arial" w:cs="Arial"/>
        </w:rPr>
        <w:t xml:space="preserve"> </w:t>
      </w:r>
      <w:r w:rsidRPr="00EA08D4">
        <w:rPr>
          <w:rFonts w:ascii="Arial" w:hAnsi="Arial" w:cs="Arial"/>
        </w:rPr>
        <w:t>fakcie</w:t>
      </w:r>
      <w:r w:rsidR="00E42411" w:rsidRPr="00EA08D4">
        <w:rPr>
          <w:rFonts w:ascii="Arial" w:hAnsi="Arial" w:cs="Arial"/>
        </w:rPr>
        <w:t xml:space="preserve"> </w:t>
      </w:r>
      <w:r w:rsidRPr="00EA08D4">
        <w:rPr>
          <w:rFonts w:ascii="Arial" w:hAnsi="Arial" w:cs="Arial"/>
        </w:rPr>
        <w:t xml:space="preserve">drugiej Strony. Powiadomienie zostanie wysłane listem poleconym na adres siedziby drugiej Strony nie później niż w terminie 3 dni od dnia utraty aktualności złożonych oświadczeń. </w:t>
      </w:r>
    </w:p>
    <w:p w14:paraId="25EE856F" w14:textId="77777777" w:rsidR="000D4695" w:rsidRPr="00EA08D4" w:rsidRDefault="000D4695">
      <w:pPr>
        <w:pStyle w:val="Akapitzlist"/>
        <w:numPr>
          <w:ilvl w:val="0"/>
          <w:numId w:val="61"/>
        </w:numPr>
        <w:spacing w:after="0" w:line="240" w:lineRule="auto"/>
        <w:jc w:val="both"/>
        <w:rPr>
          <w:rFonts w:ascii="Arial" w:hAnsi="Arial" w:cs="Arial"/>
        </w:rPr>
      </w:pPr>
      <w:r w:rsidRPr="00EA08D4">
        <w:rPr>
          <w:rFonts w:ascii="Arial" w:hAnsi="Arial" w:cs="Arial"/>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4A81A7D9" w14:textId="37AFB7AB" w:rsidR="000D4695" w:rsidRPr="00EA08D4" w:rsidRDefault="000D4695">
      <w:pPr>
        <w:pStyle w:val="Akapitzlist"/>
        <w:numPr>
          <w:ilvl w:val="0"/>
          <w:numId w:val="70"/>
        </w:numPr>
        <w:spacing w:after="0" w:line="240" w:lineRule="auto"/>
        <w:jc w:val="both"/>
        <w:rPr>
          <w:rFonts w:ascii="Arial" w:hAnsi="Arial" w:cs="Arial"/>
        </w:rPr>
      </w:pPr>
      <w:r w:rsidRPr="00EA08D4">
        <w:rPr>
          <w:rFonts w:ascii="Arial" w:hAnsi="Arial" w:cs="Arial"/>
        </w:rPr>
        <w:t>powstrzymać się od wykonywania Umowy w zakresie, który naruszałyby Regulacje Sankcyjne lub</w:t>
      </w:r>
    </w:p>
    <w:p w14:paraId="6B111655" w14:textId="6B25F2B6" w:rsidR="000D4695" w:rsidRPr="00EA08D4" w:rsidRDefault="000D4695">
      <w:pPr>
        <w:pStyle w:val="Akapitzlist"/>
        <w:numPr>
          <w:ilvl w:val="0"/>
          <w:numId w:val="70"/>
        </w:numPr>
        <w:spacing w:after="0" w:line="240" w:lineRule="auto"/>
        <w:jc w:val="both"/>
        <w:rPr>
          <w:rFonts w:ascii="Arial" w:hAnsi="Arial" w:cs="Arial"/>
        </w:rPr>
      </w:pPr>
      <w:r w:rsidRPr="00EA08D4">
        <w:rPr>
          <w:rFonts w:ascii="Arial" w:hAnsi="Arial" w:cs="Arial"/>
          <w:iCs/>
        </w:rPr>
        <w:t>rozwiązać Umowę bez zachowania okresu wypowiedzeni</w:t>
      </w:r>
      <w:r w:rsidRPr="00EA08D4">
        <w:rPr>
          <w:rFonts w:ascii="Arial" w:hAnsi="Arial" w:cs="Arial"/>
        </w:rPr>
        <w:t xml:space="preserve">a.  </w:t>
      </w:r>
    </w:p>
    <w:p w14:paraId="0992A74E" w14:textId="77777777" w:rsidR="000D4695" w:rsidRPr="00EA08D4" w:rsidRDefault="000D4695">
      <w:pPr>
        <w:pStyle w:val="Akapitzlist"/>
        <w:numPr>
          <w:ilvl w:val="0"/>
          <w:numId w:val="61"/>
        </w:numPr>
        <w:spacing w:after="0" w:line="240" w:lineRule="auto"/>
        <w:jc w:val="both"/>
        <w:rPr>
          <w:rFonts w:ascii="Arial" w:hAnsi="Arial" w:cs="Arial"/>
        </w:rPr>
      </w:pPr>
      <w:r w:rsidRPr="00EA08D4">
        <w:rPr>
          <w:rFonts w:ascii="Arial" w:hAnsi="Arial" w:cs="Arial"/>
        </w:rPr>
        <w:t xml:space="preserve">Wykonanie uprawnień wskazanych w ust. 4 nie powoduje powstania praw do dochodzenia jakichkolwiek roszczeń z tego tytułu przez Wykonawcę. </w:t>
      </w:r>
    </w:p>
    <w:p w14:paraId="15613F47" w14:textId="2D62B71D" w:rsidR="00CE72E8" w:rsidRPr="00EB4BEF" w:rsidRDefault="000D4695">
      <w:pPr>
        <w:pStyle w:val="Akapitzlist"/>
        <w:numPr>
          <w:ilvl w:val="0"/>
          <w:numId w:val="61"/>
        </w:numPr>
        <w:spacing w:after="0" w:line="240" w:lineRule="auto"/>
        <w:jc w:val="both"/>
        <w:rPr>
          <w:rFonts w:ascii="Arial" w:hAnsi="Arial" w:cs="Arial"/>
        </w:rPr>
      </w:pPr>
      <w:r w:rsidRPr="00EA08D4">
        <w:rPr>
          <w:rFonts w:ascii="Arial" w:hAnsi="Arial"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w:t>
      </w:r>
      <w:r w:rsidR="00DC4746">
        <w:rPr>
          <w:rFonts w:ascii="Arial" w:hAnsi="Arial" w:cs="Arial"/>
        </w:rPr>
        <w:t> </w:t>
      </w:r>
      <w:r w:rsidRPr="00EA08D4">
        <w:rPr>
          <w:rFonts w:ascii="Arial" w:hAnsi="Arial" w:cs="Arial"/>
        </w:rPr>
        <w:t>przeciwdziałaniu praniu pieniędzy oraz finansowaniu terroryzmu, skutkujących nieprawdziwością jego oświadczenia, o którym mowa w ust. 1, lub niewykonaniem bądź nienależytym wykonaniem zobowiązań, o których mowa w ust. 3.</w:t>
      </w:r>
    </w:p>
    <w:p w14:paraId="7FFA337E" w14:textId="77777777" w:rsidR="00CE72E8" w:rsidRDefault="00CE72E8" w:rsidP="009E68CA">
      <w:pPr>
        <w:spacing w:after="0" w:line="240" w:lineRule="auto"/>
        <w:jc w:val="center"/>
        <w:rPr>
          <w:rFonts w:ascii="Arial" w:hAnsi="Arial" w:cs="Arial"/>
          <w:b/>
        </w:rPr>
      </w:pPr>
    </w:p>
    <w:p w14:paraId="43F66623" w14:textId="51F97C32" w:rsidR="00A20A96" w:rsidRPr="00DC4746" w:rsidRDefault="00A20A96" w:rsidP="009E68CA">
      <w:pPr>
        <w:spacing w:after="0" w:line="240" w:lineRule="auto"/>
        <w:jc w:val="center"/>
        <w:rPr>
          <w:rFonts w:ascii="Arial" w:hAnsi="Arial" w:cs="Arial"/>
          <w:b/>
        </w:rPr>
      </w:pPr>
      <w:r w:rsidRPr="00DC4746">
        <w:rPr>
          <w:rFonts w:ascii="Arial" w:hAnsi="Arial" w:cs="Arial"/>
          <w:b/>
        </w:rPr>
        <w:t>§ 2</w:t>
      </w:r>
      <w:r w:rsidR="00FA4622">
        <w:rPr>
          <w:rFonts w:ascii="Arial" w:hAnsi="Arial" w:cs="Arial"/>
          <w:b/>
        </w:rPr>
        <w:t>4</w:t>
      </w:r>
    </w:p>
    <w:p w14:paraId="3D411B7B" w14:textId="7E25B6E6" w:rsidR="00A20A96" w:rsidRDefault="00A20A96" w:rsidP="00F10833">
      <w:pPr>
        <w:spacing w:after="0" w:line="240" w:lineRule="auto"/>
        <w:jc w:val="center"/>
        <w:rPr>
          <w:rFonts w:ascii="Arial" w:hAnsi="Arial" w:cs="Arial"/>
          <w:b/>
        </w:rPr>
      </w:pPr>
      <w:r w:rsidRPr="00DC4746">
        <w:rPr>
          <w:rFonts w:ascii="Arial" w:hAnsi="Arial" w:cs="Arial"/>
          <w:b/>
        </w:rPr>
        <w:t>OBOWIĄZ</w:t>
      </w:r>
      <w:r w:rsidR="0088486F" w:rsidRPr="00DC4746">
        <w:rPr>
          <w:rFonts w:ascii="Arial" w:hAnsi="Arial" w:cs="Arial"/>
          <w:b/>
        </w:rPr>
        <w:t>E</w:t>
      </w:r>
      <w:r w:rsidRPr="00DC4746">
        <w:rPr>
          <w:rFonts w:ascii="Arial" w:hAnsi="Arial" w:cs="Arial"/>
          <w:b/>
        </w:rPr>
        <w:t>K ZGŁASZANIA INCYDENTÓW BEZPIECZEŃSTWA</w:t>
      </w:r>
    </w:p>
    <w:p w14:paraId="34B4AA70" w14:textId="77777777" w:rsidR="00035FB0" w:rsidRDefault="00035FB0">
      <w:pPr>
        <w:pStyle w:val="Akapitzlist"/>
        <w:widowControl w:val="0"/>
        <w:numPr>
          <w:ilvl w:val="0"/>
          <w:numId w:val="72"/>
        </w:numPr>
        <w:tabs>
          <w:tab w:val="clear" w:pos="360"/>
        </w:tabs>
        <w:spacing w:after="120"/>
        <w:ind w:left="284" w:hanging="284"/>
        <w:jc w:val="both"/>
        <w:rPr>
          <w:rFonts w:ascii="Arial" w:hAnsi="Arial" w:cs="Arial"/>
        </w:rPr>
      </w:pPr>
      <w:r>
        <w:rPr>
          <w:rFonts w:ascii="Arial" w:hAnsi="Arial" w:cs="Arial"/>
          <w:iCs/>
        </w:rPr>
        <w:t>Wykonawca</w:t>
      </w:r>
      <w:r>
        <w:rPr>
          <w:rFonts w:ascii="Arial" w:hAnsi="Arial" w:cs="Arial"/>
          <w:i/>
          <w:iCs/>
        </w:rPr>
        <w:t xml:space="preserve"> </w:t>
      </w:r>
      <w:r>
        <w:rPr>
          <w:rFonts w:ascii="Arial" w:hAnsi="Arial" w:cs="Arial"/>
        </w:rPr>
        <w:t xml:space="preserve">zobowiązuje się do informowania </w:t>
      </w:r>
      <w:r>
        <w:rPr>
          <w:rFonts w:ascii="Arial" w:hAnsi="Arial" w:cs="Arial"/>
          <w:iCs/>
        </w:rPr>
        <w:t>Zamawiającego</w:t>
      </w:r>
      <w:r>
        <w:rPr>
          <w:rFonts w:ascii="Arial" w:hAnsi="Arial" w:cs="Arial"/>
          <w:i/>
          <w:iCs/>
        </w:rPr>
        <w:t xml:space="preserve"> </w:t>
      </w:r>
      <w:r>
        <w:rPr>
          <w:rFonts w:ascii="Arial" w:hAnsi="Arial" w:cs="Arial"/>
        </w:rPr>
        <w:t>o wykrytych incydentach bezpieczeństwa dotyczących danych i informacji przekazanych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w:t>
      </w:r>
    </w:p>
    <w:p w14:paraId="11FB680D" w14:textId="77777777" w:rsidR="00035FB0" w:rsidRPr="00C055A9" w:rsidRDefault="00035FB0">
      <w:pPr>
        <w:pStyle w:val="Akapitzlist"/>
        <w:widowControl w:val="0"/>
        <w:numPr>
          <w:ilvl w:val="0"/>
          <w:numId w:val="71"/>
        </w:numPr>
        <w:tabs>
          <w:tab w:val="clear" w:pos="360"/>
        </w:tabs>
        <w:spacing w:after="0" w:line="240" w:lineRule="auto"/>
        <w:ind w:left="284" w:hanging="284"/>
        <w:jc w:val="both"/>
        <w:rPr>
          <w:rFonts w:ascii="Arial" w:hAnsi="Arial" w:cs="Arial"/>
        </w:rPr>
      </w:pPr>
      <w:r>
        <w:rPr>
          <w:rFonts w:ascii="Arial" w:hAnsi="Arial" w:cs="Arial"/>
        </w:rPr>
        <w:t>Do zgłaszania i wyjaśniania przyczyn i skutków incydentów bezpieczeństwa wykrytych odpowiednio przez Zamawiającego lub Spółkę Grupy TAURON lub wykrytych przez Wykonawcę ustala się następujące dane kontaktowe</w:t>
      </w:r>
      <w:r w:rsidRPr="00C055A9">
        <w:rPr>
          <w:rFonts w:ascii="Arial" w:hAnsi="Arial" w:cs="Arial"/>
        </w:rPr>
        <w:t>:</w:t>
      </w:r>
    </w:p>
    <w:p w14:paraId="74D37AA2" w14:textId="77777777" w:rsidR="00035FB0" w:rsidRPr="00C055A9" w:rsidRDefault="00035FB0">
      <w:pPr>
        <w:pStyle w:val="Akapitzlist"/>
        <w:numPr>
          <w:ilvl w:val="1"/>
          <w:numId w:val="71"/>
        </w:numPr>
        <w:spacing w:after="0" w:line="240" w:lineRule="auto"/>
        <w:ind w:left="568" w:hanging="284"/>
        <w:rPr>
          <w:rFonts w:ascii="Arial" w:hAnsi="Arial" w:cs="Arial"/>
        </w:rPr>
      </w:pPr>
      <w:r w:rsidRPr="00C055A9">
        <w:rPr>
          <w:rFonts w:ascii="Arial" w:hAnsi="Arial" w:cs="Arial"/>
        </w:rPr>
        <w:t>Ze strony Zamawiającego:</w:t>
      </w:r>
    </w:p>
    <w:p w14:paraId="701496BA" w14:textId="77777777" w:rsidR="00035FB0" w:rsidRPr="00C055A9" w:rsidRDefault="00035FB0">
      <w:pPr>
        <w:pStyle w:val="Akapitzlist"/>
        <w:numPr>
          <w:ilvl w:val="2"/>
          <w:numId w:val="71"/>
        </w:numPr>
        <w:spacing w:after="0" w:line="240" w:lineRule="auto"/>
        <w:ind w:left="851" w:hanging="284"/>
        <w:rPr>
          <w:rFonts w:ascii="Arial" w:hAnsi="Arial" w:cs="Arial"/>
          <w:lang w:val="en-US"/>
        </w:rPr>
      </w:pPr>
      <w:proofErr w:type="spellStart"/>
      <w:r w:rsidRPr="00C055A9">
        <w:rPr>
          <w:rFonts w:ascii="Arial" w:hAnsi="Arial" w:cs="Arial"/>
          <w:lang w:val="en-US"/>
        </w:rPr>
        <w:t>adres</w:t>
      </w:r>
      <w:proofErr w:type="spellEnd"/>
      <w:r w:rsidRPr="00C055A9">
        <w:rPr>
          <w:rFonts w:ascii="Arial" w:hAnsi="Arial" w:cs="Arial"/>
          <w:lang w:val="en-US"/>
        </w:rPr>
        <w:t xml:space="preserve"> e-mail: </w:t>
      </w:r>
      <w:hyperlink r:id="rId28" w:history="1">
        <w:r w:rsidRPr="00C055A9">
          <w:rPr>
            <w:rStyle w:val="Hipercze"/>
            <w:rFonts w:ascii="Arial" w:hAnsi="Arial" w:cs="Arial"/>
            <w:lang w:val="en-US"/>
          </w:rPr>
          <w:t>cuwit@tauron.pl</w:t>
        </w:r>
      </w:hyperlink>
      <w:r w:rsidRPr="00C055A9">
        <w:rPr>
          <w:rFonts w:ascii="Arial" w:hAnsi="Arial" w:cs="Arial"/>
          <w:lang w:val="en-US"/>
        </w:rPr>
        <w:t xml:space="preserve"> </w:t>
      </w:r>
    </w:p>
    <w:p w14:paraId="60E763C4" w14:textId="77777777" w:rsidR="00035FB0" w:rsidRPr="00C055A9" w:rsidRDefault="00035FB0">
      <w:pPr>
        <w:pStyle w:val="Akapitzlist"/>
        <w:numPr>
          <w:ilvl w:val="2"/>
          <w:numId w:val="71"/>
        </w:numPr>
        <w:spacing w:after="0" w:line="240" w:lineRule="auto"/>
        <w:ind w:left="851" w:hanging="284"/>
        <w:rPr>
          <w:rFonts w:ascii="Arial" w:hAnsi="Arial" w:cs="Arial"/>
        </w:rPr>
      </w:pPr>
      <w:r w:rsidRPr="00C055A9">
        <w:rPr>
          <w:rFonts w:ascii="Arial" w:hAnsi="Arial" w:cs="Arial"/>
        </w:rPr>
        <w:t>nr telefonu: 500 99 5555.</w:t>
      </w:r>
    </w:p>
    <w:p w14:paraId="27EB3C55" w14:textId="77777777" w:rsidR="00035FB0" w:rsidRPr="00C055A9" w:rsidRDefault="00035FB0">
      <w:pPr>
        <w:pStyle w:val="Akapitzlist"/>
        <w:numPr>
          <w:ilvl w:val="1"/>
          <w:numId w:val="71"/>
        </w:numPr>
        <w:spacing w:after="0" w:line="240" w:lineRule="auto"/>
        <w:ind w:left="568" w:hanging="284"/>
        <w:rPr>
          <w:rFonts w:ascii="Arial" w:hAnsi="Arial" w:cs="Arial"/>
        </w:rPr>
      </w:pPr>
      <w:r w:rsidRPr="00C055A9">
        <w:rPr>
          <w:rFonts w:ascii="Arial" w:hAnsi="Arial" w:cs="Arial"/>
        </w:rPr>
        <w:t>Ze strony Wykonawcy:</w:t>
      </w:r>
    </w:p>
    <w:p w14:paraId="06765276" w14:textId="5738104D" w:rsidR="00035FB0" w:rsidRPr="00142582" w:rsidRDefault="00035FB0">
      <w:pPr>
        <w:pStyle w:val="Akapitzlist"/>
        <w:numPr>
          <w:ilvl w:val="2"/>
          <w:numId w:val="71"/>
        </w:numPr>
        <w:spacing w:after="0" w:line="240" w:lineRule="auto"/>
        <w:ind w:left="851" w:hanging="284"/>
        <w:rPr>
          <w:rFonts w:ascii="Arial" w:hAnsi="Arial" w:cs="Arial"/>
          <w:lang w:val="en-US"/>
        </w:rPr>
      </w:pPr>
      <w:proofErr w:type="spellStart"/>
      <w:r w:rsidRPr="000733B5">
        <w:rPr>
          <w:rFonts w:ascii="Arial" w:hAnsi="Arial" w:cs="Arial"/>
          <w:lang w:val="en-US"/>
        </w:rPr>
        <w:t>adres</w:t>
      </w:r>
      <w:proofErr w:type="spellEnd"/>
      <w:r w:rsidRPr="000733B5">
        <w:rPr>
          <w:rFonts w:ascii="Arial" w:hAnsi="Arial" w:cs="Arial"/>
          <w:lang w:val="en-US"/>
        </w:rPr>
        <w:t xml:space="preserve"> e-mail: </w:t>
      </w:r>
      <w:r w:rsidR="00851DF7" w:rsidRPr="00142582">
        <w:rPr>
          <w:rFonts w:ascii="Arial" w:hAnsi="Arial" w:cs="Arial"/>
        </w:rPr>
        <w:t>……………....</w:t>
      </w:r>
    </w:p>
    <w:p w14:paraId="1CBEDE40" w14:textId="04463A95" w:rsidR="00B624DD" w:rsidRPr="00142582" w:rsidRDefault="00035FB0">
      <w:pPr>
        <w:pStyle w:val="Akapitzlist"/>
        <w:numPr>
          <w:ilvl w:val="2"/>
          <w:numId w:val="71"/>
        </w:numPr>
        <w:spacing w:after="0" w:line="240" w:lineRule="auto"/>
        <w:ind w:left="851" w:hanging="284"/>
        <w:rPr>
          <w:rFonts w:ascii="Arial" w:hAnsi="Arial" w:cs="Arial"/>
          <w:lang w:val="en-US"/>
        </w:rPr>
      </w:pPr>
      <w:r w:rsidRPr="00142582">
        <w:rPr>
          <w:rFonts w:ascii="Arial" w:hAnsi="Arial" w:cs="Arial"/>
        </w:rPr>
        <w:t>nr telefonu: ……………...</w:t>
      </w:r>
      <w:r w:rsidR="0088486F" w:rsidRPr="00142582">
        <w:rPr>
          <w:rFonts w:ascii="Arial" w:hAnsi="Arial" w:cs="Arial"/>
        </w:rPr>
        <w:t>.</w:t>
      </w:r>
      <w:r w:rsidR="007C2E68" w:rsidRPr="00142582">
        <w:rPr>
          <w:rFonts w:ascii="Arial" w:hAnsi="Arial" w:cs="Arial"/>
        </w:rPr>
        <w:t xml:space="preserve"> </w:t>
      </w:r>
    </w:p>
    <w:p w14:paraId="1B6F5E41" w14:textId="77777777" w:rsidR="00DC4746" w:rsidRDefault="00DC4746" w:rsidP="009E68CA">
      <w:pPr>
        <w:pStyle w:val="Akapitzlist"/>
        <w:spacing w:after="0" w:line="240" w:lineRule="auto"/>
        <w:ind w:left="0"/>
        <w:contextualSpacing w:val="0"/>
        <w:jc w:val="center"/>
        <w:rPr>
          <w:rFonts w:ascii="Arial" w:hAnsi="Arial" w:cs="Arial"/>
          <w:b/>
        </w:rPr>
      </w:pPr>
    </w:p>
    <w:p w14:paraId="0E17338E" w14:textId="07CCCD97" w:rsidR="00623EEE" w:rsidRDefault="000E1CFE" w:rsidP="009E68CA">
      <w:pPr>
        <w:pStyle w:val="Akapitzlist"/>
        <w:spacing w:after="0" w:line="240" w:lineRule="auto"/>
        <w:ind w:left="0"/>
        <w:contextualSpacing w:val="0"/>
        <w:jc w:val="center"/>
        <w:rPr>
          <w:rFonts w:ascii="Arial" w:hAnsi="Arial" w:cs="Arial"/>
          <w:b/>
        </w:rPr>
      </w:pPr>
      <w:r w:rsidRPr="00EA08D4">
        <w:rPr>
          <w:rFonts w:ascii="Arial" w:hAnsi="Arial" w:cs="Arial"/>
          <w:b/>
        </w:rPr>
        <w:t>§2</w:t>
      </w:r>
      <w:r w:rsidR="00FA4622">
        <w:rPr>
          <w:rFonts w:ascii="Arial" w:hAnsi="Arial" w:cs="Arial"/>
          <w:b/>
        </w:rPr>
        <w:t>5</w:t>
      </w:r>
    </w:p>
    <w:p w14:paraId="5FD6902E" w14:textId="77777777" w:rsidR="00236DFB" w:rsidRDefault="00236DFB" w:rsidP="00236DFB">
      <w:pPr>
        <w:keepNext/>
        <w:spacing w:after="0" w:line="240" w:lineRule="auto"/>
        <w:jc w:val="center"/>
        <w:outlineLvl w:val="2"/>
        <w:rPr>
          <w:rFonts w:ascii="Arial" w:hAnsi="Arial" w:cs="Arial"/>
          <w:b/>
          <w:bCs/>
        </w:rPr>
      </w:pPr>
      <w:bookmarkStart w:id="10" w:name="_Hlk181960291"/>
      <w:r w:rsidRPr="004E4AE8">
        <w:rPr>
          <w:rFonts w:ascii="Arial" w:hAnsi="Arial" w:cs="Arial"/>
          <w:b/>
          <w:bCs/>
        </w:rPr>
        <w:t>KLAUZULA ZRÓWNOWAŻONEGO ROZWOJU (ESG)</w:t>
      </w:r>
    </w:p>
    <w:p w14:paraId="456630CB" w14:textId="77777777" w:rsidR="00236DFB" w:rsidRPr="00236DFB" w:rsidRDefault="00236DFB">
      <w:pPr>
        <w:numPr>
          <w:ilvl w:val="0"/>
          <w:numId w:val="75"/>
        </w:numPr>
        <w:spacing w:after="3" w:line="240" w:lineRule="auto"/>
        <w:contextualSpacing/>
        <w:jc w:val="both"/>
        <w:rPr>
          <w:rFonts w:ascii="Arial" w:hAnsi="Arial" w:cs="Arial"/>
        </w:rPr>
      </w:pPr>
      <w:r w:rsidRPr="00236DFB">
        <w:rPr>
          <w:rFonts w:ascii="Arial" w:hAnsi="Arial" w:cs="Arial"/>
        </w:rPr>
        <w:t>Zleceniodawca dąży do prowadzenia zrównoważonej działalności gospodarczej, w tym w szczególności do minimalizacji negatywnego wpływu na środowisko, dbałości o interesy społeczne oraz przestrzegania zasad etycznych, jak również zobowiązany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w:t>
      </w:r>
    </w:p>
    <w:p w14:paraId="1EDC6E6C" w14:textId="7C6AADCA" w:rsidR="009A3711" w:rsidRPr="00236DFB" w:rsidRDefault="00236DFB">
      <w:pPr>
        <w:pStyle w:val="Akapitzlist"/>
        <w:numPr>
          <w:ilvl w:val="0"/>
          <w:numId w:val="75"/>
        </w:numPr>
        <w:spacing w:after="0" w:line="240" w:lineRule="auto"/>
        <w:jc w:val="both"/>
        <w:rPr>
          <w:rFonts w:ascii="Arial" w:hAnsi="Arial" w:cs="Arial"/>
        </w:rPr>
      </w:pPr>
      <w:r w:rsidRPr="00236DFB">
        <w:rPr>
          <w:rFonts w:ascii="Arial" w:hAnsi="Arial" w:cs="Arial"/>
        </w:rPr>
        <w:t>Zleceniobiorca zobowiązany jest do wykonywania Przedmiotu Umowy z wykorzystaniem zasobów, środków, rozwiązań i sposobów realizujących zasadę zrównoważonego rozwoju poprzez m.in. minimalizację negatywnego wpływu na środowisko, zapewnienie poszanowania praw człowieka, w tym praw pracowniczych, zasad równego traktowania oraz niedyskryminacji, podejmowanie działań zapobiegających negatywnym wpływom na społeczności lokalne, współpracę ze stronami zainteresowanymi w sposób przejrzysty, odpowiedzialny i zgodny z zasadami etyki biznesu oraz zapewnienie zgodności działań z obowiązującymi przepisami, standardami i dobrymi praktykami w obszarze ESG</w:t>
      </w:r>
      <w:r w:rsidR="009A3711" w:rsidRPr="00236DFB">
        <w:rPr>
          <w:rFonts w:ascii="Arial" w:hAnsi="Arial" w:cs="Arial"/>
        </w:rPr>
        <w:t>.</w:t>
      </w:r>
    </w:p>
    <w:p w14:paraId="0BEE9A94" w14:textId="77777777" w:rsidR="009A3711" w:rsidRPr="00AC5C50" w:rsidRDefault="009A3711" w:rsidP="009E68CA">
      <w:pPr>
        <w:pStyle w:val="Akapitzlist"/>
        <w:spacing w:after="0" w:line="240" w:lineRule="auto"/>
        <w:ind w:left="426"/>
        <w:jc w:val="both"/>
        <w:rPr>
          <w:rFonts w:ascii="Arial" w:hAnsi="Arial" w:cs="Arial"/>
        </w:rPr>
      </w:pPr>
    </w:p>
    <w:bookmarkEnd w:id="10"/>
    <w:p w14:paraId="5879456A" w14:textId="7D2AF4ED" w:rsidR="0088486F" w:rsidRDefault="0088486F" w:rsidP="009E68CA">
      <w:pPr>
        <w:pStyle w:val="Akapitzlist"/>
        <w:spacing w:after="0" w:line="240" w:lineRule="auto"/>
        <w:ind w:left="0"/>
        <w:jc w:val="center"/>
        <w:rPr>
          <w:rFonts w:ascii="Arial" w:hAnsi="Arial" w:cs="Arial"/>
          <w:b/>
        </w:rPr>
      </w:pPr>
      <w:r>
        <w:rPr>
          <w:rFonts w:ascii="Arial" w:hAnsi="Arial" w:cs="Arial"/>
          <w:b/>
        </w:rPr>
        <w:t>§ 2</w:t>
      </w:r>
      <w:r w:rsidR="00FA4622">
        <w:rPr>
          <w:rFonts w:ascii="Arial" w:hAnsi="Arial" w:cs="Arial"/>
          <w:b/>
        </w:rPr>
        <w:t>6</w:t>
      </w:r>
    </w:p>
    <w:p w14:paraId="2B21801D" w14:textId="77777777" w:rsidR="00FD7410" w:rsidRPr="00A85AB9" w:rsidRDefault="004F4D03" w:rsidP="009E68CA">
      <w:pPr>
        <w:spacing w:after="0" w:line="240" w:lineRule="auto"/>
        <w:ind w:left="142"/>
        <w:jc w:val="center"/>
        <w:rPr>
          <w:rFonts w:ascii="Arial" w:hAnsi="Arial" w:cs="Arial"/>
          <w:b/>
        </w:rPr>
      </w:pPr>
      <w:r w:rsidRPr="00A85AB9">
        <w:rPr>
          <w:rFonts w:ascii="Arial" w:hAnsi="Arial" w:cs="Arial"/>
          <w:b/>
        </w:rPr>
        <w:t>POSTANOWIENIA KOŃCOWE</w:t>
      </w:r>
    </w:p>
    <w:p w14:paraId="3F3CB4D9" w14:textId="77777777" w:rsidR="000C3281" w:rsidRPr="00A85AB9" w:rsidRDefault="000C3281">
      <w:pPr>
        <w:pStyle w:val="Akapitzlist"/>
        <w:numPr>
          <w:ilvl w:val="0"/>
          <w:numId w:val="29"/>
        </w:numPr>
        <w:tabs>
          <w:tab w:val="left" w:pos="426"/>
        </w:tabs>
        <w:spacing w:after="0" w:line="240" w:lineRule="auto"/>
        <w:contextualSpacing w:val="0"/>
        <w:jc w:val="both"/>
        <w:rPr>
          <w:rFonts w:ascii="Arial" w:hAnsi="Arial" w:cs="Arial"/>
        </w:rPr>
      </w:pPr>
      <w:r w:rsidRPr="00A85AB9">
        <w:rPr>
          <w:rFonts w:ascii="Arial" w:hAnsi="Arial" w:cs="Arial"/>
        </w:rPr>
        <w:t>Umowa podlega prawu polskiemu i zgodnie z nim powinna być interpretowana.</w:t>
      </w:r>
    </w:p>
    <w:p w14:paraId="16F2BA48" w14:textId="0CAE26C2" w:rsidR="000A0169" w:rsidRPr="00A85AB9" w:rsidRDefault="000A0169">
      <w:pPr>
        <w:pStyle w:val="Akapitzlist"/>
        <w:numPr>
          <w:ilvl w:val="0"/>
          <w:numId w:val="29"/>
        </w:numPr>
        <w:tabs>
          <w:tab w:val="left" w:pos="426"/>
        </w:tabs>
        <w:spacing w:after="0" w:line="240" w:lineRule="auto"/>
        <w:contextualSpacing w:val="0"/>
        <w:jc w:val="both"/>
        <w:rPr>
          <w:rFonts w:ascii="Arial" w:hAnsi="Arial" w:cs="Arial"/>
        </w:rPr>
      </w:pPr>
      <w:r w:rsidRPr="00A85AB9">
        <w:rPr>
          <w:rFonts w:ascii="Arial" w:hAnsi="Arial" w:cs="Arial"/>
        </w:rPr>
        <w:t xml:space="preserve">Wszelkie spory wynikłe </w:t>
      </w:r>
      <w:r w:rsidR="00C473E4" w:rsidRPr="00A85AB9">
        <w:rPr>
          <w:rFonts w:ascii="Arial" w:hAnsi="Arial" w:cs="Arial"/>
        </w:rPr>
        <w:t xml:space="preserve">z </w:t>
      </w:r>
      <w:r w:rsidR="00F97D0D" w:rsidRPr="00A85AB9">
        <w:rPr>
          <w:rFonts w:ascii="Arial" w:hAnsi="Arial" w:cs="Arial"/>
        </w:rPr>
        <w:t xml:space="preserve">zawarcia, obowiązywania lub wygaśnięcia </w:t>
      </w:r>
      <w:r w:rsidRPr="00A85AB9">
        <w:rPr>
          <w:rFonts w:ascii="Arial" w:hAnsi="Arial" w:cs="Arial"/>
        </w:rPr>
        <w:t>Umowy Strony poddają pod rozstrzygnięcie sądu właściwego miejscowo dla siedziby Zamawiającego.</w:t>
      </w:r>
    </w:p>
    <w:p w14:paraId="78E120A3" w14:textId="18A18E56" w:rsidR="00713907" w:rsidRPr="00A85AB9" w:rsidRDefault="00713907">
      <w:pPr>
        <w:pStyle w:val="Akapitzlist"/>
        <w:numPr>
          <w:ilvl w:val="0"/>
          <w:numId w:val="29"/>
        </w:numPr>
        <w:tabs>
          <w:tab w:val="left" w:pos="426"/>
        </w:tabs>
        <w:spacing w:after="0" w:line="240" w:lineRule="auto"/>
        <w:contextualSpacing w:val="0"/>
        <w:jc w:val="both"/>
        <w:rPr>
          <w:rFonts w:ascii="Arial" w:hAnsi="Arial" w:cs="Arial"/>
        </w:rPr>
      </w:pPr>
      <w:r w:rsidRPr="00A85AB9">
        <w:rPr>
          <w:rFonts w:ascii="Arial" w:hAnsi="Arial" w:cs="Arial"/>
        </w:rPr>
        <w:t>Strony zobowiązane są do bezzwłocznego aktualizowania wszelkich informacji mających związek z Umową.</w:t>
      </w:r>
      <w:r w:rsidR="00D42D64" w:rsidRPr="00A85AB9">
        <w:rPr>
          <w:rFonts w:ascii="Arial" w:eastAsia="Times New Roman" w:hAnsi="Arial" w:cs="Arial"/>
          <w:lang w:eastAsia="pl-PL"/>
        </w:rPr>
        <w:t xml:space="preserve"> Obowiązek ten obejmuje w szczególności przekazywanie pomiędzy Stronami informacji </w:t>
      </w:r>
      <w:r w:rsidR="00D42D64" w:rsidRPr="00A85AB9">
        <w:rPr>
          <w:rFonts w:ascii="Arial" w:hAnsi="Arial" w:cs="Arial"/>
        </w:rPr>
        <w:t xml:space="preserve">o zmianie ich siedzib i adresów wskazanych w Umowie; w przypadku zaniechania tego obowiązku przez jedną ze Stron, doręczenie staje się skuteczne </w:t>
      </w:r>
      <w:r w:rsidR="00E42411" w:rsidRPr="00A85AB9">
        <w:rPr>
          <w:rFonts w:ascii="Arial" w:hAnsi="Arial" w:cs="Arial"/>
        </w:rPr>
        <w:br/>
      </w:r>
      <w:r w:rsidR="00D42D64" w:rsidRPr="00A85AB9">
        <w:rPr>
          <w:rFonts w:ascii="Arial" w:hAnsi="Arial" w:cs="Arial"/>
        </w:rPr>
        <w:t>z chwilą dotarcia lub – w przypadku przesyłek poleconych – pierwszej awizacji</w:t>
      </w:r>
      <w:r w:rsidR="003146C8" w:rsidRPr="00A85AB9">
        <w:rPr>
          <w:rFonts w:ascii="Arial" w:hAnsi="Arial" w:cs="Arial"/>
        </w:rPr>
        <w:t xml:space="preserve"> </w:t>
      </w:r>
      <w:r w:rsidR="00E42411" w:rsidRPr="00A85AB9">
        <w:rPr>
          <w:rFonts w:ascii="Arial" w:hAnsi="Arial" w:cs="Arial"/>
        </w:rPr>
        <w:br/>
      </w:r>
      <w:r w:rsidR="003146C8" w:rsidRPr="00A85AB9">
        <w:rPr>
          <w:rFonts w:ascii="Arial" w:hAnsi="Arial" w:cs="Arial"/>
        </w:rPr>
        <w:t>(w zależności od tego, który termin nastąpi wcześniej)</w:t>
      </w:r>
      <w:r w:rsidR="00D42D64" w:rsidRPr="00A85AB9">
        <w:rPr>
          <w:rFonts w:ascii="Arial" w:hAnsi="Arial" w:cs="Arial"/>
        </w:rPr>
        <w:t xml:space="preserve"> pisma drugiej ze Stron na ostatni znany jej adres Strony, która uchybiła obowiązkowi wynikającemu z niniejszego ustępu.</w:t>
      </w:r>
    </w:p>
    <w:p w14:paraId="6FAE0E2A" w14:textId="77777777" w:rsidR="00FE557F" w:rsidRPr="00A85AB9" w:rsidRDefault="00B8397B">
      <w:pPr>
        <w:pStyle w:val="Akapitzlist"/>
        <w:numPr>
          <w:ilvl w:val="0"/>
          <w:numId w:val="29"/>
        </w:numPr>
        <w:tabs>
          <w:tab w:val="left" w:pos="426"/>
        </w:tabs>
        <w:spacing w:after="0" w:line="240" w:lineRule="auto"/>
        <w:contextualSpacing w:val="0"/>
        <w:jc w:val="both"/>
        <w:rPr>
          <w:rFonts w:ascii="Arial" w:hAnsi="Arial" w:cs="Arial"/>
        </w:rPr>
      </w:pPr>
      <w:r w:rsidRPr="00A85AB9">
        <w:rPr>
          <w:rFonts w:ascii="Arial" w:hAnsi="Arial" w:cs="Arial"/>
        </w:rPr>
        <w:t>W sprawach nieuregulowanych Umową zastosowanie mają odpowiednie przepisy prawa powszechnie obowiązującego, w szczególności Kodeksu cywilnego.</w:t>
      </w:r>
    </w:p>
    <w:p w14:paraId="03625254" w14:textId="3D539F9D" w:rsidR="00FE557F" w:rsidRPr="00A85AB9" w:rsidRDefault="00FE557F" w:rsidP="00236DFB">
      <w:pPr>
        <w:pStyle w:val="Akapitzlist"/>
        <w:numPr>
          <w:ilvl w:val="0"/>
          <w:numId w:val="29"/>
        </w:numPr>
        <w:spacing w:after="0" w:line="240" w:lineRule="auto"/>
        <w:contextualSpacing w:val="0"/>
        <w:jc w:val="both"/>
        <w:rPr>
          <w:rFonts w:ascii="Arial" w:hAnsi="Arial" w:cs="Arial"/>
        </w:rPr>
      </w:pPr>
      <w:r w:rsidRPr="00A85AB9">
        <w:rPr>
          <w:rFonts w:ascii="Arial" w:hAnsi="Arial" w:cs="Arial"/>
        </w:rPr>
        <w:t>W wypadku</w:t>
      </w:r>
      <w:r w:rsidR="00062748" w:rsidRPr="00A85AB9">
        <w:rPr>
          <w:rFonts w:ascii="Arial" w:hAnsi="Arial" w:cs="Arial"/>
        </w:rPr>
        <w:t>,</w:t>
      </w:r>
      <w:r w:rsidRPr="00A85AB9">
        <w:rPr>
          <w:rFonts w:ascii="Arial" w:hAnsi="Arial" w:cs="Arial"/>
        </w:rPr>
        <w:t xml:space="preserve">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6DFD17BC" w14:textId="6EFB79C9" w:rsidR="000B3650" w:rsidRPr="00A85AB9" w:rsidRDefault="00236DFB" w:rsidP="00236DFB">
      <w:pPr>
        <w:pStyle w:val="Akapitzlist"/>
        <w:numPr>
          <w:ilvl w:val="0"/>
          <w:numId w:val="29"/>
        </w:numPr>
        <w:spacing w:after="0" w:line="240" w:lineRule="auto"/>
        <w:contextualSpacing w:val="0"/>
        <w:jc w:val="both"/>
        <w:rPr>
          <w:rFonts w:ascii="Arial" w:hAnsi="Arial" w:cs="Arial"/>
        </w:rPr>
      </w:pPr>
      <w:r w:rsidRPr="00B2378F">
        <w:rPr>
          <w:rFonts w:ascii="Arial" w:hAnsi="Arial" w:cs="Arial"/>
        </w:rPr>
        <w:t>Umowę sporządzono w 2 jednobrzmiących egzemplarzach, po jednym egzemplarzu dla każdej ze Stron w przypadku formy pisemnej lub Umowa zawarta została w formie elektronicznej w rozumieniu art. 78(1) kodeksu cywilnego</w:t>
      </w:r>
      <w:r w:rsidR="00DB760C" w:rsidRPr="00A85AB9">
        <w:rPr>
          <w:rFonts w:ascii="Arial" w:hAnsi="Arial" w:cs="Arial"/>
        </w:rPr>
        <w:t xml:space="preserve">. </w:t>
      </w:r>
    </w:p>
    <w:p w14:paraId="688197E2" w14:textId="59CA9658" w:rsidR="005E29E7" w:rsidRPr="00A85AB9" w:rsidRDefault="005E29E7" w:rsidP="00236DFB">
      <w:pPr>
        <w:pStyle w:val="Akapitzlist"/>
        <w:numPr>
          <w:ilvl w:val="0"/>
          <w:numId w:val="29"/>
        </w:numPr>
        <w:spacing w:after="0" w:line="240" w:lineRule="auto"/>
        <w:contextualSpacing w:val="0"/>
        <w:jc w:val="both"/>
        <w:rPr>
          <w:rFonts w:ascii="Arial" w:hAnsi="Arial" w:cs="Arial"/>
        </w:rPr>
      </w:pPr>
      <w:r w:rsidRPr="00A85AB9">
        <w:rPr>
          <w:rFonts w:ascii="Arial" w:hAnsi="Arial" w:cs="Arial"/>
        </w:rPr>
        <w:t>Ilekroć w niniejszej Umowie mowa o wymogu zachowania formy pisemnej, Strony rozumieją przez niego również zachowanie formy elektronicznej w rozumieniu art. 78</w:t>
      </w:r>
      <w:r w:rsidR="00E42411" w:rsidRPr="00A85AB9">
        <w:rPr>
          <w:rFonts w:ascii="Arial" w:hAnsi="Arial" w:cs="Arial"/>
        </w:rPr>
        <w:t>(</w:t>
      </w:r>
      <w:r w:rsidRPr="00A85AB9">
        <w:rPr>
          <w:rFonts w:ascii="Arial" w:hAnsi="Arial" w:cs="Arial"/>
        </w:rPr>
        <w:t>1</w:t>
      </w:r>
      <w:r w:rsidR="00E42411" w:rsidRPr="00A85AB9">
        <w:rPr>
          <w:rFonts w:ascii="Arial" w:hAnsi="Arial" w:cs="Arial"/>
        </w:rPr>
        <w:t>)</w:t>
      </w:r>
      <w:r w:rsidRPr="00A85AB9">
        <w:rPr>
          <w:rFonts w:ascii="Arial" w:hAnsi="Arial" w:cs="Arial"/>
        </w:rPr>
        <w:t xml:space="preserve"> Kodeksu cywilnego.</w:t>
      </w:r>
    </w:p>
    <w:p w14:paraId="2184827B" w14:textId="176A6A6D" w:rsidR="00674B50" w:rsidRPr="00A85AB9" w:rsidRDefault="00DB760C" w:rsidP="00236DFB">
      <w:pPr>
        <w:pStyle w:val="Akapitzlist"/>
        <w:numPr>
          <w:ilvl w:val="0"/>
          <w:numId w:val="29"/>
        </w:numPr>
        <w:spacing w:after="0" w:line="240" w:lineRule="auto"/>
        <w:contextualSpacing w:val="0"/>
        <w:jc w:val="both"/>
        <w:rPr>
          <w:rFonts w:ascii="Arial" w:hAnsi="Arial" w:cs="Arial"/>
        </w:rPr>
      </w:pPr>
      <w:r w:rsidRPr="00A85AB9">
        <w:rPr>
          <w:rFonts w:ascii="Arial" w:hAnsi="Arial" w:cs="Arial"/>
        </w:rPr>
        <w:t xml:space="preserve">W sytuacji, jeśli umowa została zawarta w formie elektronicznej </w:t>
      </w:r>
      <w:r w:rsidR="000B3650" w:rsidRPr="00A85AB9">
        <w:rPr>
          <w:rFonts w:ascii="Arial" w:hAnsi="Arial" w:cs="Arial"/>
        </w:rPr>
        <w:t xml:space="preserve">za dzień zawarcia </w:t>
      </w:r>
      <w:r w:rsidR="00E56101" w:rsidRPr="00A85AB9">
        <w:rPr>
          <w:rFonts w:ascii="Arial" w:hAnsi="Arial" w:cs="Arial"/>
        </w:rPr>
        <w:t xml:space="preserve">Umowy </w:t>
      </w:r>
      <w:r w:rsidR="000B3650" w:rsidRPr="00A85AB9">
        <w:rPr>
          <w:rFonts w:ascii="Arial" w:hAnsi="Arial" w:cs="Arial"/>
        </w:rPr>
        <w:t xml:space="preserve">uznaje się dzień złożenia ostatniego podpisu, zaś ust. 6 nie stosuje się. </w:t>
      </w:r>
    </w:p>
    <w:p w14:paraId="738E73D5" w14:textId="77777777" w:rsidR="004F4D03" w:rsidRDefault="004F4D03">
      <w:pPr>
        <w:pStyle w:val="Akapitzlist"/>
        <w:numPr>
          <w:ilvl w:val="0"/>
          <w:numId w:val="29"/>
        </w:numPr>
        <w:tabs>
          <w:tab w:val="left" w:pos="426"/>
        </w:tabs>
        <w:spacing w:after="0" w:line="240" w:lineRule="auto"/>
        <w:contextualSpacing w:val="0"/>
        <w:jc w:val="both"/>
        <w:rPr>
          <w:rFonts w:ascii="Arial" w:hAnsi="Arial" w:cs="Arial"/>
        </w:rPr>
      </w:pPr>
      <w:r w:rsidRPr="00A85AB9">
        <w:rPr>
          <w:rFonts w:ascii="Arial" w:hAnsi="Arial" w:cs="Arial"/>
        </w:rPr>
        <w:t xml:space="preserve">Integralną część </w:t>
      </w:r>
      <w:r w:rsidR="00C12F26" w:rsidRPr="00A85AB9">
        <w:rPr>
          <w:rFonts w:ascii="Arial" w:hAnsi="Arial" w:cs="Arial"/>
        </w:rPr>
        <w:t xml:space="preserve">Umowy </w:t>
      </w:r>
      <w:r w:rsidRPr="00A85AB9">
        <w:rPr>
          <w:rFonts w:ascii="Arial" w:hAnsi="Arial" w:cs="Arial"/>
        </w:rPr>
        <w:t>stanowią:</w:t>
      </w:r>
    </w:p>
    <w:p w14:paraId="057695C5" w14:textId="77777777" w:rsidR="00E42C1A" w:rsidRPr="00A85AB9" w:rsidRDefault="00E42C1A" w:rsidP="009E68CA">
      <w:pPr>
        <w:pStyle w:val="Akapitzlist"/>
        <w:tabs>
          <w:tab w:val="left" w:pos="426"/>
        </w:tabs>
        <w:spacing w:after="0" w:line="240" w:lineRule="auto"/>
        <w:ind w:left="502"/>
        <w:contextualSpacing w:val="0"/>
        <w:jc w:val="both"/>
        <w:rPr>
          <w:rFonts w:ascii="Arial" w:hAnsi="Arial" w:cs="Arial"/>
        </w:rPr>
      </w:pPr>
    </w:p>
    <w:p w14:paraId="3AFEB9B3" w14:textId="2B678CF5" w:rsidR="009B4507" w:rsidRPr="00A85AB9" w:rsidRDefault="00E126F0">
      <w:pPr>
        <w:pStyle w:val="Akapitzlist"/>
        <w:numPr>
          <w:ilvl w:val="3"/>
          <w:numId w:val="3"/>
        </w:numPr>
        <w:spacing w:after="0" w:line="240" w:lineRule="auto"/>
        <w:ind w:left="851" w:hanging="425"/>
        <w:contextualSpacing w:val="0"/>
        <w:jc w:val="both"/>
        <w:rPr>
          <w:rFonts w:ascii="Arial" w:hAnsi="Arial" w:cs="Arial"/>
        </w:rPr>
      </w:pPr>
      <w:r w:rsidRPr="00A85AB9">
        <w:rPr>
          <w:rFonts w:ascii="Arial" w:hAnsi="Arial" w:cs="Arial"/>
        </w:rPr>
        <w:t xml:space="preserve">Załącznik nr </w:t>
      </w:r>
      <w:r w:rsidR="00236DFB">
        <w:rPr>
          <w:rFonts w:ascii="Arial" w:hAnsi="Arial" w:cs="Arial"/>
        </w:rPr>
        <w:t>1</w:t>
      </w:r>
      <w:r w:rsidRPr="00A85AB9">
        <w:rPr>
          <w:rFonts w:ascii="Arial" w:hAnsi="Arial" w:cs="Arial"/>
        </w:rPr>
        <w:t xml:space="preserve"> - </w:t>
      </w:r>
      <w:r w:rsidR="009B4507" w:rsidRPr="00A85AB9">
        <w:rPr>
          <w:rFonts w:ascii="Arial" w:hAnsi="Arial" w:cs="Arial"/>
        </w:rPr>
        <w:t>„</w:t>
      </w:r>
      <w:r w:rsidR="009B4507" w:rsidRPr="00A85AB9">
        <w:rPr>
          <w:rFonts w:ascii="Arial" w:hAnsi="Arial" w:cs="Arial"/>
          <w:b/>
        </w:rPr>
        <w:t xml:space="preserve">Wykaz </w:t>
      </w:r>
      <w:r w:rsidR="00924932" w:rsidRPr="00A85AB9">
        <w:rPr>
          <w:rFonts w:ascii="Arial" w:hAnsi="Arial" w:cs="Arial"/>
          <w:b/>
        </w:rPr>
        <w:t>prac</w:t>
      </w:r>
      <w:r w:rsidR="009B4507" w:rsidRPr="00A85AB9">
        <w:rPr>
          <w:rFonts w:ascii="Arial" w:hAnsi="Arial" w:cs="Arial"/>
        </w:rPr>
        <w:t>”</w:t>
      </w:r>
    </w:p>
    <w:p w14:paraId="558699CD" w14:textId="01789D07" w:rsidR="009B4507" w:rsidRPr="00A85AB9" w:rsidRDefault="00E126F0">
      <w:pPr>
        <w:pStyle w:val="Akapitzlist"/>
        <w:numPr>
          <w:ilvl w:val="3"/>
          <w:numId w:val="3"/>
        </w:numPr>
        <w:spacing w:after="0" w:line="240" w:lineRule="auto"/>
        <w:ind w:left="851" w:hanging="425"/>
        <w:contextualSpacing w:val="0"/>
        <w:jc w:val="both"/>
        <w:rPr>
          <w:rFonts w:ascii="Arial" w:hAnsi="Arial" w:cs="Arial"/>
        </w:rPr>
      </w:pPr>
      <w:r w:rsidRPr="00A85AB9">
        <w:rPr>
          <w:rFonts w:ascii="Arial" w:hAnsi="Arial" w:cs="Arial"/>
        </w:rPr>
        <w:t xml:space="preserve">Załącznik nr </w:t>
      </w:r>
      <w:r w:rsidR="00236DFB">
        <w:rPr>
          <w:rFonts w:ascii="Arial" w:hAnsi="Arial" w:cs="Arial"/>
        </w:rPr>
        <w:t>2</w:t>
      </w:r>
      <w:r w:rsidR="009B4507" w:rsidRPr="00A85AB9">
        <w:rPr>
          <w:rFonts w:ascii="Arial" w:hAnsi="Arial" w:cs="Arial"/>
        </w:rPr>
        <w:t xml:space="preserve"> – „</w:t>
      </w:r>
      <w:r w:rsidR="009B4507" w:rsidRPr="00A85AB9">
        <w:rPr>
          <w:rFonts w:ascii="Arial" w:hAnsi="Arial" w:cs="Arial"/>
          <w:b/>
        </w:rPr>
        <w:t>Procedura odbioru</w:t>
      </w:r>
      <w:r w:rsidR="00A4183A" w:rsidRPr="00A85AB9">
        <w:rPr>
          <w:rFonts w:ascii="Arial" w:hAnsi="Arial" w:cs="Arial"/>
          <w:b/>
        </w:rPr>
        <w:t xml:space="preserve"> </w:t>
      </w:r>
      <w:r w:rsidR="00C06060" w:rsidRPr="00A85AB9">
        <w:rPr>
          <w:rFonts w:ascii="Arial" w:hAnsi="Arial" w:cs="Arial"/>
          <w:b/>
        </w:rPr>
        <w:t>Przedmiotu Umowy</w:t>
      </w:r>
      <w:r w:rsidR="00F94664" w:rsidRPr="00A85AB9">
        <w:rPr>
          <w:rFonts w:ascii="Arial" w:hAnsi="Arial" w:cs="Arial"/>
        </w:rPr>
        <w:t>”</w:t>
      </w:r>
    </w:p>
    <w:p w14:paraId="3D390A18" w14:textId="0B2CD250" w:rsidR="001E3DF1" w:rsidRPr="00A85AB9" w:rsidRDefault="001E3DF1">
      <w:pPr>
        <w:pStyle w:val="Akapitzlist"/>
        <w:numPr>
          <w:ilvl w:val="3"/>
          <w:numId w:val="3"/>
        </w:numPr>
        <w:spacing w:after="0" w:line="240" w:lineRule="auto"/>
        <w:ind w:left="851" w:hanging="425"/>
        <w:contextualSpacing w:val="0"/>
        <w:jc w:val="both"/>
        <w:rPr>
          <w:rFonts w:ascii="Arial" w:hAnsi="Arial" w:cs="Arial"/>
        </w:rPr>
      </w:pPr>
      <w:r w:rsidRPr="00A85AB9">
        <w:rPr>
          <w:rFonts w:ascii="Arial" w:hAnsi="Arial" w:cs="Arial"/>
        </w:rPr>
        <w:t>Załącznik nr 3 – „</w:t>
      </w:r>
      <w:r w:rsidRPr="00A85AB9">
        <w:rPr>
          <w:rFonts w:ascii="Arial" w:hAnsi="Arial" w:cs="Arial"/>
          <w:b/>
        </w:rPr>
        <w:t>Zasady współdziałania Stron w zakresie prac remontowych dotyczących urządzeń elektroenergetycznych”</w:t>
      </w:r>
    </w:p>
    <w:p w14:paraId="4E1B5B79" w14:textId="77777777" w:rsidR="00236DFB" w:rsidRPr="00A85AB9" w:rsidRDefault="00236DFB" w:rsidP="00236DFB">
      <w:pPr>
        <w:pStyle w:val="Akapitzlist"/>
        <w:spacing w:after="0" w:line="240" w:lineRule="auto"/>
        <w:ind w:left="851"/>
        <w:jc w:val="both"/>
        <w:rPr>
          <w:rFonts w:ascii="Arial" w:hAnsi="Arial" w:cs="Arial"/>
        </w:rPr>
      </w:pPr>
    </w:p>
    <w:p w14:paraId="66454082" w14:textId="0BF54A03" w:rsidR="008A3CCC" w:rsidRPr="00464762" w:rsidRDefault="00E66149" w:rsidP="00464762">
      <w:pPr>
        <w:spacing w:after="0" w:line="240" w:lineRule="auto"/>
        <w:jc w:val="center"/>
        <w:rPr>
          <w:rFonts w:ascii="Arial" w:hAnsi="Arial" w:cs="Arial"/>
          <w:b/>
        </w:rPr>
      </w:pPr>
      <w:r w:rsidRPr="00EA08D4">
        <w:rPr>
          <w:rFonts w:ascii="Arial" w:hAnsi="Arial" w:cs="Arial"/>
          <w:b/>
        </w:rPr>
        <w:t>ZAMAWIAJĄCY</w:t>
      </w:r>
      <w:r w:rsidRPr="00EA08D4">
        <w:rPr>
          <w:rFonts w:ascii="Arial" w:hAnsi="Arial" w:cs="Arial"/>
          <w:b/>
        </w:rPr>
        <w:tab/>
      </w:r>
      <w:r w:rsidRPr="00EA08D4">
        <w:rPr>
          <w:rFonts w:ascii="Arial" w:hAnsi="Arial" w:cs="Arial"/>
          <w:b/>
        </w:rPr>
        <w:tab/>
      </w:r>
      <w:r w:rsidRPr="00EA08D4">
        <w:rPr>
          <w:rFonts w:ascii="Arial" w:hAnsi="Arial" w:cs="Arial"/>
          <w:b/>
        </w:rPr>
        <w:tab/>
      </w:r>
      <w:r w:rsidRPr="00EA08D4">
        <w:rPr>
          <w:rFonts w:ascii="Arial" w:hAnsi="Arial" w:cs="Arial"/>
          <w:b/>
        </w:rPr>
        <w:tab/>
      </w:r>
      <w:r w:rsidRPr="00EA08D4">
        <w:rPr>
          <w:rFonts w:ascii="Arial" w:hAnsi="Arial" w:cs="Arial"/>
          <w:b/>
        </w:rPr>
        <w:tab/>
      </w:r>
      <w:r w:rsidRPr="00EA08D4">
        <w:rPr>
          <w:rFonts w:ascii="Arial" w:hAnsi="Arial" w:cs="Arial"/>
          <w:b/>
        </w:rPr>
        <w:tab/>
      </w:r>
      <w:r w:rsidRPr="00EA08D4">
        <w:rPr>
          <w:rFonts w:ascii="Arial" w:hAnsi="Arial" w:cs="Arial"/>
          <w:b/>
        </w:rPr>
        <w:tab/>
        <w:t>WYKONAWCA</w:t>
      </w:r>
      <w:r w:rsidR="008A3CCC" w:rsidRPr="00EA08D4">
        <w:rPr>
          <w:rFonts w:ascii="Arial" w:hAnsi="Arial" w:cs="Arial"/>
        </w:rPr>
        <w:br w:type="page"/>
      </w:r>
    </w:p>
    <w:p w14:paraId="09D84140" w14:textId="1FD1A460" w:rsidR="009A3EB4" w:rsidRPr="00EA08D4" w:rsidRDefault="009A3EB4" w:rsidP="009E68CA">
      <w:pPr>
        <w:spacing w:after="0" w:line="240" w:lineRule="auto"/>
        <w:jc w:val="center"/>
        <w:rPr>
          <w:rFonts w:ascii="Arial" w:hAnsi="Arial" w:cs="Arial"/>
        </w:rPr>
      </w:pPr>
      <w:r w:rsidRPr="00EA08D4">
        <w:rPr>
          <w:rFonts w:ascii="Arial" w:hAnsi="Arial" w:cs="Arial"/>
        </w:rPr>
        <w:t>Załącznik nr 1</w:t>
      </w:r>
    </w:p>
    <w:p w14:paraId="76606CE7" w14:textId="0B129585" w:rsidR="009F13B5" w:rsidRPr="00EA08D4" w:rsidRDefault="00017713" w:rsidP="009E68CA">
      <w:pPr>
        <w:spacing w:after="0" w:line="240" w:lineRule="auto"/>
        <w:jc w:val="center"/>
        <w:rPr>
          <w:rFonts w:ascii="Arial" w:hAnsi="Arial" w:cs="Arial"/>
          <w:b/>
        </w:rPr>
      </w:pPr>
      <w:r w:rsidRPr="00EA08D4">
        <w:rPr>
          <w:rFonts w:ascii="Arial" w:hAnsi="Arial" w:cs="Arial"/>
          <w:b/>
        </w:rPr>
        <w:t xml:space="preserve"> </w:t>
      </w:r>
      <w:r w:rsidR="009F13B5" w:rsidRPr="00EA08D4">
        <w:rPr>
          <w:rFonts w:ascii="Arial" w:hAnsi="Arial" w:cs="Arial"/>
          <w:b/>
        </w:rPr>
        <w:t>„</w:t>
      </w:r>
      <w:r w:rsidR="00236DFB" w:rsidRPr="00236DFB">
        <w:rPr>
          <w:rFonts w:ascii="Arial" w:hAnsi="Arial" w:cs="Arial"/>
          <w:b/>
        </w:rPr>
        <w:t>Wykaz prac</w:t>
      </w:r>
      <w:r w:rsidR="009F13B5" w:rsidRPr="00EA08D4">
        <w:rPr>
          <w:rFonts w:ascii="Arial" w:hAnsi="Arial" w:cs="Arial"/>
          <w:b/>
        </w:rPr>
        <w:t>”</w:t>
      </w:r>
    </w:p>
    <w:p w14:paraId="66E6D2CC" w14:textId="77777777" w:rsidR="00C833A9" w:rsidRDefault="00C833A9" w:rsidP="009E68CA">
      <w:pPr>
        <w:spacing w:after="0" w:line="240" w:lineRule="auto"/>
        <w:rPr>
          <w:rFonts w:ascii="Arial" w:hAnsi="Arial" w:cs="Arial"/>
        </w:rPr>
      </w:pPr>
    </w:p>
    <w:p w14:paraId="7B18719A" w14:textId="77777777" w:rsidR="00236DFB" w:rsidRPr="00236DFB" w:rsidRDefault="00236DFB">
      <w:pPr>
        <w:pStyle w:val="Akapitzlist"/>
        <w:numPr>
          <w:ilvl w:val="1"/>
          <w:numId w:val="73"/>
        </w:numPr>
        <w:tabs>
          <w:tab w:val="left" w:pos="426"/>
          <w:tab w:val="left" w:pos="851"/>
        </w:tabs>
        <w:autoSpaceDE w:val="0"/>
        <w:autoSpaceDN w:val="0"/>
        <w:adjustRightInd w:val="0"/>
        <w:spacing w:after="120" w:line="240" w:lineRule="auto"/>
        <w:ind w:left="714" w:hanging="357"/>
        <w:contextualSpacing w:val="0"/>
        <w:jc w:val="both"/>
        <w:rPr>
          <w:rFonts w:ascii="Arial" w:hAnsi="Arial" w:cs="Arial"/>
          <w:color w:val="000000"/>
        </w:rPr>
      </w:pPr>
      <w:r w:rsidRPr="00236DFB">
        <w:rPr>
          <w:rFonts w:ascii="Arial" w:hAnsi="Arial" w:cs="Arial"/>
          <w:color w:val="000000"/>
        </w:rPr>
        <w:t>Transport pompy do miejsca remontu u Wykonawcy</w:t>
      </w:r>
    </w:p>
    <w:p w14:paraId="73CB29FC" w14:textId="77777777" w:rsidR="00236DFB" w:rsidRPr="00236DFB" w:rsidRDefault="00236DFB">
      <w:pPr>
        <w:pStyle w:val="Akapitzlist"/>
        <w:numPr>
          <w:ilvl w:val="1"/>
          <w:numId w:val="73"/>
        </w:numPr>
        <w:tabs>
          <w:tab w:val="left" w:pos="426"/>
          <w:tab w:val="left" w:pos="851"/>
        </w:tabs>
        <w:autoSpaceDE w:val="0"/>
        <w:autoSpaceDN w:val="0"/>
        <w:adjustRightInd w:val="0"/>
        <w:spacing w:after="120" w:line="240" w:lineRule="auto"/>
        <w:ind w:left="714" w:hanging="357"/>
        <w:contextualSpacing w:val="0"/>
        <w:jc w:val="both"/>
        <w:rPr>
          <w:rFonts w:ascii="Arial" w:hAnsi="Arial" w:cs="Arial"/>
          <w:color w:val="000000"/>
        </w:rPr>
      </w:pPr>
      <w:r w:rsidRPr="00236DFB">
        <w:rPr>
          <w:rFonts w:ascii="Arial" w:hAnsi="Arial" w:cs="Arial"/>
          <w:color w:val="000000"/>
        </w:rPr>
        <w:t>Całkowity demontaż pompy na poszczególne elementy,</w:t>
      </w:r>
    </w:p>
    <w:p w14:paraId="5416B14A"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Czyszczenie i weryfikacja stanu poszczególnych części,</w:t>
      </w:r>
    </w:p>
    <w:p w14:paraId="059C50C2"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Regeneracja wału (nałożenie metalicznej powłoki ochronnej) w miejscach pracy uszczelnień mechanicznych</w:t>
      </w:r>
    </w:p>
    <w:p w14:paraId="58D2D307"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 xml:space="preserve">Kontrola ścieżek pomiarowych pod czujniki drgań względnych wału </w:t>
      </w:r>
    </w:p>
    <w:p w14:paraId="2AF6A85C"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Wymiana pierścieni uszczelniających wirniki</w:t>
      </w:r>
    </w:p>
    <w:p w14:paraId="53A58BB7"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Wymiana panewek łożyskowych</w:t>
      </w:r>
    </w:p>
    <w:p w14:paraId="10EDD176"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Wymiana kompletu tulei wału</w:t>
      </w:r>
    </w:p>
    <w:p w14:paraId="0E895783"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Wymiana wirników (wirnika zapewnia Zamawiający)</w:t>
      </w:r>
    </w:p>
    <w:p w14:paraId="45EF068B"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 xml:space="preserve">Wymiana kompletu pierścieni oporowych oraz tarczy odciążającej </w:t>
      </w:r>
    </w:p>
    <w:p w14:paraId="7DDAE70C"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Regeneracja uszczelnień mechanicznych pompy</w:t>
      </w:r>
    </w:p>
    <w:p w14:paraId="51DEAE6B"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Wymiana kompletu pierścieni uszczelniających typu o-ring oraz uszczelek płaskich</w:t>
      </w:r>
    </w:p>
    <w:p w14:paraId="66D630D6" w14:textId="1DA9109C"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 xml:space="preserve">Kalibrowanie gwintów śrub </w:t>
      </w:r>
      <w:proofErr w:type="spellStart"/>
      <w:r w:rsidRPr="00236DFB">
        <w:rPr>
          <w:rFonts w:ascii="Arial" w:hAnsi="Arial" w:cs="Arial"/>
          <w:color w:val="000000"/>
        </w:rPr>
        <w:t>ści</w:t>
      </w:r>
      <w:r w:rsidR="00B560D0">
        <w:rPr>
          <w:rFonts w:ascii="Arial" w:hAnsi="Arial" w:cs="Arial"/>
          <w:color w:val="000000"/>
        </w:rPr>
        <w:t>ą</w:t>
      </w:r>
      <w:r w:rsidRPr="00236DFB">
        <w:rPr>
          <w:rFonts w:ascii="Arial" w:hAnsi="Arial" w:cs="Arial"/>
          <w:color w:val="000000"/>
        </w:rPr>
        <w:t>gowych</w:t>
      </w:r>
      <w:proofErr w:type="spellEnd"/>
      <w:r w:rsidRPr="00236DFB">
        <w:rPr>
          <w:rFonts w:ascii="Arial" w:hAnsi="Arial" w:cs="Arial"/>
          <w:color w:val="000000"/>
        </w:rPr>
        <w:t xml:space="preserve"> i nakrętek</w:t>
      </w:r>
    </w:p>
    <w:p w14:paraId="421C6625"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Legalizacja tarczy sprzęgła wraz z wyważaniem (oddzielnie)</w:t>
      </w:r>
    </w:p>
    <w:p w14:paraId="56878291"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Regeneracja korpusów dławicowych oraz korpusów łożyskowych i pokryw po stronie ssawnej oraz tłocznej</w:t>
      </w:r>
    </w:p>
    <w:p w14:paraId="27A8C873"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Regeneracja kierownic (z wymianą wkładu)</w:t>
      </w:r>
    </w:p>
    <w:p w14:paraId="111E9A1B"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Regeneracja komory ssawnej i tłocznej oraz pierścienia stopniowego (z wymianą pierścieni uszczelniających i wkładów)</w:t>
      </w:r>
    </w:p>
    <w:p w14:paraId="5E0AA55F"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Regeneracja osłony i wymiana materaca izolacyjnego</w:t>
      </w:r>
    </w:p>
    <w:p w14:paraId="597703C1"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Wymiana zużytych części złącznych i ustalających (śruby, wkręty, nakrętki, kołki, wpusty)</w:t>
      </w:r>
    </w:p>
    <w:p w14:paraId="45D7DF93"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Montaż, kontrola bicia i wyważenie dynamiczne zespołu wirującego na obrotach nominalnych, sporządzenie protokołu i przekazanie Zamawiającemu</w:t>
      </w:r>
    </w:p>
    <w:p w14:paraId="05A8E9CA" w14:textId="77777777" w:rsidR="00236DFB" w:rsidRPr="00236DFB" w:rsidRDefault="00236DFB">
      <w:pPr>
        <w:numPr>
          <w:ilvl w:val="1"/>
          <w:numId w:val="73"/>
        </w:numPr>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 xml:space="preserve">Montaż, </w:t>
      </w:r>
      <w:r w:rsidRPr="00236DFB">
        <w:rPr>
          <w:rFonts w:ascii="Arial" w:hAnsi="Arial" w:cs="Arial"/>
          <w:b/>
          <w:bCs/>
          <w:color w:val="000000"/>
        </w:rPr>
        <w:t>ruch próbny na stanowisku testowym Wykonawcy na obrotach nominalnych, opracowanie wyników i wykreślenie charakterystyki pompy (próby przy udziale przedstawiciela Zamawiającego)</w:t>
      </w:r>
      <w:r w:rsidRPr="00236DFB">
        <w:rPr>
          <w:rFonts w:ascii="Arial" w:hAnsi="Arial" w:cs="Arial"/>
          <w:color w:val="000000"/>
        </w:rPr>
        <w:t>, sporządzenie protokołu i przekazanie Zamawiającemu</w:t>
      </w:r>
    </w:p>
    <w:p w14:paraId="3C1DA6A0"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Konserwacja i zabezpieczenie antykorozyjne pompy</w:t>
      </w:r>
    </w:p>
    <w:p w14:paraId="588E2376" w14:textId="77777777" w:rsidR="00236DFB"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r w:rsidRPr="00236DFB">
        <w:rPr>
          <w:rFonts w:ascii="Arial" w:hAnsi="Arial" w:cs="Arial"/>
          <w:color w:val="000000"/>
        </w:rPr>
        <w:t>Transport wyremontowanej pompy do EC Katowice</w:t>
      </w:r>
    </w:p>
    <w:p w14:paraId="01F7EF56" w14:textId="0D9BA08E" w:rsidR="0044428F" w:rsidRPr="00236DFB" w:rsidRDefault="00236DFB">
      <w:pPr>
        <w:numPr>
          <w:ilvl w:val="1"/>
          <w:numId w:val="73"/>
        </w:numPr>
        <w:tabs>
          <w:tab w:val="left" w:pos="426"/>
        </w:tabs>
        <w:autoSpaceDE w:val="0"/>
        <w:autoSpaceDN w:val="0"/>
        <w:adjustRightInd w:val="0"/>
        <w:spacing w:after="120" w:line="240" w:lineRule="auto"/>
        <w:ind w:left="714" w:hanging="357"/>
        <w:jc w:val="both"/>
        <w:rPr>
          <w:rFonts w:ascii="Arial" w:hAnsi="Arial" w:cs="Arial"/>
          <w:color w:val="000000"/>
        </w:rPr>
      </w:pPr>
      <w:bookmarkStart w:id="11" w:name="_Hlk162002744"/>
      <w:r w:rsidRPr="00236DFB">
        <w:rPr>
          <w:rFonts w:ascii="Arial" w:hAnsi="Arial" w:cs="Arial"/>
          <w:color w:val="000000"/>
        </w:rPr>
        <w:t>Wykonanie sprawozdania z przeprowadzonego remontu i przekazanie go Zamawiającemu</w:t>
      </w:r>
      <w:bookmarkEnd w:id="11"/>
      <w:r w:rsidR="0044428F" w:rsidRPr="00236DFB">
        <w:rPr>
          <w:rFonts w:ascii="Arial" w:hAnsi="Arial" w:cs="Arial"/>
        </w:rPr>
        <w:t>.</w:t>
      </w:r>
    </w:p>
    <w:p w14:paraId="1BF6B782" w14:textId="77777777" w:rsidR="00236DFB" w:rsidRDefault="00236DFB" w:rsidP="009E68CA">
      <w:pPr>
        <w:spacing w:after="0" w:line="240" w:lineRule="auto"/>
        <w:jc w:val="both"/>
        <w:rPr>
          <w:rFonts w:ascii="Arial" w:hAnsi="Arial" w:cs="Arial"/>
        </w:rPr>
      </w:pPr>
    </w:p>
    <w:p w14:paraId="1D3462CB" w14:textId="671E9994" w:rsidR="008A3CCC" w:rsidRPr="00EA08D4" w:rsidRDefault="00236DFB" w:rsidP="009E68CA">
      <w:pPr>
        <w:spacing w:after="0" w:line="240" w:lineRule="auto"/>
        <w:jc w:val="both"/>
        <w:rPr>
          <w:rFonts w:ascii="Arial" w:hAnsi="Arial" w:cs="Arial"/>
        </w:rPr>
      </w:pPr>
      <w:r w:rsidRPr="00236DFB">
        <w:rPr>
          <w:rFonts w:ascii="Arial" w:hAnsi="Arial" w:cs="Arial"/>
          <w:b/>
          <w:bCs/>
        </w:rPr>
        <w:t>Uwaga</w:t>
      </w:r>
      <w:r>
        <w:rPr>
          <w:rFonts w:ascii="Arial" w:hAnsi="Arial" w:cs="Arial"/>
        </w:rPr>
        <w:t>:</w:t>
      </w:r>
    </w:p>
    <w:p w14:paraId="06BA799C" w14:textId="77777777" w:rsidR="00236DFB" w:rsidRPr="00236DFB" w:rsidRDefault="00236DFB">
      <w:pPr>
        <w:pStyle w:val="Akapitzlist"/>
        <w:numPr>
          <w:ilvl w:val="0"/>
          <w:numId w:val="74"/>
        </w:numPr>
        <w:tabs>
          <w:tab w:val="left" w:pos="426"/>
        </w:tabs>
        <w:autoSpaceDE w:val="0"/>
        <w:autoSpaceDN w:val="0"/>
        <w:adjustRightInd w:val="0"/>
        <w:spacing w:line="288" w:lineRule="auto"/>
        <w:rPr>
          <w:rFonts w:ascii="Arial" w:hAnsi="Arial" w:cs="Arial"/>
          <w:bCs/>
        </w:rPr>
      </w:pPr>
      <w:bookmarkStart w:id="12" w:name="_Hlk162002898"/>
      <w:r w:rsidRPr="00236DFB">
        <w:rPr>
          <w:rFonts w:ascii="Arial" w:hAnsi="Arial" w:cs="Arial"/>
          <w:bCs/>
        </w:rPr>
        <w:t xml:space="preserve">Zamawiający przekaże Wykonawcy </w:t>
      </w:r>
      <w:r w:rsidRPr="00236DFB">
        <w:rPr>
          <w:rFonts w:ascii="Arial" w:hAnsi="Arial" w:cs="Arial"/>
          <w:b/>
        </w:rPr>
        <w:t>komplet nowych wirników</w:t>
      </w:r>
      <w:r w:rsidRPr="00236DFB">
        <w:rPr>
          <w:rFonts w:ascii="Arial" w:hAnsi="Arial" w:cs="Arial"/>
          <w:bCs/>
        </w:rPr>
        <w:t>. Wszystkie pozostałe części oraz materiały i narzędzia niezbędne do wykonania powyższego zakresu remontu zapewnia Wykonawca.</w:t>
      </w:r>
      <w:bookmarkEnd w:id="12"/>
    </w:p>
    <w:p w14:paraId="0DA45FD1" w14:textId="77777777" w:rsidR="00236DFB" w:rsidRPr="00236DFB" w:rsidRDefault="00236DFB">
      <w:pPr>
        <w:pStyle w:val="Akapitzlist"/>
        <w:numPr>
          <w:ilvl w:val="0"/>
          <w:numId w:val="74"/>
        </w:numPr>
        <w:tabs>
          <w:tab w:val="left" w:pos="426"/>
        </w:tabs>
        <w:autoSpaceDE w:val="0"/>
        <w:autoSpaceDN w:val="0"/>
        <w:adjustRightInd w:val="0"/>
        <w:spacing w:line="288" w:lineRule="auto"/>
        <w:rPr>
          <w:rFonts w:ascii="Arial" w:hAnsi="Arial" w:cs="Arial"/>
          <w:color w:val="000000"/>
        </w:rPr>
      </w:pPr>
      <w:r w:rsidRPr="00236DFB">
        <w:rPr>
          <w:rFonts w:ascii="Arial" w:hAnsi="Arial" w:cs="Arial"/>
          <w:color w:val="000000"/>
        </w:rPr>
        <w:t xml:space="preserve">Termin wykonania remontu: </w:t>
      </w:r>
      <w:r w:rsidRPr="00236DFB">
        <w:rPr>
          <w:rFonts w:ascii="Arial" w:hAnsi="Arial" w:cs="Arial"/>
          <w:b/>
          <w:bCs/>
          <w:color w:val="000000"/>
        </w:rPr>
        <w:t>do 10 tygodni</w:t>
      </w:r>
      <w:r w:rsidRPr="00236DFB">
        <w:rPr>
          <w:rFonts w:ascii="Arial" w:hAnsi="Arial" w:cs="Arial"/>
          <w:color w:val="000000"/>
        </w:rPr>
        <w:t xml:space="preserve"> od zgłoszenia przez Zamawiającego gotowości do przekazania pompy do remontu.</w:t>
      </w:r>
    </w:p>
    <w:p w14:paraId="7F3E289E" w14:textId="77777777" w:rsidR="008A3CCC" w:rsidRPr="00EA08D4" w:rsidRDefault="008A3CCC" w:rsidP="009E68CA">
      <w:pPr>
        <w:spacing w:after="0" w:line="240" w:lineRule="auto"/>
        <w:jc w:val="both"/>
        <w:rPr>
          <w:rFonts w:ascii="Arial" w:hAnsi="Arial" w:cs="Arial"/>
        </w:rPr>
      </w:pPr>
    </w:p>
    <w:p w14:paraId="07EC109E" w14:textId="77777777" w:rsidR="00023B74" w:rsidRPr="00EA08D4" w:rsidRDefault="00023B74" w:rsidP="009E68CA">
      <w:pPr>
        <w:spacing w:after="0" w:line="240" w:lineRule="auto"/>
        <w:rPr>
          <w:rFonts w:ascii="Arial" w:hAnsi="Arial" w:cs="Arial"/>
        </w:rPr>
      </w:pPr>
      <w:r w:rsidRPr="00EA08D4">
        <w:rPr>
          <w:rFonts w:ascii="Arial" w:hAnsi="Arial" w:cs="Arial"/>
        </w:rPr>
        <w:br w:type="page"/>
      </w:r>
    </w:p>
    <w:p w14:paraId="7EF0752D" w14:textId="5B7C4786" w:rsidR="00AC653B" w:rsidRPr="00400B19" w:rsidRDefault="00AC653B" w:rsidP="009E68CA">
      <w:pPr>
        <w:spacing w:after="0" w:line="240" w:lineRule="auto"/>
        <w:jc w:val="center"/>
        <w:rPr>
          <w:rFonts w:ascii="Arial" w:hAnsi="Arial" w:cs="Arial"/>
          <w:bCs/>
        </w:rPr>
      </w:pPr>
      <w:r w:rsidRPr="00400B19">
        <w:rPr>
          <w:rFonts w:ascii="Arial" w:hAnsi="Arial" w:cs="Arial"/>
          <w:bCs/>
        </w:rPr>
        <w:t xml:space="preserve">Załącznik nr </w:t>
      </w:r>
      <w:r w:rsidR="00236DFB">
        <w:rPr>
          <w:rFonts w:ascii="Arial" w:hAnsi="Arial" w:cs="Arial"/>
          <w:bCs/>
        </w:rPr>
        <w:t>2</w:t>
      </w:r>
    </w:p>
    <w:p w14:paraId="69CC4026" w14:textId="77777777" w:rsidR="00AC653B" w:rsidRPr="00EA08D4" w:rsidRDefault="00AC653B" w:rsidP="009E68CA">
      <w:pPr>
        <w:spacing w:after="0" w:line="240" w:lineRule="auto"/>
        <w:jc w:val="center"/>
        <w:rPr>
          <w:rFonts w:ascii="Arial" w:hAnsi="Arial" w:cs="Arial"/>
          <w:b/>
        </w:rPr>
      </w:pPr>
      <w:r w:rsidRPr="00EA08D4">
        <w:rPr>
          <w:rFonts w:ascii="Arial" w:hAnsi="Arial" w:cs="Arial"/>
          <w:b/>
        </w:rPr>
        <w:t>„Procedura odbioru Przedmiotu Umowy”</w:t>
      </w:r>
    </w:p>
    <w:p w14:paraId="4E2B9101" w14:textId="568C31A3" w:rsidR="000B7797" w:rsidRPr="0023514F" w:rsidRDefault="00E35030">
      <w:pPr>
        <w:numPr>
          <w:ilvl w:val="0"/>
          <w:numId w:val="54"/>
        </w:numPr>
        <w:tabs>
          <w:tab w:val="num" w:pos="426"/>
        </w:tabs>
        <w:spacing w:after="0" w:line="240" w:lineRule="auto"/>
        <w:ind w:left="426" w:hanging="426"/>
        <w:jc w:val="both"/>
        <w:rPr>
          <w:rFonts w:ascii="Arial" w:hAnsi="Arial" w:cs="Arial"/>
        </w:rPr>
      </w:pPr>
      <w:r w:rsidRPr="0023514F">
        <w:rPr>
          <w:rFonts w:ascii="Arial" w:hAnsi="Arial" w:cs="Arial"/>
        </w:rPr>
        <w:t xml:space="preserve"> </w:t>
      </w:r>
      <w:r w:rsidR="00DF1555" w:rsidRPr="0023514F">
        <w:rPr>
          <w:rFonts w:ascii="Arial" w:hAnsi="Arial" w:cs="Arial"/>
        </w:rPr>
        <w:t>Przedmiot Umowy podlegał będzie odbiorowi końcowemu po zakończeniu wszystkich prac.</w:t>
      </w:r>
      <w:r w:rsidR="00BB02DA" w:rsidRPr="0023514F">
        <w:rPr>
          <w:rFonts w:ascii="Arial" w:hAnsi="Arial" w:cs="Arial"/>
        </w:rPr>
        <w:t xml:space="preserve"> </w:t>
      </w:r>
    </w:p>
    <w:p w14:paraId="5051E3FC" w14:textId="77777777" w:rsidR="0023514F" w:rsidRPr="0023514F" w:rsidRDefault="00AC653B">
      <w:pPr>
        <w:pStyle w:val="Akapitzlist"/>
        <w:numPr>
          <w:ilvl w:val="1"/>
          <w:numId w:val="62"/>
        </w:numPr>
        <w:spacing w:after="0" w:line="240" w:lineRule="auto"/>
        <w:ind w:hanging="436"/>
        <w:jc w:val="both"/>
        <w:rPr>
          <w:rFonts w:ascii="Arial" w:hAnsi="Arial" w:cs="Arial"/>
          <w:color w:val="000000" w:themeColor="text1"/>
        </w:rPr>
      </w:pPr>
      <w:r w:rsidRPr="0023514F">
        <w:rPr>
          <w:rFonts w:ascii="Arial" w:hAnsi="Arial" w:cs="Arial"/>
        </w:rPr>
        <w:t xml:space="preserve">Końcowy Protokół odbioru </w:t>
      </w:r>
      <w:r w:rsidR="00E56506" w:rsidRPr="0023514F">
        <w:rPr>
          <w:rFonts w:ascii="Arial" w:hAnsi="Arial" w:cs="Arial"/>
        </w:rPr>
        <w:t>zostanie sporządzony</w:t>
      </w:r>
      <w:r w:rsidRPr="0023514F">
        <w:rPr>
          <w:rFonts w:ascii="Arial" w:hAnsi="Arial" w:cs="Arial"/>
        </w:rPr>
        <w:t xml:space="preserve"> po zakończeniu realizacji zadania w</w:t>
      </w:r>
      <w:r w:rsidR="0023514F">
        <w:rPr>
          <w:rFonts w:ascii="Arial" w:hAnsi="Arial" w:cs="Arial"/>
        </w:rPr>
        <w:t> </w:t>
      </w:r>
      <w:r w:rsidRPr="0023514F">
        <w:rPr>
          <w:rFonts w:ascii="Arial" w:hAnsi="Arial" w:cs="Arial"/>
        </w:rPr>
        <w:t>100%, dostarczeniu wszystkich sprawozdań z wykonanych prac i wymaganych dokumentów</w:t>
      </w:r>
      <w:r w:rsidR="0023514F">
        <w:rPr>
          <w:rFonts w:ascii="Arial" w:hAnsi="Arial" w:cs="Arial"/>
        </w:rPr>
        <w:t>,</w:t>
      </w:r>
    </w:p>
    <w:p w14:paraId="1BD29117" w14:textId="430C7784" w:rsidR="00E908E0" w:rsidRPr="0023514F" w:rsidRDefault="00E908E0">
      <w:pPr>
        <w:pStyle w:val="Akapitzlist"/>
        <w:numPr>
          <w:ilvl w:val="1"/>
          <w:numId w:val="62"/>
        </w:numPr>
        <w:spacing w:after="0" w:line="240" w:lineRule="auto"/>
        <w:ind w:hanging="436"/>
        <w:jc w:val="both"/>
        <w:rPr>
          <w:rFonts w:ascii="Arial" w:hAnsi="Arial" w:cs="Arial"/>
          <w:color w:val="000000" w:themeColor="text1"/>
        </w:rPr>
      </w:pPr>
      <w:r w:rsidRPr="0023514F">
        <w:rPr>
          <w:rFonts w:ascii="Arial" w:hAnsi="Arial" w:cs="Arial"/>
        </w:rPr>
        <w:t>Zamawiający dopuszcza możliwość odbioru częściowego w przypadku wystąpienia robót zanikających i ulegających zakryciu</w:t>
      </w:r>
      <w:r w:rsidR="0023514F" w:rsidRPr="0023514F">
        <w:rPr>
          <w:rFonts w:ascii="Arial" w:hAnsi="Arial" w:cs="Arial"/>
        </w:rPr>
        <w:t>.</w:t>
      </w:r>
    </w:p>
    <w:p w14:paraId="16C7452A" w14:textId="77777777" w:rsidR="00AC653B" w:rsidRPr="0023514F" w:rsidRDefault="00AC653B">
      <w:pPr>
        <w:numPr>
          <w:ilvl w:val="0"/>
          <w:numId w:val="54"/>
        </w:numPr>
        <w:tabs>
          <w:tab w:val="num" w:pos="426"/>
        </w:tabs>
        <w:spacing w:after="0" w:line="240" w:lineRule="auto"/>
        <w:ind w:left="426" w:hanging="426"/>
        <w:jc w:val="both"/>
        <w:rPr>
          <w:rFonts w:ascii="Arial" w:hAnsi="Arial" w:cs="Arial"/>
        </w:rPr>
      </w:pPr>
      <w:r w:rsidRPr="0023514F">
        <w:rPr>
          <w:rFonts w:ascii="Arial" w:hAnsi="Arial" w:cs="Arial"/>
        </w:rPr>
        <w:t>Stroną odpowiedzialną za organizację odbiorów i pokrywającą koszty odbiorów jest Wykonawca. Nie dotyczy to kosztów osobowych związanych z udziałem przedstawicieli Zamawiającego, chyba że odbiór odbywa się powtórnie z przyczyn leżących po stronie Wykonawcy.</w:t>
      </w:r>
    </w:p>
    <w:p w14:paraId="75B51127" w14:textId="1834371C" w:rsidR="00AC653B" w:rsidRPr="0023514F" w:rsidRDefault="00AC653B">
      <w:pPr>
        <w:numPr>
          <w:ilvl w:val="0"/>
          <w:numId w:val="54"/>
        </w:numPr>
        <w:tabs>
          <w:tab w:val="num" w:pos="426"/>
        </w:tabs>
        <w:spacing w:after="0" w:line="240" w:lineRule="auto"/>
        <w:ind w:left="426" w:hanging="426"/>
        <w:jc w:val="both"/>
        <w:rPr>
          <w:rFonts w:ascii="Arial" w:hAnsi="Arial" w:cs="Arial"/>
        </w:rPr>
      </w:pPr>
      <w:r w:rsidRPr="0023514F">
        <w:rPr>
          <w:rFonts w:ascii="Arial" w:hAnsi="Arial" w:cs="Arial"/>
        </w:rPr>
        <w:t>Zamawiający obowiązany jest przystąpić do udziału w odbiorze w terminie 3 dni od zgłoszenia przez Wykonawcę wyznaczonemu przez Zamawiającego pracownikowi gotowości do odbioru</w:t>
      </w:r>
      <w:r w:rsidR="0023514F">
        <w:rPr>
          <w:rFonts w:ascii="Arial" w:hAnsi="Arial" w:cs="Arial"/>
        </w:rPr>
        <w:t xml:space="preserve"> </w:t>
      </w:r>
      <w:r w:rsidRPr="0023514F">
        <w:rPr>
          <w:rFonts w:ascii="Arial" w:hAnsi="Arial" w:cs="Arial"/>
        </w:rPr>
        <w:t>w formie pisemnej. Datę i godzinę odbioru wyznacza Zamawiający powiadamiając Wykonawcę w formie pisemnej.</w:t>
      </w:r>
    </w:p>
    <w:p w14:paraId="3E600E83" w14:textId="77777777" w:rsidR="00AC653B" w:rsidRPr="0023514F" w:rsidRDefault="00AC653B">
      <w:pPr>
        <w:numPr>
          <w:ilvl w:val="0"/>
          <w:numId w:val="54"/>
        </w:numPr>
        <w:tabs>
          <w:tab w:val="num" w:pos="426"/>
        </w:tabs>
        <w:spacing w:after="0" w:line="240" w:lineRule="auto"/>
        <w:ind w:left="426" w:hanging="426"/>
        <w:jc w:val="both"/>
        <w:rPr>
          <w:rFonts w:ascii="Arial" w:hAnsi="Arial" w:cs="Arial"/>
        </w:rPr>
      </w:pPr>
      <w:r w:rsidRPr="0023514F">
        <w:rPr>
          <w:rFonts w:ascii="Arial" w:hAnsi="Arial" w:cs="Arial"/>
        </w:rPr>
        <w:t>Odbiór pozytywny, podczas którego nie zgłoszono zastrzeżeń do końcowego wykonania Przedmiotu Umowy, a który odbył się z udziałem dwóch Stron, kwitowany jest sporządzanym przez Wykonawcę i podpisywanym przez Strony Protokołem Odbioru Końcowego Prac.</w:t>
      </w:r>
    </w:p>
    <w:p w14:paraId="06198F7C" w14:textId="77777777" w:rsidR="00AC653B" w:rsidRPr="0023514F" w:rsidRDefault="00AC653B">
      <w:pPr>
        <w:numPr>
          <w:ilvl w:val="0"/>
          <w:numId w:val="54"/>
        </w:numPr>
        <w:tabs>
          <w:tab w:val="num" w:pos="426"/>
        </w:tabs>
        <w:spacing w:after="0" w:line="240" w:lineRule="auto"/>
        <w:ind w:left="426" w:hanging="426"/>
        <w:jc w:val="both"/>
        <w:rPr>
          <w:rFonts w:ascii="Arial" w:hAnsi="Arial" w:cs="Arial"/>
        </w:rPr>
      </w:pPr>
      <w:r w:rsidRPr="0023514F">
        <w:rPr>
          <w:rFonts w:ascii="Arial" w:hAnsi="Arial" w:cs="Arial"/>
        </w:rPr>
        <w:t>Jeżeli Umowa przewiduje odbiory częściowe, podpisanie protokołu odbioru częściowego nie pozbawia Zamawiającego możliwości zgłaszania zastrzeżeń do Przedmiotu Umowy w trakcie odbioru końcowego.</w:t>
      </w:r>
    </w:p>
    <w:p w14:paraId="1DA23DFF" w14:textId="46A15797" w:rsidR="00AC653B" w:rsidRPr="0023514F" w:rsidRDefault="00AC653B">
      <w:pPr>
        <w:numPr>
          <w:ilvl w:val="0"/>
          <w:numId w:val="54"/>
        </w:numPr>
        <w:tabs>
          <w:tab w:val="num" w:pos="426"/>
        </w:tabs>
        <w:spacing w:after="0" w:line="240" w:lineRule="auto"/>
        <w:ind w:left="426" w:hanging="426"/>
        <w:jc w:val="both"/>
        <w:rPr>
          <w:rFonts w:ascii="Arial" w:hAnsi="Arial" w:cs="Arial"/>
        </w:rPr>
      </w:pPr>
      <w:r w:rsidRPr="0023514F">
        <w:rPr>
          <w:rFonts w:ascii="Arial" w:hAnsi="Arial" w:cs="Arial"/>
        </w:rPr>
        <w:t>W przypadku stwierdzenia, że przedmiot odbioru nie został wykonany w sposób należyty, zgodny ze specyfikacją Zamawiającego, posiada usterki, wady, braki, zamiast Protokołu Odbioru Prac Strony podpisują Protokół Odbioru Warunkowego, w którym zostaną wskazane wady przedmiotu odbioru oraz terminy ich usunięcia. Protokół taki nie stanowi podstawy do wystawienia faktury. Po usunięciu wad, usterek i braków wskazanych w</w:t>
      </w:r>
      <w:r w:rsidR="0023514F">
        <w:rPr>
          <w:rFonts w:ascii="Arial" w:hAnsi="Arial" w:cs="Arial"/>
        </w:rPr>
        <w:t> </w:t>
      </w:r>
      <w:r w:rsidRPr="0023514F">
        <w:rPr>
          <w:rFonts w:ascii="Arial" w:hAnsi="Arial" w:cs="Arial"/>
        </w:rPr>
        <w:t>Protokole Odbioru Warunkowego, Strony sporządzają Protokół Odbioru Prac lub, w</w:t>
      </w:r>
      <w:r w:rsidR="0023514F">
        <w:rPr>
          <w:rFonts w:ascii="Arial" w:hAnsi="Arial" w:cs="Arial"/>
        </w:rPr>
        <w:t> </w:t>
      </w:r>
      <w:r w:rsidRPr="0023514F">
        <w:rPr>
          <w:rFonts w:ascii="Arial" w:hAnsi="Arial" w:cs="Arial"/>
        </w:rPr>
        <w:t>przypadku odbioru końcowego - Protokół Odbioru Końcowego.</w:t>
      </w:r>
    </w:p>
    <w:p w14:paraId="74313115" w14:textId="77777777" w:rsidR="00AC653B" w:rsidRPr="00EA08D4" w:rsidRDefault="00AC653B" w:rsidP="009E68CA">
      <w:pPr>
        <w:spacing w:after="0" w:line="240" w:lineRule="auto"/>
        <w:ind w:left="426"/>
        <w:jc w:val="both"/>
        <w:rPr>
          <w:rFonts w:ascii="Arial" w:hAnsi="Arial" w:cs="Arial"/>
          <w:sz w:val="20"/>
          <w:szCs w:val="20"/>
        </w:rPr>
      </w:pPr>
    </w:p>
    <w:p w14:paraId="1E34DD7B" w14:textId="77777777" w:rsidR="00AC653B" w:rsidRPr="00EA08D4" w:rsidRDefault="00AC653B" w:rsidP="009E68CA">
      <w:pPr>
        <w:spacing w:after="0" w:line="240" w:lineRule="auto"/>
        <w:ind w:left="426"/>
        <w:jc w:val="both"/>
        <w:rPr>
          <w:rFonts w:ascii="Arial" w:eastAsia="Times New Roman" w:hAnsi="Arial" w:cs="Arial"/>
          <w:lang w:eastAsia="pl-PL"/>
        </w:rPr>
      </w:pPr>
    </w:p>
    <w:p w14:paraId="363B5404" w14:textId="77777777" w:rsidR="00AC653B" w:rsidRPr="00EA08D4" w:rsidRDefault="00AC653B" w:rsidP="009E68CA">
      <w:pPr>
        <w:spacing w:after="0" w:line="240" w:lineRule="auto"/>
        <w:ind w:left="426"/>
        <w:jc w:val="both"/>
        <w:rPr>
          <w:rFonts w:ascii="Arial" w:hAnsi="Arial" w:cs="Arial"/>
        </w:rPr>
      </w:pPr>
    </w:p>
    <w:p w14:paraId="1D12EBE8" w14:textId="77777777" w:rsidR="00AC653B" w:rsidRPr="00EA08D4" w:rsidRDefault="00AC653B" w:rsidP="009E68CA">
      <w:pPr>
        <w:spacing w:after="0" w:line="240" w:lineRule="auto"/>
        <w:jc w:val="both"/>
        <w:rPr>
          <w:rFonts w:ascii="Arial" w:hAnsi="Arial" w:cs="Arial"/>
        </w:rPr>
      </w:pPr>
      <w:r w:rsidRPr="00EA08D4">
        <w:rPr>
          <w:rFonts w:ascii="Arial" w:hAnsi="Arial" w:cs="Arial"/>
        </w:rPr>
        <w:br w:type="page"/>
      </w:r>
    </w:p>
    <w:p w14:paraId="741C2552" w14:textId="21C9D5D2" w:rsidR="009A7BA1" w:rsidRPr="00D442F7" w:rsidRDefault="009A7BA1" w:rsidP="00400B19">
      <w:pPr>
        <w:spacing w:after="0" w:line="240" w:lineRule="auto"/>
        <w:jc w:val="center"/>
        <w:rPr>
          <w:rFonts w:ascii="Arial" w:hAnsi="Arial" w:cs="Arial"/>
        </w:rPr>
      </w:pPr>
      <w:r w:rsidRPr="00D442F7">
        <w:rPr>
          <w:rFonts w:ascii="Arial" w:hAnsi="Arial" w:cs="Arial"/>
        </w:rPr>
        <w:t xml:space="preserve">Załącznik nr </w:t>
      </w:r>
      <w:r w:rsidR="00236DFB">
        <w:rPr>
          <w:rFonts w:ascii="Arial" w:hAnsi="Arial" w:cs="Arial"/>
        </w:rPr>
        <w:t>3</w:t>
      </w:r>
    </w:p>
    <w:p w14:paraId="379400CE" w14:textId="780A390F" w:rsidR="009A7BA1" w:rsidRPr="00D442F7" w:rsidRDefault="009A7BA1" w:rsidP="009E68CA">
      <w:pPr>
        <w:spacing w:after="0" w:line="240" w:lineRule="auto"/>
        <w:jc w:val="center"/>
        <w:rPr>
          <w:rFonts w:ascii="Arial" w:hAnsi="Arial" w:cs="Arial"/>
          <w:b/>
        </w:rPr>
      </w:pPr>
      <w:r w:rsidRPr="00D442F7">
        <w:rPr>
          <w:rFonts w:ascii="Arial" w:hAnsi="Arial" w:cs="Arial"/>
          <w:b/>
        </w:rPr>
        <w:t>„Zasady współdziałania Stron w zakresie prac remontowych dotyczących urządzeń energetycznych”</w:t>
      </w:r>
    </w:p>
    <w:p w14:paraId="5E2DBAC9" w14:textId="77777777" w:rsidR="009A7BA1" w:rsidRPr="00D442F7" w:rsidRDefault="009A7BA1">
      <w:pPr>
        <w:numPr>
          <w:ilvl w:val="3"/>
          <w:numId w:val="55"/>
        </w:numPr>
        <w:spacing w:after="0" w:line="240" w:lineRule="auto"/>
        <w:ind w:left="567" w:hanging="567"/>
        <w:contextualSpacing/>
        <w:jc w:val="both"/>
        <w:rPr>
          <w:rFonts w:ascii="Arial" w:hAnsi="Arial" w:cs="Arial"/>
        </w:rPr>
      </w:pPr>
      <w:r w:rsidRPr="00D442F7">
        <w:rPr>
          <w:rFonts w:ascii="Arial" w:hAnsi="Arial" w:cs="Arial"/>
        </w:rPr>
        <w:t>Wykonawca zobowiązany jest do:</w:t>
      </w:r>
    </w:p>
    <w:p w14:paraId="1B639F51" w14:textId="77777777" w:rsidR="009A7BA1" w:rsidRPr="00D442F7" w:rsidRDefault="009A7BA1">
      <w:pPr>
        <w:numPr>
          <w:ilvl w:val="1"/>
          <w:numId w:val="18"/>
        </w:numPr>
        <w:tabs>
          <w:tab w:val="clear" w:pos="1363"/>
          <w:tab w:val="num" w:pos="993"/>
        </w:tabs>
        <w:spacing w:after="0" w:line="240" w:lineRule="auto"/>
        <w:ind w:left="993" w:hanging="426"/>
        <w:contextualSpacing/>
        <w:jc w:val="both"/>
        <w:rPr>
          <w:rFonts w:ascii="Arial" w:hAnsi="Arial" w:cs="Arial"/>
        </w:rPr>
      </w:pPr>
      <w:r w:rsidRPr="00D442F7">
        <w:rPr>
          <w:rFonts w:ascii="Arial" w:hAnsi="Arial" w:cs="Arial"/>
        </w:rPr>
        <w:t>zapoznania się, stosowania i przestrzegania obowiązujących u Zamawiającego instrukcji i innych regulacji wewnętrznych, a w szczególności „Instrukcji Organizacji Bezpiecznej Pracy przy urządzeniach i instalacjach energetycznych”.</w:t>
      </w:r>
    </w:p>
    <w:p w14:paraId="57E3A849" w14:textId="5E06C875" w:rsidR="009A7BA1" w:rsidRPr="00310122" w:rsidRDefault="009A7BA1">
      <w:pPr>
        <w:numPr>
          <w:ilvl w:val="1"/>
          <w:numId w:val="18"/>
        </w:numPr>
        <w:tabs>
          <w:tab w:val="clear" w:pos="1363"/>
          <w:tab w:val="num" w:pos="993"/>
        </w:tabs>
        <w:spacing w:after="0" w:line="240" w:lineRule="auto"/>
        <w:ind w:left="993" w:hanging="426"/>
        <w:contextualSpacing/>
        <w:jc w:val="both"/>
        <w:rPr>
          <w:rFonts w:ascii="Arial" w:hAnsi="Arial" w:cs="Arial"/>
        </w:rPr>
      </w:pPr>
      <w:r w:rsidRPr="00D442F7">
        <w:rPr>
          <w:rFonts w:ascii="Arial" w:hAnsi="Arial" w:cs="Arial"/>
        </w:rPr>
        <w:t xml:space="preserve">wykonania prac z najwyższą starannością, zgodnie z niniejsza Umową, treścią zleceń oraz obowiązującymi normami i przepisami a także zasadami wiedzy technicznej w zakresie przedmiotu Umowy, a w szczególności z </w:t>
      </w:r>
      <w:r w:rsidR="00310122" w:rsidRPr="00310122">
        <w:rPr>
          <w:rFonts w:ascii="Arial" w:hAnsi="Arial" w:cs="Arial"/>
        </w:rPr>
        <w:t>Rozporządzeniem Ministra Energii z dnia 28 sierpnia 2019 r. w sprawie bezpieczeństwa i higieny pracy przy urządzeniach energetycznych (tj. Dz.U. 2021.1210 z dnia 8 czerwca 2021 r.)</w:t>
      </w:r>
      <w:r w:rsidR="00310122">
        <w:rPr>
          <w:rFonts w:ascii="Arial" w:hAnsi="Arial" w:cs="Arial"/>
        </w:rPr>
        <w:t xml:space="preserve"> </w:t>
      </w:r>
      <w:r w:rsidRPr="00310122">
        <w:rPr>
          <w:rFonts w:ascii="Arial" w:hAnsi="Arial" w:cs="Arial"/>
        </w:rPr>
        <w:t>oraz przepisami regulacje te wykonującymi, zmieniającymi lub zastępującymi;</w:t>
      </w:r>
    </w:p>
    <w:p w14:paraId="53BBEBC2" w14:textId="77777777" w:rsidR="009A7BA1" w:rsidRPr="00D442F7" w:rsidRDefault="009A7BA1">
      <w:pPr>
        <w:numPr>
          <w:ilvl w:val="0"/>
          <w:numId w:val="18"/>
        </w:numPr>
        <w:tabs>
          <w:tab w:val="clear" w:pos="284"/>
          <w:tab w:val="num" w:pos="567"/>
        </w:tabs>
        <w:spacing w:after="0" w:line="240" w:lineRule="auto"/>
        <w:ind w:left="567" w:hanging="567"/>
        <w:contextualSpacing/>
        <w:jc w:val="both"/>
        <w:rPr>
          <w:rFonts w:ascii="Arial" w:hAnsi="Arial" w:cs="Arial"/>
        </w:rPr>
      </w:pPr>
      <w:r w:rsidRPr="00D442F7">
        <w:rPr>
          <w:rFonts w:ascii="Arial" w:hAnsi="Arial" w:cs="Arial"/>
        </w:rPr>
        <w:t>Wszelkie czynności niezbędne do wykonania robót oraz usunięcia wad powinny być przeprowadzone w taki sposób, aby - w granicach wynikających z konieczności wypełnienia zobowiązań umownych - nie zakłócały pracy służb Zamawiającego.</w:t>
      </w:r>
    </w:p>
    <w:p w14:paraId="6B505940" w14:textId="77777777" w:rsidR="009A7BA1" w:rsidRPr="00D442F7" w:rsidRDefault="009A7BA1">
      <w:pPr>
        <w:numPr>
          <w:ilvl w:val="0"/>
          <w:numId w:val="18"/>
        </w:numPr>
        <w:tabs>
          <w:tab w:val="clear" w:pos="284"/>
          <w:tab w:val="num" w:pos="567"/>
        </w:tabs>
        <w:spacing w:after="0" w:line="240" w:lineRule="auto"/>
        <w:ind w:left="567" w:hanging="567"/>
        <w:contextualSpacing/>
        <w:jc w:val="both"/>
        <w:rPr>
          <w:rFonts w:ascii="Arial" w:hAnsi="Arial" w:cs="Arial"/>
        </w:rPr>
      </w:pPr>
      <w:r w:rsidRPr="00D442F7">
        <w:rPr>
          <w:rFonts w:ascii="Arial" w:hAnsi="Arial" w:cs="Arial"/>
        </w:rPr>
        <w:t>Po ukończeniu robót Wykonawca powinien uporządkować obiekt i teren wokół obiektu i przekazać go Zamawiającemu.</w:t>
      </w:r>
    </w:p>
    <w:p w14:paraId="047CDC0C" w14:textId="77777777" w:rsidR="009A7BA1" w:rsidRPr="00D442F7" w:rsidRDefault="009A7BA1">
      <w:pPr>
        <w:numPr>
          <w:ilvl w:val="0"/>
          <w:numId w:val="18"/>
        </w:numPr>
        <w:tabs>
          <w:tab w:val="clear" w:pos="284"/>
          <w:tab w:val="num" w:pos="567"/>
        </w:tabs>
        <w:spacing w:after="0" w:line="240" w:lineRule="auto"/>
        <w:ind w:left="567" w:hanging="567"/>
        <w:contextualSpacing/>
        <w:jc w:val="both"/>
        <w:rPr>
          <w:rFonts w:ascii="Arial" w:hAnsi="Arial" w:cs="Arial"/>
        </w:rPr>
      </w:pPr>
      <w:r w:rsidRPr="00D442F7">
        <w:rPr>
          <w:rFonts w:ascii="Arial" w:hAnsi="Arial" w:cs="Arial"/>
        </w:rPr>
        <w:t>Wykonawca zobowiązany jest do zgłoszenia na 3 dni przed rozpoczęciem robót do Zamawiającego pełnej listy osób przewidzianych do wykonywania zadań Umowy celem ich przeszkolenia w zakresie bezpieczeństwa, zapoznania z ryzykiem występującym w pobliżu urządzeń energetycznych oraz ustalenia zasad bezpiecznej pracy w pobliżu urządzeń pod napięciem. Powyższe szkolenie odbędzie się w lokalizacji Zamawiającego.</w:t>
      </w:r>
    </w:p>
    <w:p w14:paraId="45126C23" w14:textId="77777777" w:rsidR="009A7BA1" w:rsidRPr="00D442F7" w:rsidRDefault="009A7BA1">
      <w:pPr>
        <w:numPr>
          <w:ilvl w:val="0"/>
          <w:numId w:val="18"/>
        </w:numPr>
        <w:tabs>
          <w:tab w:val="clear" w:pos="284"/>
          <w:tab w:val="num" w:pos="567"/>
        </w:tabs>
        <w:spacing w:after="0" w:line="240" w:lineRule="auto"/>
        <w:ind w:left="567" w:hanging="567"/>
        <w:contextualSpacing/>
        <w:jc w:val="both"/>
        <w:rPr>
          <w:rFonts w:ascii="Arial" w:hAnsi="Arial" w:cs="Arial"/>
        </w:rPr>
      </w:pPr>
      <w:r w:rsidRPr="00D442F7">
        <w:rPr>
          <w:rFonts w:ascii="Arial" w:hAnsi="Arial" w:cs="Arial"/>
        </w:rPr>
        <w:t>Wykonawca ponosi wyłączną odpowiedzialność za:</w:t>
      </w:r>
    </w:p>
    <w:p w14:paraId="6ECB41E5" w14:textId="77777777" w:rsidR="009A7BA1" w:rsidRPr="00D442F7" w:rsidRDefault="009A7BA1">
      <w:pPr>
        <w:numPr>
          <w:ilvl w:val="1"/>
          <w:numId w:val="18"/>
        </w:numPr>
        <w:tabs>
          <w:tab w:val="clear" w:pos="1363"/>
          <w:tab w:val="num" w:pos="1134"/>
        </w:tabs>
        <w:spacing w:after="0" w:line="240" w:lineRule="auto"/>
        <w:ind w:left="993" w:hanging="426"/>
        <w:contextualSpacing/>
        <w:jc w:val="both"/>
        <w:rPr>
          <w:rFonts w:ascii="Arial" w:hAnsi="Arial" w:cs="Arial"/>
        </w:rPr>
      </w:pPr>
      <w:r w:rsidRPr="00D442F7">
        <w:rPr>
          <w:rFonts w:ascii="Arial" w:hAnsi="Arial" w:cs="Arial"/>
        </w:rPr>
        <w:t>właściwe wykonanie robót, zapewnienie warunków bezpieczeństwa pracy oraz za metody organizacyjno-techniczne stosowane w miejscu pracy;</w:t>
      </w:r>
    </w:p>
    <w:p w14:paraId="06ABDD77" w14:textId="77777777" w:rsidR="009A7BA1" w:rsidRPr="00D442F7" w:rsidRDefault="009A7BA1">
      <w:pPr>
        <w:numPr>
          <w:ilvl w:val="1"/>
          <w:numId w:val="18"/>
        </w:numPr>
        <w:tabs>
          <w:tab w:val="clear" w:pos="1363"/>
          <w:tab w:val="num" w:pos="1134"/>
        </w:tabs>
        <w:spacing w:after="0" w:line="240" w:lineRule="auto"/>
        <w:ind w:left="993" w:hanging="426"/>
        <w:contextualSpacing/>
        <w:jc w:val="both"/>
        <w:rPr>
          <w:rFonts w:ascii="Arial" w:hAnsi="Arial" w:cs="Arial"/>
        </w:rPr>
      </w:pPr>
      <w:r w:rsidRPr="00D442F7">
        <w:rPr>
          <w:rFonts w:ascii="Arial" w:hAnsi="Arial" w:cs="Arial"/>
        </w:rPr>
        <w:t>stosowanie technologii i organizacji pracy zapewniających bezpieczeństwo środowiska naturalnego; skutki ewentualnych wypadków przy pracy oraz chorób zawodowych powstałych w wyniku wykonywania lub przy okazji wykonywania Umowy;</w:t>
      </w:r>
    </w:p>
    <w:p w14:paraId="0A5BC7AB" w14:textId="77777777" w:rsidR="009A7BA1" w:rsidRPr="00D442F7" w:rsidRDefault="009A7BA1">
      <w:pPr>
        <w:numPr>
          <w:ilvl w:val="1"/>
          <w:numId w:val="18"/>
        </w:numPr>
        <w:tabs>
          <w:tab w:val="clear" w:pos="1363"/>
          <w:tab w:val="num" w:pos="1134"/>
        </w:tabs>
        <w:spacing w:after="0" w:line="240" w:lineRule="auto"/>
        <w:ind w:left="993" w:hanging="426"/>
        <w:contextualSpacing/>
        <w:jc w:val="both"/>
        <w:rPr>
          <w:rFonts w:ascii="Arial" w:hAnsi="Arial" w:cs="Arial"/>
        </w:rPr>
      </w:pPr>
      <w:r w:rsidRPr="00D442F7">
        <w:rPr>
          <w:rFonts w:ascii="Arial" w:hAnsi="Arial" w:cs="Arial"/>
        </w:rPr>
        <w:t>bezpieczne i zgodne z technologią wykonanie prac, jak również ponosi skutki prawne i finansowe szkód spowodowanych w związku lub przy okazji wykonywania Umowy;</w:t>
      </w:r>
    </w:p>
    <w:p w14:paraId="7E07AFC0" w14:textId="77777777" w:rsidR="009A7BA1" w:rsidRPr="00D442F7" w:rsidRDefault="009A7BA1">
      <w:pPr>
        <w:numPr>
          <w:ilvl w:val="1"/>
          <w:numId w:val="18"/>
        </w:numPr>
        <w:tabs>
          <w:tab w:val="clear" w:pos="1363"/>
          <w:tab w:val="num" w:pos="1134"/>
        </w:tabs>
        <w:spacing w:after="0" w:line="240" w:lineRule="auto"/>
        <w:ind w:left="993" w:hanging="426"/>
        <w:contextualSpacing/>
        <w:jc w:val="both"/>
        <w:rPr>
          <w:rFonts w:ascii="Arial" w:hAnsi="Arial" w:cs="Arial"/>
        </w:rPr>
      </w:pPr>
      <w:r w:rsidRPr="00D442F7">
        <w:rPr>
          <w:rFonts w:ascii="Arial" w:hAnsi="Arial" w:cs="Arial"/>
        </w:rPr>
        <w:t>bezpieczeństwo wszystkich osób przebywających na terenie wykonywania prac;</w:t>
      </w:r>
    </w:p>
    <w:p w14:paraId="07EE67A4" w14:textId="77777777" w:rsidR="009A7BA1" w:rsidRPr="00D442F7" w:rsidRDefault="009A7BA1">
      <w:pPr>
        <w:numPr>
          <w:ilvl w:val="1"/>
          <w:numId w:val="18"/>
        </w:numPr>
        <w:tabs>
          <w:tab w:val="clear" w:pos="1363"/>
          <w:tab w:val="num" w:pos="1134"/>
        </w:tabs>
        <w:spacing w:after="0" w:line="240" w:lineRule="auto"/>
        <w:ind w:left="993" w:hanging="426"/>
        <w:contextualSpacing/>
        <w:jc w:val="both"/>
        <w:rPr>
          <w:rFonts w:ascii="Arial" w:hAnsi="Arial" w:cs="Arial"/>
        </w:rPr>
      </w:pPr>
      <w:r w:rsidRPr="00D442F7">
        <w:rPr>
          <w:rFonts w:ascii="Arial" w:hAnsi="Arial" w:cs="Arial"/>
        </w:rPr>
        <w:t>dostarczenie i utrzymanie na koszt Wykonawcy wszelkich osłon, ogrodzeń, znaków ostrzegawczych itp.</w:t>
      </w:r>
    </w:p>
    <w:p w14:paraId="600AC10A" w14:textId="77777777" w:rsidR="009A7BA1" w:rsidRPr="00D442F7" w:rsidRDefault="009A7BA1">
      <w:pPr>
        <w:numPr>
          <w:ilvl w:val="0"/>
          <w:numId w:val="18"/>
        </w:numPr>
        <w:tabs>
          <w:tab w:val="clear" w:pos="284"/>
        </w:tabs>
        <w:spacing w:after="0" w:line="240" w:lineRule="auto"/>
        <w:ind w:left="567" w:hanging="567"/>
        <w:contextualSpacing/>
        <w:jc w:val="both"/>
        <w:rPr>
          <w:rFonts w:ascii="Arial" w:hAnsi="Arial" w:cs="Arial"/>
        </w:rPr>
      </w:pPr>
      <w:r w:rsidRPr="00D442F7">
        <w:rPr>
          <w:rFonts w:ascii="Arial" w:hAnsi="Arial" w:cs="Arial"/>
        </w:rPr>
        <w:t>Obowiązkiem Wykonawcy jest zapewnienie bezpiecznych i higienicznych warunków pracy. Obowiązek ten będzie realizowany między innymi poprzez dopuszczenie przez Wykonawcę do pracy tylko tych osób, które:</w:t>
      </w:r>
    </w:p>
    <w:p w14:paraId="179C7AE5" w14:textId="77777777" w:rsidR="009A7BA1" w:rsidRPr="00D442F7" w:rsidRDefault="009A7BA1">
      <w:pPr>
        <w:numPr>
          <w:ilvl w:val="0"/>
          <w:numId w:val="56"/>
        </w:numPr>
        <w:spacing w:after="0" w:line="240" w:lineRule="auto"/>
        <w:ind w:left="993" w:hanging="426"/>
        <w:contextualSpacing/>
        <w:jc w:val="both"/>
        <w:rPr>
          <w:rFonts w:ascii="Arial" w:hAnsi="Arial" w:cs="Arial"/>
        </w:rPr>
      </w:pPr>
      <w:r w:rsidRPr="00D442F7">
        <w:rPr>
          <w:rFonts w:ascii="Arial" w:hAnsi="Arial" w:cs="Arial"/>
        </w:rPr>
        <w:t>posiadają aktualne orzeczenie lekarskie o braku przeciwwskazań do wykonywania pracy na zajmowanym stanowisku w zakładzie Wykonawcy;</w:t>
      </w:r>
    </w:p>
    <w:p w14:paraId="692369FF" w14:textId="77777777" w:rsidR="009A7BA1" w:rsidRPr="00D442F7" w:rsidRDefault="009A7BA1">
      <w:pPr>
        <w:numPr>
          <w:ilvl w:val="0"/>
          <w:numId w:val="56"/>
        </w:numPr>
        <w:spacing w:after="0" w:line="240" w:lineRule="auto"/>
        <w:ind w:left="993" w:hanging="426"/>
        <w:contextualSpacing/>
        <w:jc w:val="both"/>
        <w:rPr>
          <w:rFonts w:ascii="Arial" w:hAnsi="Arial" w:cs="Arial"/>
        </w:rPr>
      </w:pPr>
      <w:r w:rsidRPr="00D442F7">
        <w:rPr>
          <w:rFonts w:ascii="Arial" w:hAnsi="Arial" w:cs="Arial"/>
        </w:rPr>
        <w:t>posiadają aktualne zaświadczenie o przebytym szkoleniu w dziedzinie bhp, zgodnie z obowiązującymi w tym zakresie przepisami;</w:t>
      </w:r>
    </w:p>
    <w:p w14:paraId="0EA64E6E" w14:textId="77777777" w:rsidR="009A7BA1" w:rsidRPr="00D442F7" w:rsidRDefault="009A7BA1">
      <w:pPr>
        <w:numPr>
          <w:ilvl w:val="0"/>
          <w:numId w:val="56"/>
        </w:numPr>
        <w:spacing w:after="0" w:line="240" w:lineRule="auto"/>
        <w:ind w:left="993" w:hanging="426"/>
        <w:contextualSpacing/>
        <w:jc w:val="both"/>
        <w:rPr>
          <w:rFonts w:ascii="Arial" w:hAnsi="Arial" w:cs="Arial"/>
        </w:rPr>
      </w:pPr>
      <w:r w:rsidRPr="00D442F7">
        <w:rPr>
          <w:rFonts w:ascii="Arial" w:hAnsi="Arial" w:cs="Arial"/>
        </w:rPr>
        <w:t>zostały poinformowane o ryzyku zawodowym związanym z wykonywaną pracą, sposobach ograniczenia poziomu ryzyka podczas pracy oraz złożyły Wykonawcy oświadczenia o zapoznaniu się z tymi informacjami;</w:t>
      </w:r>
    </w:p>
    <w:p w14:paraId="1D1B8FEE" w14:textId="77777777" w:rsidR="009A7BA1" w:rsidRPr="00D442F7" w:rsidRDefault="009A7BA1">
      <w:pPr>
        <w:numPr>
          <w:ilvl w:val="0"/>
          <w:numId w:val="56"/>
        </w:numPr>
        <w:spacing w:after="0" w:line="240" w:lineRule="auto"/>
        <w:ind w:left="993" w:hanging="426"/>
        <w:contextualSpacing/>
        <w:jc w:val="both"/>
        <w:rPr>
          <w:rFonts w:ascii="Arial" w:hAnsi="Arial" w:cs="Arial"/>
        </w:rPr>
      </w:pPr>
      <w:r w:rsidRPr="00D442F7">
        <w:rPr>
          <w:rFonts w:ascii="Arial" w:hAnsi="Arial" w:cs="Arial"/>
        </w:rPr>
        <w:t>otrzymały i stosują podczas pracy odzież i obuwie robocze, ochronne, środki ochrony zbiorowej i środki ochrony indywidualnej - zwłaszcza sprzęt chroniący przed porażeniem prądem elektrycznym oraz przed upadkiem z wysokości. Sprzęt, o którym mowa ma być sprawny i dostosowany do charakteru wykonywanej pracy oraz związanymi z nią zagrożeniami;</w:t>
      </w:r>
    </w:p>
    <w:p w14:paraId="456D5941" w14:textId="77777777" w:rsidR="009A7BA1" w:rsidRPr="00D442F7" w:rsidRDefault="009A7BA1">
      <w:pPr>
        <w:numPr>
          <w:ilvl w:val="0"/>
          <w:numId w:val="56"/>
        </w:numPr>
        <w:spacing w:after="0" w:line="240" w:lineRule="auto"/>
        <w:ind w:left="993" w:hanging="426"/>
        <w:contextualSpacing/>
        <w:jc w:val="both"/>
        <w:rPr>
          <w:rFonts w:ascii="Arial" w:hAnsi="Arial" w:cs="Arial"/>
        </w:rPr>
      </w:pPr>
      <w:r w:rsidRPr="00D442F7">
        <w:rPr>
          <w:rFonts w:ascii="Arial" w:hAnsi="Arial" w:cs="Arial"/>
        </w:rPr>
        <w:t>posiadają odpowiednie kwalifikacje, w szczególności wymagane niniejszą Umową lub wynikające z odpowiednich przepisów.</w:t>
      </w:r>
    </w:p>
    <w:p w14:paraId="0F05EA82" w14:textId="77777777" w:rsidR="009A7BA1" w:rsidRPr="00D442F7" w:rsidRDefault="009A7BA1">
      <w:pPr>
        <w:numPr>
          <w:ilvl w:val="0"/>
          <w:numId w:val="18"/>
        </w:numPr>
        <w:tabs>
          <w:tab w:val="clear" w:pos="284"/>
          <w:tab w:val="num" w:pos="567"/>
        </w:tabs>
        <w:spacing w:after="0" w:line="240" w:lineRule="auto"/>
        <w:ind w:left="567" w:hanging="567"/>
        <w:contextualSpacing/>
        <w:jc w:val="both"/>
        <w:rPr>
          <w:rFonts w:ascii="Arial" w:hAnsi="Arial" w:cs="Arial"/>
        </w:rPr>
      </w:pPr>
      <w:r w:rsidRPr="00D442F7">
        <w:rPr>
          <w:rFonts w:ascii="Arial" w:hAnsi="Arial" w:cs="Arial"/>
        </w:rPr>
        <w:t>Wykonawca ponosi całkowitą odpowiedzialność za skutki wykonywania pracy w sposób niezgodny z przepisami i zasadami bezpieczeństwa i higieny pracy oraz pokryje wszelkie koszty związane z niedopuszczeniem do pracy lub jej przerwaniem z tego powodu.</w:t>
      </w:r>
    </w:p>
    <w:p w14:paraId="7102332C" w14:textId="77777777" w:rsidR="009A7BA1" w:rsidRPr="00D442F7" w:rsidRDefault="009A7BA1">
      <w:pPr>
        <w:numPr>
          <w:ilvl w:val="0"/>
          <w:numId w:val="18"/>
        </w:numPr>
        <w:tabs>
          <w:tab w:val="clear" w:pos="284"/>
          <w:tab w:val="num" w:pos="567"/>
        </w:tabs>
        <w:spacing w:after="0" w:line="240" w:lineRule="auto"/>
        <w:ind w:left="567" w:hanging="567"/>
        <w:contextualSpacing/>
        <w:jc w:val="both"/>
        <w:rPr>
          <w:rFonts w:ascii="Arial" w:hAnsi="Arial" w:cs="Arial"/>
        </w:rPr>
      </w:pPr>
      <w:r w:rsidRPr="00D442F7">
        <w:rPr>
          <w:rFonts w:ascii="Arial" w:hAnsi="Arial" w:cs="Arial"/>
        </w:rPr>
        <w:t>Wykonawca jest zobowiązany do zawiadamiania Zamawiającego o zauważonych przypadkach wykonywania robót niezgodnie z Umową, obowiązującymi przepisami ogólnymi, instrukcjami i procedurami Zamawiającego, niezwłocznie po ich wykryciu.</w:t>
      </w:r>
    </w:p>
    <w:p w14:paraId="7C7216CB" w14:textId="46F4D038" w:rsidR="009A7BA1" w:rsidRPr="00D442F7" w:rsidRDefault="009A7BA1">
      <w:pPr>
        <w:numPr>
          <w:ilvl w:val="0"/>
          <w:numId w:val="18"/>
        </w:numPr>
        <w:tabs>
          <w:tab w:val="clear" w:pos="284"/>
          <w:tab w:val="num" w:pos="567"/>
        </w:tabs>
        <w:spacing w:after="0" w:line="240" w:lineRule="auto"/>
        <w:ind w:left="567" w:hanging="567"/>
        <w:contextualSpacing/>
        <w:jc w:val="both"/>
        <w:rPr>
          <w:rFonts w:ascii="Arial" w:hAnsi="Arial" w:cs="Arial"/>
        </w:rPr>
      </w:pPr>
      <w:r w:rsidRPr="00D442F7">
        <w:rPr>
          <w:rFonts w:ascii="Arial" w:hAnsi="Arial" w:cs="Arial"/>
        </w:rPr>
        <w:t xml:space="preserve">Wykonawca jest zobowiązany do przekazywania informacji na temat wypadków przy pracy oraz zdarzeń wypadkowych, jakim uległy osoby wykonujące Przedmiot Umowy do Działu BHP Zamawiającego bez zbędnej zwłoki, jednak nie później niż 48 godzin od chwili powzięcia wiadomości o takim zdarzeniu. </w:t>
      </w:r>
    </w:p>
    <w:p w14:paraId="3FE154AB" w14:textId="77777777" w:rsidR="009A7BA1" w:rsidRPr="00D442F7" w:rsidRDefault="009A7BA1">
      <w:pPr>
        <w:numPr>
          <w:ilvl w:val="0"/>
          <w:numId w:val="18"/>
        </w:numPr>
        <w:tabs>
          <w:tab w:val="clear" w:pos="284"/>
          <w:tab w:val="num" w:pos="567"/>
        </w:tabs>
        <w:spacing w:after="0" w:line="240" w:lineRule="auto"/>
        <w:ind w:left="567" w:hanging="567"/>
        <w:contextualSpacing/>
        <w:jc w:val="both"/>
        <w:rPr>
          <w:rFonts w:ascii="Arial" w:hAnsi="Arial" w:cs="Arial"/>
        </w:rPr>
      </w:pPr>
      <w:r w:rsidRPr="00D442F7">
        <w:rPr>
          <w:rFonts w:ascii="Arial" w:hAnsi="Arial" w:cs="Arial"/>
        </w:rPr>
        <w:t>Wykonawca odpowiada wobec Zamawiającego, że pracownicy Wykonawcy ani osoby trzecie, którymi wykonawca posługuje się przy wykonywaniu Umowy, nie będą dochodzili od Zamawiającego roszczeń z tytułu wyrządzonych im szkód w związku lub przy okazji realizacji przez Wykonawcę czynności powierzonych Umową. Odpowiedzialność, o której mowa w zdaniu poprzedzającym dotyczy w szczególności szkód będących wynikiem lub powstałych przy okazji realizacji obowiązków określonych w Umowie, niewykonania lub nienależytego wykonania obowiązków Wykonawcy określonych w Umowie oraz obowiązków ciążących na Wykonawcy z mocy wewnętrznych regulacji i powszechnie obowiązujących przepisów prawa pracy, w tym regulacji bezpieczeństwa i higieny pracy.</w:t>
      </w:r>
    </w:p>
    <w:p w14:paraId="3E860C55" w14:textId="7F8A06A6" w:rsidR="009A7BA1" w:rsidRPr="00464762" w:rsidRDefault="009A7BA1" w:rsidP="009E68CA">
      <w:pPr>
        <w:numPr>
          <w:ilvl w:val="0"/>
          <w:numId w:val="18"/>
        </w:numPr>
        <w:tabs>
          <w:tab w:val="clear" w:pos="284"/>
          <w:tab w:val="num" w:pos="567"/>
        </w:tabs>
        <w:spacing w:after="0" w:line="240" w:lineRule="auto"/>
        <w:ind w:left="567" w:hanging="567"/>
        <w:contextualSpacing/>
        <w:jc w:val="both"/>
        <w:rPr>
          <w:rFonts w:ascii="Arial" w:hAnsi="Arial" w:cs="Arial"/>
        </w:rPr>
      </w:pPr>
      <w:r w:rsidRPr="00D442F7">
        <w:rPr>
          <w:rFonts w:ascii="Arial" w:hAnsi="Arial" w:cs="Arial"/>
        </w:rPr>
        <w:t>W razie wystąpienia do Zamawiającego lub z roszczeniem, o którym mowa w ustępie poprzedzającym, Zamawiający powiadomi o tym fakcie Wykonawcę w celu przedsięwzięcia niezbędnych czynności zmierzających do obezwładnienia roszczenia bądź zadośćuczynienia przez Wykonawcę zgłoszonemu roszczeniu. Wykonawca pokryje wszelkie roszczenia i koszty w zakresie, w jakim Wykonawca jest odpowiedzialny za ich powstanie, a w razie pokrycia ich przez Zamawiającego lub Wykonawca zrekompensuje wszelkie poniesione z tego tytułu koszty lub straty.</w:t>
      </w:r>
    </w:p>
    <w:sectPr w:rsidR="009A7BA1" w:rsidRPr="00464762" w:rsidSect="00F03006">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E6286" w14:textId="77777777" w:rsidR="00B7366D" w:rsidRDefault="00B7366D" w:rsidP="00560DCF">
      <w:pPr>
        <w:spacing w:after="0" w:line="240" w:lineRule="auto"/>
      </w:pPr>
      <w:r>
        <w:separator/>
      </w:r>
    </w:p>
  </w:endnote>
  <w:endnote w:type="continuationSeparator" w:id="0">
    <w:p w14:paraId="7DC55CB1" w14:textId="77777777" w:rsidR="00B7366D" w:rsidRDefault="00B7366D" w:rsidP="00560DCF">
      <w:pPr>
        <w:spacing w:after="0" w:line="240" w:lineRule="auto"/>
      </w:pPr>
      <w:r>
        <w:continuationSeparator/>
      </w:r>
    </w:p>
  </w:endnote>
  <w:endnote w:type="continuationNotice" w:id="1">
    <w:p w14:paraId="71439988" w14:textId="77777777" w:rsidR="00B7366D" w:rsidRDefault="00B736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EE"/>
    <w:family w:val="swiss"/>
    <w:pitch w:val="variable"/>
    <w:sig w:usb0="E0000AFF" w:usb1="500078FF" w:usb2="00000021" w:usb3="00000000" w:csb0="000001BF" w:csb1="00000000"/>
  </w:font>
  <w:font w:name="PingFang SC">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47234" w14:textId="77777777" w:rsidR="008444BB" w:rsidRDefault="008444BB">
    <w:pPr>
      <w:pStyle w:val="Stopka"/>
      <w:rPr>
        <w:rFonts w:ascii="Arial" w:hAnsi="Arial" w:cs="Arial"/>
        <w:i/>
        <w:iCs/>
        <w:sz w:val="16"/>
        <w:szCs w:val="16"/>
      </w:rPr>
    </w:pPr>
  </w:p>
  <w:p w14:paraId="4DD5D65D" w14:textId="6BAA8C8F" w:rsidR="00FA4622" w:rsidRDefault="00FA4622">
    <w:pPr>
      <w:pStyle w:val="Stopka"/>
      <w:rPr>
        <w:rFonts w:ascii="Arial" w:hAnsi="Arial" w:cs="Arial"/>
        <w:i/>
        <w:iCs/>
        <w:sz w:val="16"/>
        <w:szCs w:val="16"/>
      </w:rPr>
    </w:pPr>
    <w:r w:rsidRPr="00FA4622">
      <w:rPr>
        <w:rFonts w:ascii="Arial" w:hAnsi="Arial" w:cs="Arial"/>
        <w:i/>
        <w:iCs/>
        <w:sz w:val="16"/>
        <w:szCs w:val="16"/>
      </w:rPr>
      <w:t xml:space="preserve">Numer postepowania w rejestrze: </w:t>
    </w:r>
    <w:r w:rsidR="00236DFB" w:rsidRPr="00236DFB">
      <w:rPr>
        <w:rFonts w:ascii="Arial" w:hAnsi="Arial" w:cs="Arial"/>
        <w:i/>
        <w:iCs/>
        <w:sz w:val="16"/>
        <w:szCs w:val="16"/>
      </w:rPr>
      <w:t>KZ/PR/0583/2026</w:t>
    </w:r>
    <w:r>
      <w:rPr>
        <w:rFonts w:ascii="Arial" w:hAnsi="Arial" w:cs="Arial"/>
        <w:i/>
        <w:iCs/>
        <w:sz w:val="16"/>
        <w:szCs w:val="16"/>
      </w:rPr>
      <w:tab/>
    </w:r>
    <w:r>
      <w:rPr>
        <w:rFonts w:ascii="Arial" w:hAnsi="Arial" w:cs="Arial"/>
        <w:i/>
        <w:iCs/>
        <w:sz w:val="16"/>
        <w:szCs w:val="16"/>
      </w:rPr>
      <w:tab/>
    </w:r>
    <w:r w:rsidRPr="00FA4622">
      <w:rPr>
        <w:rFonts w:ascii="Arial" w:hAnsi="Arial" w:cs="Arial"/>
        <w:i/>
        <w:iCs/>
        <w:sz w:val="16"/>
        <w:szCs w:val="16"/>
      </w:rPr>
      <w:t xml:space="preserve">Strona </w:t>
    </w:r>
    <w:r w:rsidRPr="008444BB">
      <w:rPr>
        <w:rFonts w:ascii="Arial" w:hAnsi="Arial" w:cs="Arial"/>
        <w:i/>
        <w:iCs/>
        <w:sz w:val="16"/>
        <w:szCs w:val="16"/>
      </w:rPr>
      <w:fldChar w:fldCharType="begin"/>
    </w:r>
    <w:r w:rsidRPr="008444BB">
      <w:rPr>
        <w:rFonts w:ascii="Arial" w:hAnsi="Arial" w:cs="Arial"/>
        <w:i/>
        <w:iCs/>
        <w:sz w:val="16"/>
        <w:szCs w:val="16"/>
      </w:rPr>
      <w:instrText>PAGE  \* Arabic  \* MERGEFORMAT</w:instrText>
    </w:r>
    <w:r w:rsidRPr="008444BB">
      <w:rPr>
        <w:rFonts w:ascii="Arial" w:hAnsi="Arial" w:cs="Arial"/>
        <w:i/>
        <w:iCs/>
        <w:sz w:val="16"/>
        <w:szCs w:val="16"/>
      </w:rPr>
      <w:fldChar w:fldCharType="separate"/>
    </w:r>
    <w:r w:rsidR="00BB29FD">
      <w:rPr>
        <w:rFonts w:ascii="Arial" w:hAnsi="Arial" w:cs="Arial"/>
        <w:i/>
        <w:iCs/>
        <w:noProof/>
        <w:sz w:val="16"/>
        <w:szCs w:val="16"/>
      </w:rPr>
      <w:t>16</w:t>
    </w:r>
    <w:r w:rsidRPr="008444BB">
      <w:rPr>
        <w:rFonts w:ascii="Arial" w:hAnsi="Arial" w:cs="Arial"/>
        <w:i/>
        <w:iCs/>
        <w:sz w:val="16"/>
        <w:szCs w:val="16"/>
      </w:rPr>
      <w:fldChar w:fldCharType="end"/>
    </w:r>
    <w:r w:rsidRPr="008444BB">
      <w:rPr>
        <w:rFonts w:ascii="Arial" w:hAnsi="Arial" w:cs="Arial"/>
        <w:i/>
        <w:iCs/>
        <w:sz w:val="16"/>
        <w:szCs w:val="16"/>
      </w:rPr>
      <w:t xml:space="preserve"> z </w:t>
    </w:r>
    <w:r w:rsidRPr="008444BB">
      <w:rPr>
        <w:rFonts w:ascii="Arial" w:hAnsi="Arial" w:cs="Arial"/>
        <w:i/>
        <w:iCs/>
        <w:sz w:val="16"/>
        <w:szCs w:val="16"/>
      </w:rPr>
      <w:fldChar w:fldCharType="begin"/>
    </w:r>
    <w:r w:rsidRPr="008444BB">
      <w:rPr>
        <w:rFonts w:ascii="Arial" w:hAnsi="Arial" w:cs="Arial"/>
        <w:i/>
        <w:iCs/>
        <w:sz w:val="16"/>
        <w:szCs w:val="16"/>
      </w:rPr>
      <w:instrText>NUMPAGES  \* Arabic  \* MERGEFORMAT</w:instrText>
    </w:r>
    <w:r w:rsidRPr="008444BB">
      <w:rPr>
        <w:rFonts w:ascii="Arial" w:hAnsi="Arial" w:cs="Arial"/>
        <w:i/>
        <w:iCs/>
        <w:sz w:val="16"/>
        <w:szCs w:val="16"/>
      </w:rPr>
      <w:fldChar w:fldCharType="separate"/>
    </w:r>
    <w:r w:rsidR="00BB29FD">
      <w:rPr>
        <w:rFonts w:ascii="Arial" w:hAnsi="Arial" w:cs="Arial"/>
        <w:i/>
        <w:iCs/>
        <w:noProof/>
        <w:sz w:val="16"/>
        <w:szCs w:val="16"/>
      </w:rPr>
      <w:t>46</w:t>
    </w:r>
    <w:r w:rsidRPr="008444BB">
      <w:rPr>
        <w:rFonts w:ascii="Arial" w:hAnsi="Arial" w:cs="Arial"/>
        <w:i/>
        <w:iCs/>
        <w:sz w:val="16"/>
        <w:szCs w:val="16"/>
      </w:rPr>
      <w:fldChar w:fldCharType="end"/>
    </w:r>
  </w:p>
  <w:p w14:paraId="28916C19" w14:textId="7528D9EB" w:rsidR="008444BB" w:rsidRPr="00FA4622" w:rsidRDefault="00773FB1">
    <w:pPr>
      <w:pStyle w:val="Stopka"/>
      <w:rPr>
        <w:rFonts w:ascii="Arial" w:hAnsi="Arial" w:cs="Arial"/>
        <w:i/>
        <w:iCs/>
        <w:sz w:val="16"/>
        <w:szCs w:val="16"/>
      </w:rPr>
    </w:pPr>
    <w:r>
      <w:rPr>
        <w:rFonts w:ascii="Arial" w:hAnsi="Arial" w:cs="Arial"/>
        <w:i/>
        <w:iCs/>
        <w:sz w:val="16"/>
        <w:szCs w:val="16"/>
      </w:rPr>
      <w:pict w14:anchorId="1A4AA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84.65pt;height:43.2pt">
          <v:imagedata r:id="rId1" o:title=""/>
          <o:lock v:ext="edit" ungrouping="t" rotation="t" cropping="t" verticies="t" text="t" grouping="t"/>
          <o:signatureline v:ext="edit" id="{B474EA20-8568-4C8D-B7CC-F929AA530559}" provid="{00000000-0000-0000-0000-000000000000}" issignatureline="t"/>
        </v:shape>
      </w:pict>
    </w:r>
    <w:r w:rsidR="008444BB">
      <w:rPr>
        <w:rFonts w:ascii="Arial" w:hAnsi="Arial" w:cs="Arial"/>
        <w:i/>
        <w:iCs/>
        <w:sz w:val="16"/>
        <w:szCs w:val="16"/>
      </w:rPr>
      <w:t xml:space="preserve">   </w:t>
    </w:r>
    <w:r>
      <w:rPr>
        <w:rFonts w:ascii="Arial" w:hAnsi="Arial" w:cs="Arial"/>
        <w:i/>
        <w:iCs/>
        <w:sz w:val="16"/>
        <w:szCs w:val="16"/>
      </w:rPr>
      <w:pict w14:anchorId="3A6DDAD9">
        <v:shape id="_x0000_i1026" type="#_x0000_t75" alt="Wiersz podpisu, niepodpisane" style="width:84.65pt;height:43.2pt">
          <v:imagedata r:id="rId1" o:title=""/>
          <o:lock v:ext="edit" ungrouping="t" rotation="t" cropping="t" verticies="t" text="t" grouping="t"/>
          <o:signatureline v:ext="edit" id="{0EE8EE1A-4A5C-4AF3-88F9-838FC872B611}" provid="{00000000-0000-0000-0000-000000000000}" issignatureline="t"/>
        </v:shape>
      </w:pict>
    </w:r>
    <w:r w:rsidR="008444BB">
      <w:rPr>
        <w:rFonts w:ascii="Arial" w:hAnsi="Arial" w:cs="Arial"/>
        <w:i/>
        <w:iCs/>
        <w:sz w:val="16"/>
        <w:szCs w:val="16"/>
      </w:rPr>
      <w:t xml:space="preserve">   </w:t>
    </w:r>
    <w:r>
      <w:rPr>
        <w:rFonts w:ascii="Arial" w:hAnsi="Arial" w:cs="Arial"/>
        <w:i/>
        <w:iCs/>
        <w:sz w:val="16"/>
        <w:szCs w:val="16"/>
      </w:rPr>
      <w:pict w14:anchorId="36AA2001">
        <v:shape id="_x0000_i1027" type="#_x0000_t75" alt="Wiersz podpisu, niepodpisane" style="width:84.65pt;height:43.2pt">
          <v:imagedata r:id="rId1" o:title=""/>
          <o:lock v:ext="edit" ungrouping="t" rotation="t" cropping="t" verticies="t" text="t" grouping="t"/>
          <o:signatureline v:ext="edit" id="{BF740206-DC0B-4020-A26D-ADEC9FC484BD}" provid="{00000000-0000-0000-0000-000000000000}" issignatureline="t"/>
        </v:shape>
      </w:pict>
    </w:r>
    <w:r w:rsidR="008444BB">
      <w:rPr>
        <w:rFonts w:ascii="Arial" w:hAnsi="Arial" w:cs="Arial"/>
        <w:i/>
        <w:iCs/>
        <w:sz w:val="16"/>
        <w:szCs w:val="16"/>
      </w:rPr>
      <w:t xml:space="preserve">   </w:t>
    </w:r>
    <w:r>
      <w:rPr>
        <w:rFonts w:ascii="Arial" w:hAnsi="Arial" w:cs="Arial"/>
        <w:i/>
        <w:iCs/>
        <w:sz w:val="16"/>
        <w:szCs w:val="16"/>
      </w:rPr>
      <w:pict w14:anchorId="644B115D">
        <v:shape id="_x0000_i1028" type="#_x0000_t75" alt="Wiersz podpisu, niepodpisane" style="width:84.65pt;height:43.2pt">
          <v:imagedata r:id="rId1" o:title=""/>
          <o:lock v:ext="edit" ungrouping="t" rotation="t" cropping="t" verticies="t" text="t" grouping="t"/>
          <o:signatureline v:ext="edit" id="{782E684C-8389-4347-8AEF-7401ABC1E83A}" provid="{00000000-0000-0000-0000-000000000000}" issignatureline="t"/>
        </v:shape>
      </w:pict>
    </w:r>
    <w:r w:rsidR="00F10833">
      <w:rPr>
        <w:rFonts w:ascii="Arial" w:hAnsi="Arial" w:cs="Arial"/>
        <w:i/>
        <w:iCs/>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D9980" w14:textId="77777777" w:rsidR="00B7366D" w:rsidRDefault="00B7366D" w:rsidP="00560DCF">
      <w:pPr>
        <w:spacing w:after="0" w:line="240" w:lineRule="auto"/>
      </w:pPr>
      <w:r>
        <w:separator/>
      </w:r>
    </w:p>
  </w:footnote>
  <w:footnote w:type="continuationSeparator" w:id="0">
    <w:p w14:paraId="53FE82DB" w14:textId="77777777" w:rsidR="00B7366D" w:rsidRDefault="00B7366D" w:rsidP="00560DCF">
      <w:pPr>
        <w:spacing w:after="0" w:line="240" w:lineRule="auto"/>
      </w:pPr>
      <w:r>
        <w:continuationSeparator/>
      </w:r>
    </w:p>
  </w:footnote>
  <w:footnote w:type="continuationNotice" w:id="1">
    <w:p w14:paraId="17C6B888" w14:textId="77777777" w:rsidR="00B7366D" w:rsidRDefault="00B736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CE4BC74"/>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2704AD8"/>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4CD4B4F4"/>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4" w15:restartNumberingAfterBreak="0">
    <w:nsid w:val="00F911E1"/>
    <w:multiLevelType w:val="multilevel"/>
    <w:tmpl w:val="797273E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6" w15:restartNumberingAfterBreak="0">
    <w:nsid w:val="017F10D3"/>
    <w:multiLevelType w:val="hybridMultilevel"/>
    <w:tmpl w:val="0FC426E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1CA56EF"/>
    <w:multiLevelType w:val="hybridMultilevel"/>
    <w:tmpl w:val="56382A3E"/>
    <w:lvl w:ilvl="0" w:tplc="D9067C5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2D420C7"/>
    <w:multiLevelType w:val="multilevel"/>
    <w:tmpl w:val="85105BBE"/>
    <w:styleLink w:val="Zaimportowanystyl2"/>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3476360"/>
    <w:multiLevelType w:val="hybridMultilevel"/>
    <w:tmpl w:val="BFBC1D72"/>
    <w:lvl w:ilvl="0" w:tplc="82E85F44">
      <w:start w:val="14"/>
      <w:numFmt w:val="decimal"/>
      <w:lvlText w:val="§%1"/>
      <w:lvlJc w:val="left"/>
      <w:pPr>
        <w:ind w:left="631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A32003"/>
    <w:multiLevelType w:val="hybridMultilevel"/>
    <w:tmpl w:val="C322ABD8"/>
    <w:styleLink w:val="Zaimportowanystyl21"/>
    <w:lvl w:ilvl="0" w:tplc="DCC406F2">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90349F"/>
    <w:multiLevelType w:val="hybridMultilevel"/>
    <w:tmpl w:val="F2926470"/>
    <w:lvl w:ilvl="0" w:tplc="54BAC2A0">
      <w:start w:val="7"/>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3F613E"/>
    <w:multiLevelType w:val="multilevel"/>
    <w:tmpl w:val="8F0AD9B8"/>
    <w:lvl w:ilvl="0">
      <w:start w:val="1"/>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lowerLetter"/>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0DB50EB2"/>
    <w:multiLevelType w:val="hybridMultilevel"/>
    <w:tmpl w:val="C758FB54"/>
    <w:lvl w:ilvl="0" w:tplc="BBA2CF36">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4" w15:restartNumberingAfterBreak="0">
    <w:nsid w:val="0FDA5471"/>
    <w:multiLevelType w:val="hybridMultilevel"/>
    <w:tmpl w:val="92D6A3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4963E7"/>
    <w:multiLevelType w:val="hybridMultilevel"/>
    <w:tmpl w:val="011E2D7A"/>
    <w:lvl w:ilvl="0" w:tplc="8B967BE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45C5293"/>
    <w:multiLevelType w:val="hybridMultilevel"/>
    <w:tmpl w:val="47A4B8AE"/>
    <w:lvl w:ilvl="0" w:tplc="C8BC8052">
      <w:start w:val="24"/>
      <w:numFmt w:val="bullet"/>
      <w:lvlText w:val="-"/>
      <w:lvlJc w:val="left"/>
      <w:pPr>
        <w:ind w:left="1996" w:hanging="360"/>
      </w:pPr>
      <w:rPr>
        <w:rFonts w:ascii="Arial" w:eastAsia="Calibri" w:hAnsi="Arial" w:cs="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7" w15:restartNumberingAfterBreak="0">
    <w:nsid w:val="19DE7EDC"/>
    <w:multiLevelType w:val="hybridMultilevel"/>
    <w:tmpl w:val="2208090A"/>
    <w:lvl w:ilvl="0" w:tplc="0415000F">
      <w:start w:val="1"/>
      <w:numFmt w:val="decimal"/>
      <w:lvlText w:val="%1."/>
      <w:lvlJc w:val="left"/>
      <w:pPr>
        <w:ind w:left="720" w:hanging="360"/>
      </w:pPr>
    </w:lvl>
    <w:lvl w:ilvl="1" w:tplc="C5920F56">
      <w:start w:val="1"/>
      <w:numFmt w:val="decimal"/>
      <w:lvlText w:val="%2)"/>
      <w:lvlJc w:val="left"/>
      <w:pPr>
        <w:ind w:left="1440" w:hanging="360"/>
      </w:pPr>
      <w:rPr>
        <w:rFonts w:ascii="Arial" w:eastAsia="Calibri" w:hAnsi="Arial" w:cs="Arial"/>
      </w:rPr>
    </w:lvl>
    <w:lvl w:ilvl="2" w:tplc="D7B83A86">
      <w:start w:val="1"/>
      <w:numFmt w:val="lowerLetter"/>
      <w:lvlText w:val="%3)"/>
      <w:lvlJc w:val="right"/>
      <w:pPr>
        <w:ind w:left="2160" w:hanging="180"/>
      </w:pPr>
      <w:rPr>
        <w:rFonts w:ascii="Arial" w:eastAsia="Calibri" w:hAnsi="Arial" w:cs="Arial"/>
      </w:rPr>
    </w:lvl>
    <w:lvl w:ilvl="3" w:tplc="04150001">
      <w:start w:val="1"/>
      <w:numFmt w:val="bullet"/>
      <w:lvlText w:val=""/>
      <w:lvlJc w:val="left"/>
      <w:pPr>
        <w:ind w:left="2880" w:hanging="360"/>
      </w:pPr>
      <w:rPr>
        <w:rFonts w:ascii="Symbol" w:hAnsi="Symbol"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CF04743"/>
    <w:multiLevelType w:val="multilevel"/>
    <w:tmpl w:val="25268D76"/>
    <w:styleLink w:val="WWNum15"/>
    <w:lvl w:ilvl="0">
      <w:start w:val="2"/>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4."/>
      <w:lvlJc w:val="left"/>
      <w:rPr>
        <w:rFonts w:ascii="Times New Roman" w:eastAsia="Lucida Sans Unicode" w:hAnsi="Times New Roman" w:cs="Mangal"/>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9" w15:restartNumberingAfterBreak="0">
    <w:nsid w:val="20911048"/>
    <w:multiLevelType w:val="hybridMultilevel"/>
    <w:tmpl w:val="A86CB28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22891112"/>
    <w:multiLevelType w:val="hybridMultilevel"/>
    <w:tmpl w:val="76E478B2"/>
    <w:lvl w:ilvl="0" w:tplc="85242A98">
      <w:start w:val="1"/>
      <w:numFmt w:val="decimal"/>
      <w:lvlText w:val="%1."/>
      <w:lvlJc w:val="left"/>
      <w:pPr>
        <w:tabs>
          <w:tab w:val="num" w:pos="1440"/>
        </w:tabs>
        <w:ind w:left="144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264734B9"/>
    <w:multiLevelType w:val="hybridMultilevel"/>
    <w:tmpl w:val="D53E3AAC"/>
    <w:lvl w:ilvl="0" w:tplc="04150017">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84E6F1B"/>
    <w:multiLevelType w:val="hybridMultilevel"/>
    <w:tmpl w:val="6AF8436E"/>
    <w:lvl w:ilvl="0" w:tplc="6A9407D4">
      <w:start w:val="1"/>
      <w:numFmt w:val="decimal"/>
      <w:lvlText w:val="%1."/>
      <w:lvlJc w:val="left"/>
      <w:pPr>
        <w:ind w:left="786" w:hanging="360"/>
      </w:pPr>
      <w:rPr>
        <w:rFonts w:hint="default"/>
      </w:rPr>
    </w:lvl>
    <w:lvl w:ilvl="1" w:tplc="04150011">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28AF06D0"/>
    <w:multiLevelType w:val="hybridMultilevel"/>
    <w:tmpl w:val="14CACB50"/>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170207"/>
    <w:multiLevelType w:val="hybridMultilevel"/>
    <w:tmpl w:val="C01A2E2C"/>
    <w:lvl w:ilvl="0" w:tplc="822070BE">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C9C06C0"/>
    <w:multiLevelType w:val="hybridMultilevel"/>
    <w:tmpl w:val="5118660C"/>
    <w:lvl w:ilvl="0" w:tplc="0415000F">
      <w:start w:val="1"/>
      <w:numFmt w:val="decimal"/>
      <w:lvlText w:val="%1."/>
      <w:lvlJc w:val="left"/>
      <w:pPr>
        <w:ind w:left="502"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218" w:hanging="180"/>
      </w:pPr>
    </w:lvl>
    <w:lvl w:ilvl="3" w:tplc="0415000F" w:tentative="1">
      <w:start w:val="1"/>
      <w:numFmt w:val="decimal"/>
      <w:lvlText w:val="%4."/>
      <w:lvlJc w:val="left"/>
      <w:pPr>
        <w:ind w:left="502" w:hanging="360"/>
      </w:pPr>
    </w:lvl>
    <w:lvl w:ilvl="4" w:tplc="04150019" w:tentative="1">
      <w:start w:val="1"/>
      <w:numFmt w:val="lowerLetter"/>
      <w:lvlText w:val="%5."/>
      <w:lvlJc w:val="left"/>
      <w:pPr>
        <w:ind w:left="1222" w:hanging="360"/>
      </w:pPr>
    </w:lvl>
    <w:lvl w:ilvl="5" w:tplc="0415001B" w:tentative="1">
      <w:start w:val="1"/>
      <w:numFmt w:val="lowerRoman"/>
      <w:lvlText w:val="%6."/>
      <w:lvlJc w:val="right"/>
      <w:pPr>
        <w:ind w:left="1942" w:hanging="180"/>
      </w:pPr>
    </w:lvl>
    <w:lvl w:ilvl="6" w:tplc="0415000F" w:tentative="1">
      <w:start w:val="1"/>
      <w:numFmt w:val="decimal"/>
      <w:lvlText w:val="%7."/>
      <w:lvlJc w:val="left"/>
      <w:pPr>
        <w:ind w:left="2662" w:hanging="360"/>
      </w:pPr>
    </w:lvl>
    <w:lvl w:ilvl="7" w:tplc="04150019" w:tentative="1">
      <w:start w:val="1"/>
      <w:numFmt w:val="lowerLetter"/>
      <w:lvlText w:val="%8."/>
      <w:lvlJc w:val="left"/>
      <w:pPr>
        <w:ind w:left="3382" w:hanging="360"/>
      </w:pPr>
    </w:lvl>
    <w:lvl w:ilvl="8" w:tplc="0415001B" w:tentative="1">
      <w:start w:val="1"/>
      <w:numFmt w:val="lowerRoman"/>
      <w:lvlText w:val="%9."/>
      <w:lvlJc w:val="right"/>
      <w:pPr>
        <w:ind w:left="4102" w:hanging="180"/>
      </w:pPr>
    </w:lvl>
  </w:abstractNum>
  <w:abstractNum w:abstractNumId="27" w15:restartNumberingAfterBreak="0">
    <w:nsid w:val="2D9D1BB6"/>
    <w:multiLevelType w:val="multilevel"/>
    <w:tmpl w:val="0E3A0FF8"/>
    <w:lvl w:ilvl="0">
      <w:start w:val="1"/>
      <w:numFmt w:val="decimal"/>
      <w:lvlText w:val="%1."/>
      <w:lvlJc w:val="left"/>
      <w:pPr>
        <w:ind w:left="360" w:hanging="360"/>
      </w:pPr>
      <w:rPr>
        <w:rFonts w:hint="default"/>
      </w:rPr>
    </w:lvl>
    <w:lvl w:ilvl="1">
      <w:start w:val="1"/>
      <w:numFmt w:val="decimal"/>
      <w:lvlText w:val="%2"/>
      <w:lvlJc w:val="left"/>
      <w:pPr>
        <w:ind w:left="720" w:hanging="360"/>
      </w:pPr>
      <w:rPr>
        <w:rFonts w:cs="Times New Roman"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E0D5C6D"/>
    <w:multiLevelType w:val="hybridMultilevel"/>
    <w:tmpl w:val="F1002154"/>
    <w:lvl w:ilvl="0" w:tplc="0415000F">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2F033BAC"/>
    <w:multiLevelType w:val="multilevel"/>
    <w:tmpl w:val="925C7476"/>
    <w:styleLink w:val="WWNum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0" w15:restartNumberingAfterBreak="0">
    <w:nsid w:val="3321427E"/>
    <w:multiLevelType w:val="hybridMultilevel"/>
    <w:tmpl w:val="0FC426E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35AA0809"/>
    <w:multiLevelType w:val="hybridMultilevel"/>
    <w:tmpl w:val="2DD0CD66"/>
    <w:lvl w:ilvl="0" w:tplc="04150011">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826432D"/>
    <w:multiLevelType w:val="multilevel"/>
    <w:tmpl w:val="1D6ABB96"/>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Arial" w:hAnsi="Arial" w:cs="Arial" w:hint="default"/>
        <w:b w:val="0"/>
        <w:i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CC75FD4"/>
    <w:multiLevelType w:val="hybridMultilevel"/>
    <w:tmpl w:val="863C4CF4"/>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010AE5"/>
    <w:multiLevelType w:val="hybridMultilevel"/>
    <w:tmpl w:val="2CA4105A"/>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3DED5EE4"/>
    <w:multiLevelType w:val="hybridMultilevel"/>
    <w:tmpl w:val="41C2277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3E1D22CF"/>
    <w:multiLevelType w:val="hybridMultilevel"/>
    <w:tmpl w:val="0980B9DA"/>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7" w15:restartNumberingAfterBreak="0">
    <w:nsid w:val="404C564B"/>
    <w:multiLevelType w:val="hybridMultilevel"/>
    <w:tmpl w:val="9984E6C4"/>
    <w:lvl w:ilvl="0" w:tplc="7E1C907C">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40507508"/>
    <w:multiLevelType w:val="hybridMultilevel"/>
    <w:tmpl w:val="E9202E06"/>
    <w:lvl w:ilvl="0" w:tplc="8758C250">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0C91ED9"/>
    <w:multiLevelType w:val="hybridMultilevel"/>
    <w:tmpl w:val="66B815EC"/>
    <w:lvl w:ilvl="0" w:tplc="276A9458">
      <w:start w:val="1"/>
      <w:numFmt w:val="decimal"/>
      <w:lvlText w:val="%1."/>
      <w:lvlJc w:val="left"/>
      <w:pPr>
        <w:ind w:left="6659"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F66B95"/>
    <w:multiLevelType w:val="hybridMultilevel"/>
    <w:tmpl w:val="33909CF0"/>
    <w:lvl w:ilvl="0" w:tplc="4B86CAB4">
      <w:start w:val="1"/>
      <w:numFmt w:val="lowerLetter"/>
      <w:lvlText w:val="%1)"/>
      <w:lvlJc w:val="left"/>
      <w:pPr>
        <w:ind w:left="2060" w:hanging="360"/>
      </w:pPr>
      <w:rPr>
        <w:rFonts w:ascii="Arial" w:eastAsia="Calibri" w:hAnsi="Arial" w:cs="Arial"/>
      </w:rPr>
    </w:lvl>
    <w:lvl w:ilvl="1" w:tplc="04150019" w:tentative="1">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tentative="1">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41" w15:restartNumberingAfterBreak="0">
    <w:nsid w:val="42D10526"/>
    <w:multiLevelType w:val="hybridMultilevel"/>
    <w:tmpl w:val="9104E7F0"/>
    <w:lvl w:ilvl="0" w:tplc="5BA2BED8">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A92C79E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3C065E1"/>
    <w:multiLevelType w:val="hybridMultilevel"/>
    <w:tmpl w:val="B38C8876"/>
    <w:lvl w:ilvl="0" w:tplc="ED00C77C">
      <w:start w:val="1"/>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583964"/>
    <w:multiLevelType w:val="hybridMultilevel"/>
    <w:tmpl w:val="D6703EE8"/>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B326337A">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7667EC"/>
    <w:multiLevelType w:val="hybridMultilevel"/>
    <w:tmpl w:val="8512AC2A"/>
    <w:styleLink w:val="Styl15"/>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5" w15:restartNumberingAfterBreak="0">
    <w:nsid w:val="499527A1"/>
    <w:multiLevelType w:val="hybridMultilevel"/>
    <w:tmpl w:val="EF3C7ABE"/>
    <w:lvl w:ilvl="0" w:tplc="2BA85BB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4ADF0011"/>
    <w:multiLevelType w:val="hybridMultilevel"/>
    <w:tmpl w:val="7932DBE6"/>
    <w:styleLink w:val="111111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D6E42ED"/>
    <w:multiLevelType w:val="multilevel"/>
    <w:tmpl w:val="177439AA"/>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b/>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D9C2666"/>
    <w:multiLevelType w:val="hybridMultilevel"/>
    <w:tmpl w:val="BF84C072"/>
    <w:lvl w:ilvl="0" w:tplc="7938C93E">
      <w:start w:val="1"/>
      <w:numFmt w:val="bullet"/>
      <w:lvlText w:val="­"/>
      <w:lvlJc w:val="left"/>
      <w:pPr>
        <w:ind w:left="1428" w:hanging="360"/>
      </w:pPr>
      <w:rPr>
        <w:rFonts w:ascii="Arial" w:hAnsi="Arial" w:hint="default"/>
      </w:rPr>
    </w:lvl>
    <w:lvl w:ilvl="1" w:tplc="04150011">
      <w:start w:val="1"/>
      <w:numFmt w:val="decimal"/>
      <w:lvlText w:val="%2)"/>
      <w:lvlJc w:val="left"/>
      <w:pPr>
        <w:ind w:left="2148" w:hanging="360"/>
      </w:pPr>
      <w:rPr>
        <w:rFonts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9" w15:restartNumberingAfterBreak="0">
    <w:nsid w:val="4DFD3AE0"/>
    <w:multiLevelType w:val="hybridMultilevel"/>
    <w:tmpl w:val="0DF493B2"/>
    <w:lvl w:ilvl="0" w:tplc="04150011">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4E4B4E3E"/>
    <w:multiLevelType w:val="multilevel"/>
    <w:tmpl w:val="375ACFD6"/>
    <w:lvl w:ilvl="0">
      <w:start w:val="1"/>
      <w:numFmt w:val="decimal"/>
      <w:pStyle w:val="AOHead1"/>
      <w:lvlText w:val="%1."/>
      <w:lvlJc w:val="left"/>
      <w:pPr>
        <w:tabs>
          <w:tab w:val="num" w:pos="720"/>
        </w:tabs>
        <w:ind w:left="720" w:hanging="720"/>
      </w:pPr>
      <w:rPr>
        <w:spacing w:val="0"/>
      </w:rPr>
    </w:lvl>
    <w:lvl w:ilvl="1">
      <w:start w:val="1"/>
      <w:numFmt w:val="decimal"/>
      <w:pStyle w:val="AOHead2"/>
      <w:lvlText w:val="%1.%2"/>
      <w:lvlJc w:val="left"/>
      <w:pPr>
        <w:tabs>
          <w:tab w:val="num" w:pos="1004"/>
        </w:tabs>
        <w:ind w:left="1004" w:hanging="720"/>
      </w:pPr>
      <w:rPr>
        <w:spacing w:val="0"/>
        <w:sz w:val="22"/>
        <w:szCs w:val="22"/>
      </w:rPr>
    </w:lvl>
    <w:lvl w:ilvl="2">
      <w:start w:val="1"/>
      <w:numFmt w:val="lowerLetter"/>
      <w:pStyle w:val="AOHead3"/>
      <w:lvlText w:val="(%3)"/>
      <w:lvlJc w:val="left"/>
      <w:pPr>
        <w:tabs>
          <w:tab w:val="num" w:pos="1430"/>
        </w:tabs>
        <w:ind w:left="1430" w:hanging="720"/>
      </w:pPr>
      <w:rPr>
        <w:spacing w:val="0"/>
      </w:rPr>
    </w:lvl>
    <w:lvl w:ilvl="3">
      <w:start w:val="1"/>
      <w:numFmt w:val="lowerRoman"/>
      <w:pStyle w:val="AOHead4"/>
      <w:lvlText w:val="(%4)"/>
      <w:lvlJc w:val="left"/>
      <w:pPr>
        <w:tabs>
          <w:tab w:val="num" w:pos="2160"/>
        </w:tabs>
        <w:ind w:left="2160" w:hanging="720"/>
      </w:pPr>
      <w:rPr>
        <w:spacing w:val="0"/>
      </w:rPr>
    </w:lvl>
    <w:lvl w:ilvl="4">
      <w:start w:val="1"/>
      <w:numFmt w:val="upperLetter"/>
      <w:pStyle w:val="AOHead5"/>
      <w:lvlText w:val="(%5)"/>
      <w:lvlJc w:val="left"/>
      <w:pPr>
        <w:tabs>
          <w:tab w:val="num" w:pos="2880"/>
        </w:tabs>
        <w:ind w:left="2880" w:hanging="720"/>
      </w:pPr>
      <w:rPr>
        <w:spacing w:val="0"/>
      </w:rPr>
    </w:lvl>
    <w:lvl w:ilvl="5">
      <w:start w:val="1"/>
      <w:numFmt w:val="upperRoman"/>
      <w:pStyle w:val="AOHead6"/>
      <w:lvlText w:val="%6."/>
      <w:lvlJc w:val="left"/>
      <w:pPr>
        <w:tabs>
          <w:tab w:val="num" w:pos="3600"/>
        </w:tabs>
        <w:ind w:left="3600" w:hanging="720"/>
      </w:pPr>
      <w:rPr>
        <w:spacing w:val="0"/>
      </w:rPr>
    </w:lvl>
    <w:lvl w:ilvl="6">
      <w:start w:val="1"/>
      <w:numFmt w:val="none"/>
      <w:lvlRestart w:val="0"/>
      <w:suff w:val="nothing"/>
      <w:lvlText w:val=""/>
      <w:lvlJc w:val="left"/>
      <w:rPr>
        <w:spacing w:val="0"/>
      </w:rPr>
    </w:lvl>
    <w:lvl w:ilvl="7">
      <w:start w:val="1"/>
      <w:numFmt w:val="none"/>
      <w:lvlRestart w:val="0"/>
      <w:suff w:val="nothing"/>
      <w:lvlText w:val=""/>
      <w:lvlJc w:val="left"/>
      <w:rPr>
        <w:spacing w:val="0"/>
      </w:rPr>
    </w:lvl>
    <w:lvl w:ilvl="8">
      <w:start w:val="1"/>
      <w:numFmt w:val="none"/>
      <w:lvlRestart w:val="0"/>
      <w:suff w:val="nothing"/>
      <w:lvlText w:val=""/>
      <w:lvlJc w:val="left"/>
      <w:rPr>
        <w:spacing w:val="0"/>
      </w:rPr>
    </w:lvl>
  </w:abstractNum>
  <w:abstractNum w:abstractNumId="51" w15:restartNumberingAfterBreak="0">
    <w:nsid w:val="4E990512"/>
    <w:multiLevelType w:val="hybridMultilevel"/>
    <w:tmpl w:val="632272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4F0D59F0"/>
    <w:multiLevelType w:val="hybridMultilevel"/>
    <w:tmpl w:val="F8880A78"/>
    <w:lvl w:ilvl="0" w:tplc="FA1A72B2">
      <w:start w:val="1"/>
      <w:numFmt w:val="decimal"/>
      <w:lvlText w:val="%1."/>
      <w:lvlJc w:val="left"/>
      <w:pPr>
        <w:ind w:left="72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1A15F8A"/>
    <w:multiLevelType w:val="hybridMultilevel"/>
    <w:tmpl w:val="94FE41A8"/>
    <w:styleLink w:val="Styl16"/>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54" w15:restartNumberingAfterBreak="0">
    <w:nsid w:val="5422550C"/>
    <w:multiLevelType w:val="hybridMultilevel"/>
    <w:tmpl w:val="8090A782"/>
    <w:lvl w:ilvl="0" w:tplc="A056B5D4">
      <w:start w:val="1"/>
      <w:numFmt w:val="bullet"/>
      <w:pStyle w:val="Lista1"/>
      <w:lvlText w:val=""/>
      <w:lvlJc w:val="left"/>
      <w:pPr>
        <w:tabs>
          <w:tab w:val="num" w:pos="680"/>
        </w:tabs>
        <w:ind w:left="680" w:hanging="396"/>
      </w:pPr>
      <w:rPr>
        <w:rFonts w:ascii="Symbol" w:hAnsi="Symbol" w:hint="default"/>
      </w:rPr>
    </w:lvl>
    <w:lvl w:ilvl="1" w:tplc="90F6D9A4">
      <w:start w:val="1"/>
      <w:numFmt w:val="bullet"/>
      <w:lvlText w:val="o"/>
      <w:lvlJc w:val="left"/>
      <w:pPr>
        <w:tabs>
          <w:tab w:val="num" w:pos="1440"/>
        </w:tabs>
        <w:ind w:left="1440" w:hanging="360"/>
      </w:pPr>
      <w:rPr>
        <w:rFonts w:ascii="Courier New" w:hAnsi="Courier New" w:cs="Courier New" w:hint="default"/>
      </w:rPr>
    </w:lvl>
    <w:lvl w:ilvl="2" w:tplc="15944A86">
      <w:start w:val="1"/>
      <w:numFmt w:val="bullet"/>
      <w:lvlText w:val=""/>
      <w:lvlJc w:val="left"/>
      <w:pPr>
        <w:tabs>
          <w:tab w:val="num" w:pos="2160"/>
        </w:tabs>
        <w:ind w:left="2160" w:hanging="360"/>
      </w:pPr>
      <w:rPr>
        <w:rFonts w:ascii="Wingdings" w:hAnsi="Wingdings" w:hint="default"/>
      </w:rPr>
    </w:lvl>
    <w:lvl w:ilvl="3" w:tplc="5C9C2DF0">
      <w:start w:val="1"/>
      <w:numFmt w:val="bullet"/>
      <w:lvlText w:val=""/>
      <w:lvlJc w:val="left"/>
      <w:pPr>
        <w:tabs>
          <w:tab w:val="num" w:pos="2880"/>
        </w:tabs>
        <w:ind w:left="2880" w:hanging="360"/>
      </w:pPr>
      <w:rPr>
        <w:rFonts w:ascii="Symbol" w:hAnsi="Symbol" w:hint="default"/>
      </w:rPr>
    </w:lvl>
    <w:lvl w:ilvl="4" w:tplc="BDCA7072" w:tentative="1">
      <w:start w:val="1"/>
      <w:numFmt w:val="bullet"/>
      <w:lvlText w:val="o"/>
      <w:lvlJc w:val="left"/>
      <w:pPr>
        <w:tabs>
          <w:tab w:val="num" w:pos="3600"/>
        </w:tabs>
        <w:ind w:left="3600" w:hanging="360"/>
      </w:pPr>
      <w:rPr>
        <w:rFonts w:ascii="Courier New" w:hAnsi="Courier New" w:cs="Courier New" w:hint="default"/>
      </w:rPr>
    </w:lvl>
    <w:lvl w:ilvl="5" w:tplc="3986422C" w:tentative="1">
      <w:start w:val="1"/>
      <w:numFmt w:val="bullet"/>
      <w:lvlText w:val=""/>
      <w:lvlJc w:val="left"/>
      <w:pPr>
        <w:tabs>
          <w:tab w:val="num" w:pos="4320"/>
        </w:tabs>
        <w:ind w:left="4320" w:hanging="360"/>
      </w:pPr>
      <w:rPr>
        <w:rFonts w:ascii="Wingdings" w:hAnsi="Wingdings" w:hint="default"/>
      </w:rPr>
    </w:lvl>
    <w:lvl w:ilvl="6" w:tplc="164CC55E" w:tentative="1">
      <w:start w:val="1"/>
      <w:numFmt w:val="bullet"/>
      <w:lvlText w:val=""/>
      <w:lvlJc w:val="left"/>
      <w:pPr>
        <w:tabs>
          <w:tab w:val="num" w:pos="5040"/>
        </w:tabs>
        <w:ind w:left="5040" w:hanging="360"/>
      </w:pPr>
      <w:rPr>
        <w:rFonts w:ascii="Symbol" w:hAnsi="Symbol" w:hint="default"/>
      </w:rPr>
    </w:lvl>
    <w:lvl w:ilvl="7" w:tplc="51FA7B60" w:tentative="1">
      <w:start w:val="1"/>
      <w:numFmt w:val="bullet"/>
      <w:lvlText w:val="o"/>
      <w:lvlJc w:val="left"/>
      <w:pPr>
        <w:tabs>
          <w:tab w:val="num" w:pos="5760"/>
        </w:tabs>
        <w:ind w:left="5760" w:hanging="360"/>
      </w:pPr>
      <w:rPr>
        <w:rFonts w:ascii="Courier New" w:hAnsi="Courier New" w:cs="Courier New" w:hint="default"/>
      </w:rPr>
    </w:lvl>
    <w:lvl w:ilvl="8" w:tplc="90D230EA"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4F17128"/>
    <w:multiLevelType w:val="hybridMultilevel"/>
    <w:tmpl w:val="C012E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55321E4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55794679"/>
    <w:multiLevelType w:val="multilevel"/>
    <w:tmpl w:val="A3125A5A"/>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56B077AE"/>
    <w:multiLevelType w:val="multilevel"/>
    <w:tmpl w:val="0409001F"/>
    <w:styleLink w:val="11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5F06230A"/>
    <w:multiLevelType w:val="hybridMultilevel"/>
    <w:tmpl w:val="511611CC"/>
    <w:lvl w:ilvl="0" w:tplc="04150017">
      <w:start w:val="1"/>
      <w:numFmt w:val="lowerLetter"/>
      <w:lvlText w:val="%1)"/>
      <w:lvlJc w:val="left"/>
      <w:pPr>
        <w:ind w:left="3621" w:hanging="360"/>
      </w:pPr>
    </w:lvl>
    <w:lvl w:ilvl="1" w:tplc="04150019">
      <w:start w:val="1"/>
      <w:numFmt w:val="lowerLetter"/>
      <w:lvlText w:val="%2."/>
      <w:lvlJc w:val="left"/>
      <w:pPr>
        <w:ind w:left="4341" w:hanging="360"/>
      </w:pPr>
    </w:lvl>
    <w:lvl w:ilvl="2" w:tplc="0415001B">
      <w:start w:val="1"/>
      <w:numFmt w:val="lowerRoman"/>
      <w:lvlText w:val="%3."/>
      <w:lvlJc w:val="right"/>
      <w:pPr>
        <w:ind w:left="5061" w:hanging="180"/>
      </w:pPr>
    </w:lvl>
    <w:lvl w:ilvl="3" w:tplc="0415000F">
      <w:start w:val="1"/>
      <w:numFmt w:val="decimal"/>
      <w:lvlText w:val="%4."/>
      <w:lvlJc w:val="left"/>
      <w:pPr>
        <w:ind w:left="5781" w:hanging="360"/>
      </w:pPr>
    </w:lvl>
    <w:lvl w:ilvl="4" w:tplc="04150019">
      <w:start w:val="1"/>
      <w:numFmt w:val="lowerLetter"/>
      <w:lvlText w:val="%5."/>
      <w:lvlJc w:val="left"/>
      <w:pPr>
        <w:ind w:left="6501" w:hanging="360"/>
      </w:pPr>
    </w:lvl>
    <w:lvl w:ilvl="5" w:tplc="0415001B">
      <w:start w:val="1"/>
      <w:numFmt w:val="lowerRoman"/>
      <w:lvlText w:val="%6."/>
      <w:lvlJc w:val="right"/>
      <w:pPr>
        <w:ind w:left="7221" w:hanging="180"/>
      </w:pPr>
    </w:lvl>
    <w:lvl w:ilvl="6" w:tplc="0415000F">
      <w:start w:val="1"/>
      <w:numFmt w:val="decimal"/>
      <w:lvlText w:val="%7."/>
      <w:lvlJc w:val="left"/>
      <w:pPr>
        <w:ind w:left="7941" w:hanging="360"/>
      </w:pPr>
    </w:lvl>
    <w:lvl w:ilvl="7" w:tplc="04150019">
      <w:start w:val="1"/>
      <w:numFmt w:val="lowerLetter"/>
      <w:lvlText w:val="%8."/>
      <w:lvlJc w:val="left"/>
      <w:pPr>
        <w:ind w:left="8661" w:hanging="360"/>
      </w:pPr>
    </w:lvl>
    <w:lvl w:ilvl="8" w:tplc="0415001B">
      <w:start w:val="1"/>
      <w:numFmt w:val="lowerRoman"/>
      <w:lvlText w:val="%9."/>
      <w:lvlJc w:val="right"/>
      <w:pPr>
        <w:ind w:left="9381" w:hanging="180"/>
      </w:pPr>
    </w:lvl>
  </w:abstractNum>
  <w:abstractNum w:abstractNumId="60" w15:restartNumberingAfterBreak="0">
    <w:nsid w:val="60236E48"/>
    <w:multiLevelType w:val="hybridMultilevel"/>
    <w:tmpl w:val="0C628404"/>
    <w:lvl w:ilvl="0" w:tplc="F954CA38">
      <w:start w:val="1"/>
      <w:numFmt w:val="decimal"/>
      <w:lvlText w:val="%1."/>
      <w:lvlJc w:val="left"/>
      <w:pPr>
        <w:ind w:left="786" w:hanging="360"/>
      </w:pPr>
      <w:rPr>
        <w:rFonts w:hint="default"/>
        <w:b w:val="0"/>
      </w:rPr>
    </w:lvl>
    <w:lvl w:ilvl="1" w:tplc="04150011">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63CA097D"/>
    <w:multiLevelType w:val="hybridMultilevel"/>
    <w:tmpl w:val="5FDA972A"/>
    <w:lvl w:ilvl="0" w:tplc="12EE7E50">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2" w15:restartNumberingAfterBreak="0">
    <w:nsid w:val="63EF1A30"/>
    <w:multiLevelType w:val="hybridMultilevel"/>
    <w:tmpl w:val="C4045D64"/>
    <w:styleLink w:val="1111111"/>
    <w:lvl w:ilvl="0" w:tplc="0415000F">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645133BF"/>
    <w:multiLevelType w:val="hybridMultilevel"/>
    <w:tmpl w:val="650E3EF2"/>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64" w15:restartNumberingAfterBreak="0">
    <w:nsid w:val="67917942"/>
    <w:multiLevelType w:val="hybridMultilevel"/>
    <w:tmpl w:val="B5028FC0"/>
    <w:lvl w:ilvl="0" w:tplc="F4060E62">
      <w:start w:val="1"/>
      <w:numFmt w:val="decimal"/>
      <w:lvlText w:val="%1."/>
      <w:lvlJc w:val="left"/>
      <w:pPr>
        <w:ind w:left="360" w:hanging="360"/>
      </w:pPr>
    </w:lvl>
    <w:lvl w:ilvl="1" w:tplc="0658B3C0">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68025BD3"/>
    <w:multiLevelType w:val="hybridMultilevel"/>
    <w:tmpl w:val="111E323A"/>
    <w:lvl w:ilvl="0" w:tplc="12EE7E5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6837553C"/>
    <w:multiLevelType w:val="hybridMultilevel"/>
    <w:tmpl w:val="0FCC5AD4"/>
    <w:lvl w:ilvl="0" w:tplc="BBA2CF36">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67"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D744E99"/>
    <w:multiLevelType w:val="hybridMultilevel"/>
    <w:tmpl w:val="60400D00"/>
    <w:lvl w:ilvl="0" w:tplc="0415000F">
      <w:start w:val="1"/>
      <w:numFmt w:val="decimal"/>
      <w:lvlText w:val="%1."/>
      <w:lvlJc w:val="left"/>
      <w:pPr>
        <w:ind w:left="720" w:hanging="360"/>
      </w:pPr>
      <w:rPr>
        <w:rFonts w:hint="default"/>
      </w:rPr>
    </w:lvl>
    <w:lvl w:ilvl="1" w:tplc="AA226B9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6DD60CD"/>
    <w:multiLevelType w:val="hybridMultilevel"/>
    <w:tmpl w:val="A9C0C33C"/>
    <w:lvl w:ilvl="0" w:tplc="4664E892">
      <w:start w:val="2"/>
      <w:numFmt w:val="decimal"/>
      <w:lvlText w:val="%1."/>
      <w:lvlJc w:val="left"/>
      <w:pPr>
        <w:tabs>
          <w:tab w:val="num" w:pos="284"/>
        </w:tabs>
        <w:ind w:left="284" w:hanging="284"/>
      </w:pPr>
      <w:rPr>
        <w:rFonts w:ascii="Arial" w:hAnsi="Arial" w:hint="default"/>
        <w:b w:val="0"/>
        <w:i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77751CF1"/>
    <w:multiLevelType w:val="hybridMultilevel"/>
    <w:tmpl w:val="AE06C73C"/>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2" w15:restartNumberingAfterBreak="0">
    <w:nsid w:val="786512CB"/>
    <w:multiLevelType w:val="hybridMultilevel"/>
    <w:tmpl w:val="D81C2B76"/>
    <w:lvl w:ilvl="0" w:tplc="518CC5F4">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4" w15:restartNumberingAfterBreak="0">
    <w:nsid w:val="7B5833EE"/>
    <w:multiLevelType w:val="hybridMultilevel"/>
    <w:tmpl w:val="EA1E196C"/>
    <w:lvl w:ilvl="0" w:tplc="04150011">
      <w:start w:val="1"/>
      <w:numFmt w:val="decimal"/>
      <w:lvlText w:val="%1)"/>
      <w:lvlJc w:val="left"/>
      <w:pPr>
        <w:ind w:left="1065" w:hanging="360"/>
      </w:pPr>
      <w:rPr>
        <w:rFonts w:cs="Times New Roman" w:hint="default"/>
      </w:rPr>
    </w:lvl>
    <w:lvl w:ilvl="1" w:tplc="04150019" w:tentative="1">
      <w:start w:val="1"/>
      <w:numFmt w:val="lowerLetter"/>
      <w:lvlText w:val="%2."/>
      <w:lvlJc w:val="left"/>
      <w:pPr>
        <w:ind w:left="1785" w:hanging="360"/>
      </w:pPr>
      <w:rPr>
        <w:rFonts w:cs="Times New Roman"/>
      </w:rPr>
    </w:lvl>
    <w:lvl w:ilvl="2" w:tplc="0415001B">
      <w:start w:val="1"/>
      <w:numFmt w:val="lowerRoman"/>
      <w:lvlText w:val="%3."/>
      <w:lvlJc w:val="right"/>
      <w:pPr>
        <w:ind w:left="2505" w:hanging="180"/>
      </w:pPr>
      <w:rPr>
        <w:rFonts w:cs="Times New Roman"/>
      </w:rPr>
    </w:lvl>
    <w:lvl w:ilvl="3" w:tplc="0415000F" w:tentative="1">
      <w:start w:val="1"/>
      <w:numFmt w:val="decimal"/>
      <w:lvlText w:val="%4."/>
      <w:lvlJc w:val="left"/>
      <w:pPr>
        <w:ind w:left="3225" w:hanging="360"/>
      </w:pPr>
      <w:rPr>
        <w:rFonts w:cs="Times New Roman"/>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75"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60250342">
    <w:abstractNumId w:val="42"/>
  </w:num>
  <w:num w:numId="2" w16cid:durableId="639071266">
    <w:abstractNumId w:val="33"/>
  </w:num>
  <w:num w:numId="3" w16cid:durableId="2126194680">
    <w:abstractNumId w:val="43"/>
  </w:num>
  <w:num w:numId="4" w16cid:durableId="285241471">
    <w:abstractNumId w:val="72"/>
  </w:num>
  <w:num w:numId="5" w16cid:durableId="406532783">
    <w:abstractNumId w:val="10"/>
  </w:num>
  <w:num w:numId="6" w16cid:durableId="789278187">
    <w:abstractNumId w:val="23"/>
  </w:num>
  <w:num w:numId="7" w16cid:durableId="780030840">
    <w:abstractNumId w:val="64"/>
  </w:num>
  <w:num w:numId="8" w16cid:durableId="1303000805">
    <w:abstractNumId w:val="46"/>
  </w:num>
  <w:num w:numId="9" w16cid:durableId="291403160">
    <w:abstractNumId w:val="60"/>
  </w:num>
  <w:num w:numId="10" w16cid:durableId="373165316">
    <w:abstractNumId w:val="22"/>
  </w:num>
  <w:num w:numId="11" w16cid:durableId="1461999105">
    <w:abstractNumId w:val="67"/>
  </w:num>
  <w:num w:numId="12" w16cid:durableId="1310476924">
    <w:abstractNumId w:val="63"/>
  </w:num>
  <w:num w:numId="13" w16cid:durableId="1291477456">
    <w:abstractNumId w:val="4"/>
  </w:num>
  <w:num w:numId="14" w16cid:durableId="588738897">
    <w:abstractNumId w:val="52"/>
  </w:num>
  <w:num w:numId="15" w16cid:durableId="1721980030">
    <w:abstractNumId w:val="68"/>
  </w:num>
  <w:num w:numId="16" w16cid:durableId="1513717653">
    <w:abstractNumId w:val="38"/>
  </w:num>
  <w:num w:numId="17" w16cid:durableId="1383140356">
    <w:abstractNumId w:val="17"/>
  </w:num>
  <w:num w:numId="18" w16cid:durableId="918829553">
    <w:abstractNumId w:val="70"/>
  </w:num>
  <w:num w:numId="19" w16cid:durableId="126124029">
    <w:abstractNumId w:val="25"/>
  </w:num>
  <w:num w:numId="20" w16cid:durableId="1169249646">
    <w:abstractNumId w:val="69"/>
  </w:num>
  <w:num w:numId="21" w16cid:durableId="814297666">
    <w:abstractNumId w:val="6"/>
  </w:num>
  <w:num w:numId="22" w16cid:durableId="757336980">
    <w:abstractNumId w:val="5"/>
  </w:num>
  <w:num w:numId="23" w16cid:durableId="1325350805">
    <w:abstractNumId w:val="34"/>
  </w:num>
  <w:num w:numId="24" w16cid:durableId="680473616">
    <w:abstractNumId w:val="28"/>
  </w:num>
  <w:num w:numId="25" w16cid:durableId="245652874">
    <w:abstractNumId w:val="55"/>
  </w:num>
  <w:num w:numId="26" w16cid:durableId="840580605">
    <w:abstractNumId w:val="9"/>
  </w:num>
  <w:num w:numId="27" w16cid:durableId="2102211983">
    <w:abstractNumId w:val="15"/>
  </w:num>
  <w:num w:numId="28" w16cid:durableId="362173270">
    <w:abstractNumId w:val="48"/>
  </w:num>
  <w:num w:numId="29" w16cid:durableId="305744249">
    <w:abstractNumId w:val="26"/>
  </w:num>
  <w:num w:numId="30" w16cid:durableId="94327577">
    <w:abstractNumId w:val="30"/>
  </w:num>
  <w:num w:numId="31" w16cid:durableId="208566541">
    <w:abstractNumId w:val="11"/>
  </w:num>
  <w:num w:numId="32" w16cid:durableId="2114520368">
    <w:abstractNumId w:val="29"/>
  </w:num>
  <w:num w:numId="33" w16cid:durableId="960576277">
    <w:abstractNumId w:val="47"/>
  </w:num>
  <w:num w:numId="34" w16cid:durableId="2016181477">
    <w:abstractNumId w:val="53"/>
  </w:num>
  <w:num w:numId="35" w16cid:durableId="362874900">
    <w:abstractNumId w:val="44"/>
  </w:num>
  <w:num w:numId="36" w16cid:durableId="1295985127">
    <w:abstractNumId w:val="8"/>
  </w:num>
  <w:num w:numId="37" w16cid:durableId="132479596">
    <w:abstractNumId w:val="2"/>
  </w:num>
  <w:num w:numId="38" w16cid:durableId="926572391">
    <w:abstractNumId w:val="58"/>
  </w:num>
  <w:num w:numId="39" w16cid:durableId="318274035">
    <w:abstractNumId w:val="54"/>
  </w:num>
  <w:num w:numId="40" w16cid:durableId="1411385580">
    <w:abstractNumId w:val="1"/>
  </w:num>
  <w:num w:numId="41" w16cid:durableId="348220201">
    <w:abstractNumId w:val="50"/>
  </w:num>
  <w:num w:numId="42" w16cid:durableId="2017684916">
    <w:abstractNumId w:val="18"/>
  </w:num>
  <w:num w:numId="43" w16cid:durableId="811337284">
    <w:abstractNumId w:val="0"/>
  </w:num>
  <w:num w:numId="44" w16cid:durableId="602542633">
    <w:abstractNumId w:val="62"/>
  </w:num>
  <w:num w:numId="45" w16cid:durableId="1870029457">
    <w:abstractNumId w:val="65"/>
  </w:num>
  <w:num w:numId="46" w16cid:durableId="211577158">
    <w:abstractNumId w:val="61"/>
  </w:num>
  <w:num w:numId="47" w16cid:durableId="785008723">
    <w:abstractNumId w:val="16"/>
  </w:num>
  <w:num w:numId="48" w16cid:durableId="677655611">
    <w:abstractNumId w:val="40"/>
  </w:num>
  <w:num w:numId="49" w16cid:durableId="260450182">
    <w:abstractNumId w:val="24"/>
  </w:num>
  <w:num w:numId="50" w16cid:durableId="198051190">
    <w:abstractNumId w:val="7"/>
  </w:num>
  <w:num w:numId="51" w16cid:durableId="511258890">
    <w:abstractNumId w:val="32"/>
  </w:num>
  <w:num w:numId="52" w16cid:durableId="367024449">
    <w:abstractNumId w:val="21"/>
  </w:num>
  <w:num w:numId="53" w16cid:durableId="79327466">
    <w:abstractNumId w:val="74"/>
  </w:num>
  <w:num w:numId="54" w16cid:durableId="2910123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2244791">
    <w:abstractNumId w:val="35"/>
  </w:num>
  <w:num w:numId="56" w16cid:durableId="2028555886">
    <w:abstractNumId w:val="51"/>
  </w:num>
  <w:num w:numId="57" w16cid:durableId="83380680">
    <w:abstractNumId w:val="41"/>
  </w:num>
  <w:num w:numId="58" w16cid:durableId="1166748153">
    <w:abstractNumId w:val="39"/>
  </w:num>
  <w:num w:numId="59" w16cid:durableId="197158942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41018087">
    <w:abstractNumId w:val="73"/>
  </w:num>
  <w:num w:numId="61" w16cid:durableId="191844897">
    <w:abstractNumId w:val="56"/>
  </w:num>
  <w:num w:numId="62" w16cid:durableId="393242298">
    <w:abstractNumId w:val="12"/>
  </w:num>
  <w:num w:numId="63" w16cid:durableId="304244188">
    <w:abstractNumId w:val="66"/>
  </w:num>
  <w:num w:numId="64" w16cid:durableId="17893196">
    <w:abstractNumId w:val="13"/>
  </w:num>
  <w:num w:numId="65" w16cid:durableId="315383838">
    <w:abstractNumId w:val="19"/>
  </w:num>
  <w:num w:numId="66" w16cid:durableId="324170015">
    <w:abstractNumId w:val="49"/>
  </w:num>
  <w:num w:numId="67" w16cid:durableId="2058308868">
    <w:abstractNumId w:val="59"/>
  </w:num>
  <w:num w:numId="68" w16cid:durableId="405761276">
    <w:abstractNumId w:val="75"/>
  </w:num>
  <w:num w:numId="69" w16cid:durableId="586379809">
    <w:abstractNumId w:val="36"/>
  </w:num>
  <w:num w:numId="70" w16cid:durableId="812214359">
    <w:abstractNumId w:val="14"/>
  </w:num>
  <w:num w:numId="71" w16cid:durableId="334651872">
    <w:abstractNumId w:val="57"/>
  </w:num>
  <w:num w:numId="72" w16cid:durableId="198129849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98666298">
    <w:abstractNumId w:val="27"/>
  </w:num>
  <w:num w:numId="74" w16cid:durableId="2119643643">
    <w:abstractNumId w:val="31"/>
  </w:num>
  <w:num w:numId="75" w16cid:durableId="1644966933">
    <w:abstractNumId w:val="45"/>
  </w:num>
  <w:num w:numId="76" w16cid:durableId="104964361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40655074">
    <w:abstractNumId w:val="3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trackRevisions/>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C57"/>
    <w:rsid w:val="0000019A"/>
    <w:rsid w:val="00000526"/>
    <w:rsid w:val="0000221C"/>
    <w:rsid w:val="00002512"/>
    <w:rsid w:val="00002B58"/>
    <w:rsid w:val="00002BB5"/>
    <w:rsid w:val="0000330D"/>
    <w:rsid w:val="00003631"/>
    <w:rsid w:val="00003E50"/>
    <w:rsid w:val="0000425F"/>
    <w:rsid w:val="00004943"/>
    <w:rsid w:val="000051B8"/>
    <w:rsid w:val="00005486"/>
    <w:rsid w:val="00005864"/>
    <w:rsid w:val="00005D61"/>
    <w:rsid w:val="00005E76"/>
    <w:rsid w:val="00006850"/>
    <w:rsid w:val="00006932"/>
    <w:rsid w:val="00006CDD"/>
    <w:rsid w:val="00007AB2"/>
    <w:rsid w:val="00007AC6"/>
    <w:rsid w:val="00007C5A"/>
    <w:rsid w:val="00007C7B"/>
    <w:rsid w:val="0001023A"/>
    <w:rsid w:val="00010A66"/>
    <w:rsid w:val="00011378"/>
    <w:rsid w:val="0001201D"/>
    <w:rsid w:val="00012AA8"/>
    <w:rsid w:val="00012F41"/>
    <w:rsid w:val="0001338E"/>
    <w:rsid w:val="00013516"/>
    <w:rsid w:val="000148AB"/>
    <w:rsid w:val="000149A3"/>
    <w:rsid w:val="00014C75"/>
    <w:rsid w:val="00014DEC"/>
    <w:rsid w:val="0001510E"/>
    <w:rsid w:val="00015B6F"/>
    <w:rsid w:val="00017713"/>
    <w:rsid w:val="00017F3B"/>
    <w:rsid w:val="00020369"/>
    <w:rsid w:val="0002061F"/>
    <w:rsid w:val="00020ADF"/>
    <w:rsid w:val="00021924"/>
    <w:rsid w:val="00022216"/>
    <w:rsid w:val="0002247D"/>
    <w:rsid w:val="000239F7"/>
    <w:rsid w:val="00023B74"/>
    <w:rsid w:val="00023F5A"/>
    <w:rsid w:val="00026D03"/>
    <w:rsid w:val="00026FA6"/>
    <w:rsid w:val="00030E6C"/>
    <w:rsid w:val="00030F85"/>
    <w:rsid w:val="00031402"/>
    <w:rsid w:val="000315DF"/>
    <w:rsid w:val="00031FAB"/>
    <w:rsid w:val="000326EA"/>
    <w:rsid w:val="000333DC"/>
    <w:rsid w:val="0003397C"/>
    <w:rsid w:val="00033D05"/>
    <w:rsid w:val="0003544B"/>
    <w:rsid w:val="00035D99"/>
    <w:rsid w:val="00035FB0"/>
    <w:rsid w:val="00036BFC"/>
    <w:rsid w:val="000370F6"/>
    <w:rsid w:val="00037493"/>
    <w:rsid w:val="00037C90"/>
    <w:rsid w:val="00037E91"/>
    <w:rsid w:val="00037F28"/>
    <w:rsid w:val="000402E9"/>
    <w:rsid w:val="00040A80"/>
    <w:rsid w:val="00040DEB"/>
    <w:rsid w:val="00041585"/>
    <w:rsid w:val="00042194"/>
    <w:rsid w:val="0004239D"/>
    <w:rsid w:val="0004399F"/>
    <w:rsid w:val="00043A57"/>
    <w:rsid w:val="000441CC"/>
    <w:rsid w:val="000444FC"/>
    <w:rsid w:val="0004467F"/>
    <w:rsid w:val="0004634E"/>
    <w:rsid w:val="00046454"/>
    <w:rsid w:val="000466AE"/>
    <w:rsid w:val="00046EB5"/>
    <w:rsid w:val="00046FC2"/>
    <w:rsid w:val="0004796A"/>
    <w:rsid w:val="00050581"/>
    <w:rsid w:val="0005163C"/>
    <w:rsid w:val="000518CC"/>
    <w:rsid w:val="00051EAA"/>
    <w:rsid w:val="00053475"/>
    <w:rsid w:val="00053698"/>
    <w:rsid w:val="00053E66"/>
    <w:rsid w:val="0005426F"/>
    <w:rsid w:val="00055514"/>
    <w:rsid w:val="000559F6"/>
    <w:rsid w:val="00057459"/>
    <w:rsid w:val="00060BD5"/>
    <w:rsid w:val="00060FAB"/>
    <w:rsid w:val="000617EB"/>
    <w:rsid w:val="00061BE9"/>
    <w:rsid w:val="00061F55"/>
    <w:rsid w:val="00062748"/>
    <w:rsid w:val="000642BA"/>
    <w:rsid w:val="00064699"/>
    <w:rsid w:val="00064AED"/>
    <w:rsid w:val="00064B21"/>
    <w:rsid w:val="00064CBB"/>
    <w:rsid w:val="00064D78"/>
    <w:rsid w:val="0006505C"/>
    <w:rsid w:val="000650E0"/>
    <w:rsid w:val="000658F4"/>
    <w:rsid w:val="0006603F"/>
    <w:rsid w:val="000668E2"/>
    <w:rsid w:val="00066BC3"/>
    <w:rsid w:val="00066BCF"/>
    <w:rsid w:val="00066DE8"/>
    <w:rsid w:val="00067107"/>
    <w:rsid w:val="000675B6"/>
    <w:rsid w:val="000700DF"/>
    <w:rsid w:val="00070303"/>
    <w:rsid w:val="000708BD"/>
    <w:rsid w:val="00070C46"/>
    <w:rsid w:val="00070FA6"/>
    <w:rsid w:val="00071F43"/>
    <w:rsid w:val="000723D2"/>
    <w:rsid w:val="00073811"/>
    <w:rsid w:val="00073B6F"/>
    <w:rsid w:val="00073BD3"/>
    <w:rsid w:val="00073C6C"/>
    <w:rsid w:val="000743BE"/>
    <w:rsid w:val="0007516C"/>
    <w:rsid w:val="00075CCF"/>
    <w:rsid w:val="00077090"/>
    <w:rsid w:val="0007753E"/>
    <w:rsid w:val="00077BE3"/>
    <w:rsid w:val="00077DA1"/>
    <w:rsid w:val="00077EAD"/>
    <w:rsid w:val="00080238"/>
    <w:rsid w:val="00080990"/>
    <w:rsid w:val="00080F51"/>
    <w:rsid w:val="000811AD"/>
    <w:rsid w:val="0008120E"/>
    <w:rsid w:val="00081508"/>
    <w:rsid w:val="00081823"/>
    <w:rsid w:val="00081A39"/>
    <w:rsid w:val="00081E19"/>
    <w:rsid w:val="0008219A"/>
    <w:rsid w:val="000821A5"/>
    <w:rsid w:val="0008287F"/>
    <w:rsid w:val="00082C7E"/>
    <w:rsid w:val="0008373A"/>
    <w:rsid w:val="00083B5B"/>
    <w:rsid w:val="000846A9"/>
    <w:rsid w:val="0008480D"/>
    <w:rsid w:val="000854F6"/>
    <w:rsid w:val="00085A34"/>
    <w:rsid w:val="00085C0A"/>
    <w:rsid w:val="00085F31"/>
    <w:rsid w:val="000867A4"/>
    <w:rsid w:val="00086EA5"/>
    <w:rsid w:val="0008765D"/>
    <w:rsid w:val="00087B79"/>
    <w:rsid w:val="000903A6"/>
    <w:rsid w:val="00090CBD"/>
    <w:rsid w:val="00091881"/>
    <w:rsid w:val="00091A01"/>
    <w:rsid w:val="0009222E"/>
    <w:rsid w:val="000923B8"/>
    <w:rsid w:val="00092BA2"/>
    <w:rsid w:val="000932EB"/>
    <w:rsid w:val="00093300"/>
    <w:rsid w:val="00093B28"/>
    <w:rsid w:val="0009446E"/>
    <w:rsid w:val="000945EF"/>
    <w:rsid w:val="00095672"/>
    <w:rsid w:val="00095BF4"/>
    <w:rsid w:val="000969E5"/>
    <w:rsid w:val="00096C82"/>
    <w:rsid w:val="00096E69"/>
    <w:rsid w:val="000A0169"/>
    <w:rsid w:val="000A05A5"/>
    <w:rsid w:val="000A1935"/>
    <w:rsid w:val="000A19F1"/>
    <w:rsid w:val="000A1B36"/>
    <w:rsid w:val="000A2DF9"/>
    <w:rsid w:val="000A2E11"/>
    <w:rsid w:val="000A33CD"/>
    <w:rsid w:val="000A3C52"/>
    <w:rsid w:val="000A62DF"/>
    <w:rsid w:val="000A6636"/>
    <w:rsid w:val="000A7391"/>
    <w:rsid w:val="000A78B7"/>
    <w:rsid w:val="000A7B32"/>
    <w:rsid w:val="000A7B8F"/>
    <w:rsid w:val="000B0928"/>
    <w:rsid w:val="000B1036"/>
    <w:rsid w:val="000B23CA"/>
    <w:rsid w:val="000B24BD"/>
    <w:rsid w:val="000B2674"/>
    <w:rsid w:val="000B2727"/>
    <w:rsid w:val="000B3650"/>
    <w:rsid w:val="000B374B"/>
    <w:rsid w:val="000B3F27"/>
    <w:rsid w:val="000B52EC"/>
    <w:rsid w:val="000B567C"/>
    <w:rsid w:val="000B5E74"/>
    <w:rsid w:val="000B7797"/>
    <w:rsid w:val="000B7F33"/>
    <w:rsid w:val="000C0E62"/>
    <w:rsid w:val="000C1125"/>
    <w:rsid w:val="000C126E"/>
    <w:rsid w:val="000C1939"/>
    <w:rsid w:val="000C1AAA"/>
    <w:rsid w:val="000C1C36"/>
    <w:rsid w:val="000C3281"/>
    <w:rsid w:val="000C3675"/>
    <w:rsid w:val="000C39BD"/>
    <w:rsid w:val="000C57F4"/>
    <w:rsid w:val="000C679D"/>
    <w:rsid w:val="000C6A7E"/>
    <w:rsid w:val="000D0C23"/>
    <w:rsid w:val="000D10CC"/>
    <w:rsid w:val="000D18FE"/>
    <w:rsid w:val="000D1943"/>
    <w:rsid w:val="000D1BC3"/>
    <w:rsid w:val="000D2B5D"/>
    <w:rsid w:val="000D2FBB"/>
    <w:rsid w:val="000D3541"/>
    <w:rsid w:val="000D4506"/>
    <w:rsid w:val="000D4589"/>
    <w:rsid w:val="000D45D0"/>
    <w:rsid w:val="000D4695"/>
    <w:rsid w:val="000D579E"/>
    <w:rsid w:val="000D5E9F"/>
    <w:rsid w:val="000D6357"/>
    <w:rsid w:val="000D689E"/>
    <w:rsid w:val="000D6A03"/>
    <w:rsid w:val="000D7956"/>
    <w:rsid w:val="000D79CE"/>
    <w:rsid w:val="000E024F"/>
    <w:rsid w:val="000E02F1"/>
    <w:rsid w:val="000E0C76"/>
    <w:rsid w:val="000E0EBC"/>
    <w:rsid w:val="000E1CFE"/>
    <w:rsid w:val="000E2700"/>
    <w:rsid w:val="000E2C36"/>
    <w:rsid w:val="000E33E5"/>
    <w:rsid w:val="000E344C"/>
    <w:rsid w:val="000E4373"/>
    <w:rsid w:val="000E4A94"/>
    <w:rsid w:val="000E51D8"/>
    <w:rsid w:val="000E5233"/>
    <w:rsid w:val="000E55AF"/>
    <w:rsid w:val="000E5CBA"/>
    <w:rsid w:val="000E6FC9"/>
    <w:rsid w:val="000E726D"/>
    <w:rsid w:val="000E7840"/>
    <w:rsid w:val="000E7EB9"/>
    <w:rsid w:val="000F1622"/>
    <w:rsid w:val="000F16C1"/>
    <w:rsid w:val="000F2992"/>
    <w:rsid w:val="000F2A01"/>
    <w:rsid w:val="000F407B"/>
    <w:rsid w:val="000F4508"/>
    <w:rsid w:val="000F63A7"/>
    <w:rsid w:val="000F6BDE"/>
    <w:rsid w:val="000F6CAC"/>
    <w:rsid w:val="000F7177"/>
    <w:rsid w:val="000F7424"/>
    <w:rsid w:val="0010133C"/>
    <w:rsid w:val="0010395D"/>
    <w:rsid w:val="00103A7D"/>
    <w:rsid w:val="00105480"/>
    <w:rsid w:val="00107392"/>
    <w:rsid w:val="00107633"/>
    <w:rsid w:val="0011052D"/>
    <w:rsid w:val="00111108"/>
    <w:rsid w:val="00111198"/>
    <w:rsid w:val="00111230"/>
    <w:rsid w:val="0011132F"/>
    <w:rsid w:val="001121EB"/>
    <w:rsid w:val="00112786"/>
    <w:rsid w:val="001136CE"/>
    <w:rsid w:val="00113894"/>
    <w:rsid w:val="00114C6B"/>
    <w:rsid w:val="00114D0C"/>
    <w:rsid w:val="00114D66"/>
    <w:rsid w:val="00114E20"/>
    <w:rsid w:val="00114F3A"/>
    <w:rsid w:val="00116293"/>
    <w:rsid w:val="00116ABF"/>
    <w:rsid w:val="001171F8"/>
    <w:rsid w:val="00117A5E"/>
    <w:rsid w:val="0012001D"/>
    <w:rsid w:val="001206E6"/>
    <w:rsid w:val="00122C77"/>
    <w:rsid w:val="00122D41"/>
    <w:rsid w:val="00123AF1"/>
    <w:rsid w:val="00123D52"/>
    <w:rsid w:val="00123F87"/>
    <w:rsid w:val="00124592"/>
    <w:rsid w:val="00124E79"/>
    <w:rsid w:val="001252EE"/>
    <w:rsid w:val="00125F95"/>
    <w:rsid w:val="00127B23"/>
    <w:rsid w:val="0013029E"/>
    <w:rsid w:val="00131668"/>
    <w:rsid w:val="001325DF"/>
    <w:rsid w:val="0013454A"/>
    <w:rsid w:val="00134A2F"/>
    <w:rsid w:val="00136DC1"/>
    <w:rsid w:val="00140182"/>
    <w:rsid w:val="0014075A"/>
    <w:rsid w:val="001409B6"/>
    <w:rsid w:val="001409EA"/>
    <w:rsid w:val="00140B2C"/>
    <w:rsid w:val="00141686"/>
    <w:rsid w:val="0014191A"/>
    <w:rsid w:val="00141E76"/>
    <w:rsid w:val="00142560"/>
    <w:rsid w:val="00142582"/>
    <w:rsid w:val="00142743"/>
    <w:rsid w:val="00142904"/>
    <w:rsid w:val="00142988"/>
    <w:rsid w:val="0014427D"/>
    <w:rsid w:val="001442BF"/>
    <w:rsid w:val="00144B3A"/>
    <w:rsid w:val="00145262"/>
    <w:rsid w:val="00145576"/>
    <w:rsid w:val="001458AA"/>
    <w:rsid w:val="00145D0D"/>
    <w:rsid w:val="00145D8F"/>
    <w:rsid w:val="0014713D"/>
    <w:rsid w:val="00147803"/>
    <w:rsid w:val="001508BF"/>
    <w:rsid w:val="001509EC"/>
    <w:rsid w:val="0015222C"/>
    <w:rsid w:val="001535BC"/>
    <w:rsid w:val="00154A3B"/>
    <w:rsid w:val="00155903"/>
    <w:rsid w:val="001561D5"/>
    <w:rsid w:val="001563EB"/>
    <w:rsid w:val="00156A51"/>
    <w:rsid w:val="00157CF6"/>
    <w:rsid w:val="00157E8A"/>
    <w:rsid w:val="0016126E"/>
    <w:rsid w:val="001619C9"/>
    <w:rsid w:val="0016211C"/>
    <w:rsid w:val="00162535"/>
    <w:rsid w:val="001630DD"/>
    <w:rsid w:val="001634F4"/>
    <w:rsid w:val="001638F2"/>
    <w:rsid w:val="00163C27"/>
    <w:rsid w:val="001644A8"/>
    <w:rsid w:val="001646A2"/>
    <w:rsid w:val="001647E4"/>
    <w:rsid w:val="00165BFE"/>
    <w:rsid w:val="00166784"/>
    <w:rsid w:val="00167966"/>
    <w:rsid w:val="00170945"/>
    <w:rsid w:val="00170CA2"/>
    <w:rsid w:val="00171043"/>
    <w:rsid w:val="001714B3"/>
    <w:rsid w:val="001724E7"/>
    <w:rsid w:val="00172B52"/>
    <w:rsid w:val="0017300E"/>
    <w:rsid w:val="00173448"/>
    <w:rsid w:val="001745FF"/>
    <w:rsid w:val="00175BBE"/>
    <w:rsid w:val="00176A2C"/>
    <w:rsid w:val="00176AE1"/>
    <w:rsid w:val="00176DCD"/>
    <w:rsid w:val="00177E59"/>
    <w:rsid w:val="0018115A"/>
    <w:rsid w:val="00181FE2"/>
    <w:rsid w:val="00182106"/>
    <w:rsid w:val="00182447"/>
    <w:rsid w:val="001824AE"/>
    <w:rsid w:val="00183D58"/>
    <w:rsid w:val="00183F37"/>
    <w:rsid w:val="00184D3E"/>
    <w:rsid w:val="00184FF7"/>
    <w:rsid w:val="001856BC"/>
    <w:rsid w:val="00185F37"/>
    <w:rsid w:val="00187596"/>
    <w:rsid w:val="0018777E"/>
    <w:rsid w:val="0019056B"/>
    <w:rsid w:val="00191A56"/>
    <w:rsid w:val="0019269C"/>
    <w:rsid w:val="001926E6"/>
    <w:rsid w:val="00192901"/>
    <w:rsid w:val="00192BD5"/>
    <w:rsid w:val="00193A78"/>
    <w:rsid w:val="00193DA4"/>
    <w:rsid w:val="001940DD"/>
    <w:rsid w:val="001952DC"/>
    <w:rsid w:val="0019647C"/>
    <w:rsid w:val="00197116"/>
    <w:rsid w:val="0019756F"/>
    <w:rsid w:val="001978F3"/>
    <w:rsid w:val="00197E45"/>
    <w:rsid w:val="001A004C"/>
    <w:rsid w:val="001A0C24"/>
    <w:rsid w:val="001A0D2D"/>
    <w:rsid w:val="001A17AD"/>
    <w:rsid w:val="001A232D"/>
    <w:rsid w:val="001A2D51"/>
    <w:rsid w:val="001A34B4"/>
    <w:rsid w:val="001A3D8B"/>
    <w:rsid w:val="001A4DE7"/>
    <w:rsid w:val="001A5837"/>
    <w:rsid w:val="001A5DA5"/>
    <w:rsid w:val="001A6027"/>
    <w:rsid w:val="001A6709"/>
    <w:rsid w:val="001A6DF2"/>
    <w:rsid w:val="001A6EE5"/>
    <w:rsid w:val="001A7845"/>
    <w:rsid w:val="001B0A83"/>
    <w:rsid w:val="001B2153"/>
    <w:rsid w:val="001B2181"/>
    <w:rsid w:val="001B23A1"/>
    <w:rsid w:val="001B2C01"/>
    <w:rsid w:val="001B34DA"/>
    <w:rsid w:val="001B3FAE"/>
    <w:rsid w:val="001B5A79"/>
    <w:rsid w:val="001B6C02"/>
    <w:rsid w:val="001B6EC9"/>
    <w:rsid w:val="001B7498"/>
    <w:rsid w:val="001B7AA5"/>
    <w:rsid w:val="001C08ED"/>
    <w:rsid w:val="001C0C99"/>
    <w:rsid w:val="001C2A0C"/>
    <w:rsid w:val="001C4078"/>
    <w:rsid w:val="001C48D9"/>
    <w:rsid w:val="001C4944"/>
    <w:rsid w:val="001C4F12"/>
    <w:rsid w:val="001C4FF2"/>
    <w:rsid w:val="001C55EC"/>
    <w:rsid w:val="001C5C46"/>
    <w:rsid w:val="001C5E7A"/>
    <w:rsid w:val="001C6A05"/>
    <w:rsid w:val="001C6DB6"/>
    <w:rsid w:val="001C7A7A"/>
    <w:rsid w:val="001C7BC8"/>
    <w:rsid w:val="001C7EC5"/>
    <w:rsid w:val="001D0359"/>
    <w:rsid w:val="001D0D07"/>
    <w:rsid w:val="001D0D8D"/>
    <w:rsid w:val="001D1087"/>
    <w:rsid w:val="001D136B"/>
    <w:rsid w:val="001D1CF8"/>
    <w:rsid w:val="001D22D2"/>
    <w:rsid w:val="001D27CA"/>
    <w:rsid w:val="001D3A35"/>
    <w:rsid w:val="001D4863"/>
    <w:rsid w:val="001D5476"/>
    <w:rsid w:val="001D6177"/>
    <w:rsid w:val="001D7655"/>
    <w:rsid w:val="001E027B"/>
    <w:rsid w:val="001E0403"/>
    <w:rsid w:val="001E16B7"/>
    <w:rsid w:val="001E1945"/>
    <w:rsid w:val="001E2090"/>
    <w:rsid w:val="001E22C1"/>
    <w:rsid w:val="001E36C0"/>
    <w:rsid w:val="001E384A"/>
    <w:rsid w:val="001E3DF1"/>
    <w:rsid w:val="001E43E2"/>
    <w:rsid w:val="001E44B2"/>
    <w:rsid w:val="001E4B33"/>
    <w:rsid w:val="001E52AF"/>
    <w:rsid w:val="001E5B31"/>
    <w:rsid w:val="001E5F46"/>
    <w:rsid w:val="001E6C34"/>
    <w:rsid w:val="001E6FC3"/>
    <w:rsid w:val="001E70F2"/>
    <w:rsid w:val="001E77BB"/>
    <w:rsid w:val="001E7FC3"/>
    <w:rsid w:val="001F0168"/>
    <w:rsid w:val="001F0310"/>
    <w:rsid w:val="001F20DA"/>
    <w:rsid w:val="001F26CA"/>
    <w:rsid w:val="001F351E"/>
    <w:rsid w:val="001F36B6"/>
    <w:rsid w:val="001F42CD"/>
    <w:rsid w:val="001F43AF"/>
    <w:rsid w:val="001F444D"/>
    <w:rsid w:val="001F44AD"/>
    <w:rsid w:val="001F4D8B"/>
    <w:rsid w:val="001F4F10"/>
    <w:rsid w:val="001F50E4"/>
    <w:rsid w:val="001F52F1"/>
    <w:rsid w:val="001F605A"/>
    <w:rsid w:val="001F6ECA"/>
    <w:rsid w:val="001F7290"/>
    <w:rsid w:val="0020060E"/>
    <w:rsid w:val="00200FBE"/>
    <w:rsid w:val="0020148C"/>
    <w:rsid w:val="00201C7C"/>
    <w:rsid w:val="002022EB"/>
    <w:rsid w:val="0020246E"/>
    <w:rsid w:val="00202A9D"/>
    <w:rsid w:val="00202BDC"/>
    <w:rsid w:val="002034F0"/>
    <w:rsid w:val="00203AF8"/>
    <w:rsid w:val="002046B6"/>
    <w:rsid w:val="00205F82"/>
    <w:rsid w:val="00206217"/>
    <w:rsid w:val="00207BFC"/>
    <w:rsid w:val="00210394"/>
    <w:rsid w:val="00210757"/>
    <w:rsid w:val="00210D2B"/>
    <w:rsid w:val="002112E5"/>
    <w:rsid w:val="00211501"/>
    <w:rsid w:val="002115BB"/>
    <w:rsid w:val="00213EF9"/>
    <w:rsid w:val="00214B0E"/>
    <w:rsid w:val="0021510A"/>
    <w:rsid w:val="00215F79"/>
    <w:rsid w:val="00216549"/>
    <w:rsid w:val="00216B4F"/>
    <w:rsid w:val="00216BA3"/>
    <w:rsid w:val="00217942"/>
    <w:rsid w:val="00221519"/>
    <w:rsid w:val="00221FEE"/>
    <w:rsid w:val="00222560"/>
    <w:rsid w:val="00223AB7"/>
    <w:rsid w:val="00224310"/>
    <w:rsid w:val="002249EB"/>
    <w:rsid w:val="00225180"/>
    <w:rsid w:val="002263D3"/>
    <w:rsid w:val="002269C3"/>
    <w:rsid w:val="00227B12"/>
    <w:rsid w:val="00227FC9"/>
    <w:rsid w:val="00230035"/>
    <w:rsid w:val="002302FB"/>
    <w:rsid w:val="00230580"/>
    <w:rsid w:val="00231325"/>
    <w:rsid w:val="00231625"/>
    <w:rsid w:val="00231CC2"/>
    <w:rsid w:val="002320AE"/>
    <w:rsid w:val="00234139"/>
    <w:rsid w:val="00234404"/>
    <w:rsid w:val="00234C08"/>
    <w:rsid w:val="00234DC8"/>
    <w:rsid w:val="0023514F"/>
    <w:rsid w:val="002367C0"/>
    <w:rsid w:val="00236C2F"/>
    <w:rsid w:val="00236DFB"/>
    <w:rsid w:val="002374AF"/>
    <w:rsid w:val="0023765D"/>
    <w:rsid w:val="002378F6"/>
    <w:rsid w:val="00237AE0"/>
    <w:rsid w:val="002408A9"/>
    <w:rsid w:val="00240924"/>
    <w:rsid w:val="00240D6C"/>
    <w:rsid w:val="00240DED"/>
    <w:rsid w:val="002421A0"/>
    <w:rsid w:val="00242DEA"/>
    <w:rsid w:val="00243479"/>
    <w:rsid w:val="00243CD3"/>
    <w:rsid w:val="0024439E"/>
    <w:rsid w:val="00244640"/>
    <w:rsid w:val="00244A8C"/>
    <w:rsid w:val="00244CD2"/>
    <w:rsid w:val="00244F38"/>
    <w:rsid w:val="00245B54"/>
    <w:rsid w:val="002503D7"/>
    <w:rsid w:val="00250F15"/>
    <w:rsid w:val="00251081"/>
    <w:rsid w:val="002529E0"/>
    <w:rsid w:val="0025357A"/>
    <w:rsid w:val="00253D61"/>
    <w:rsid w:val="002542BA"/>
    <w:rsid w:val="002551C5"/>
    <w:rsid w:val="00256712"/>
    <w:rsid w:val="00256CE2"/>
    <w:rsid w:val="00257944"/>
    <w:rsid w:val="0026144C"/>
    <w:rsid w:val="002616A8"/>
    <w:rsid w:val="00262238"/>
    <w:rsid w:val="002632BB"/>
    <w:rsid w:val="002638EF"/>
    <w:rsid w:val="00263AB2"/>
    <w:rsid w:val="00263EDA"/>
    <w:rsid w:val="002647D4"/>
    <w:rsid w:val="00264AD9"/>
    <w:rsid w:val="00265CBE"/>
    <w:rsid w:val="0026614E"/>
    <w:rsid w:val="002664A3"/>
    <w:rsid w:val="00266D67"/>
    <w:rsid w:val="00266D93"/>
    <w:rsid w:val="00266EEC"/>
    <w:rsid w:val="00267105"/>
    <w:rsid w:val="00267395"/>
    <w:rsid w:val="00267481"/>
    <w:rsid w:val="00271945"/>
    <w:rsid w:val="0027273F"/>
    <w:rsid w:val="00272AA1"/>
    <w:rsid w:val="0027512B"/>
    <w:rsid w:val="00275812"/>
    <w:rsid w:val="00276374"/>
    <w:rsid w:val="002771FD"/>
    <w:rsid w:val="00277697"/>
    <w:rsid w:val="00277E9D"/>
    <w:rsid w:val="002800EC"/>
    <w:rsid w:val="0028045E"/>
    <w:rsid w:val="0028064D"/>
    <w:rsid w:val="00280909"/>
    <w:rsid w:val="00281831"/>
    <w:rsid w:val="00281BCD"/>
    <w:rsid w:val="00281CD1"/>
    <w:rsid w:val="00281CF6"/>
    <w:rsid w:val="00281D48"/>
    <w:rsid w:val="002823F2"/>
    <w:rsid w:val="002824E9"/>
    <w:rsid w:val="002824F2"/>
    <w:rsid w:val="00282EB9"/>
    <w:rsid w:val="0028379E"/>
    <w:rsid w:val="00284314"/>
    <w:rsid w:val="0028433A"/>
    <w:rsid w:val="00284534"/>
    <w:rsid w:val="00284FA7"/>
    <w:rsid w:val="0028518E"/>
    <w:rsid w:val="00285779"/>
    <w:rsid w:val="00285EC4"/>
    <w:rsid w:val="00286A33"/>
    <w:rsid w:val="00287BBF"/>
    <w:rsid w:val="00290379"/>
    <w:rsid w:val="002910D8"/>
    <w:rsid w:val="002914C9"/>
    <w:rsid w:val="0029366C"/>
    <w:rsid w:val="0029457E"/>
    <w:rsid w:val="00294878"/>
    <w:rsid w:val="00294C70"/>
    <w:rsid w:val="002955EE"/>
    <w:rsid w:val="00295A3B"/>
    <w:rsid w:val="00297032"/>
    <w:rsid w:val="002976C7"/>
    <w:rsid w:val="00297C93"/>
    <w:rsid w:val="002A0282"/>
    <w:rsid w:val="002A150F"/>
    <w:rsid w:val="002A1606"/>
    <w:rsid w:val="002A18B5"/>
    <w:rsid w:val="002A1FEF"/>
    <w:rsid w:val="002A258F"/>
    <w:rsid w:val="002A3249"/>
    <w:rsid w:val="002A35A5"/>
    <w:rsid w:val="002A37D2"/>
    <w:rsid w:val="002A3E78"/>
    <w:rsid w:val="002A4076"/>
    <w:rsid w:val="002A45CE"/>
    <w:rsid w:val="002A4702"/>
    <w:rsid w:val="002A5F96"/>
    <w:rsid w:val="002A67E7"/>
    <w:rsid w:val="002A68AE"/>
    <w:rsid w:val="002B07C6"/>
    <w:rsid w:val="002B0FBA"/>
    <w:rsid w:val="002B2B66"/>
    <w:rsid w:val="002B3718"/>
    <w:rsid w:val="002B46CF"/>
    <w:rsid w:val="002B4B93"/>
    <w:rsid w:val="002B4C95"/>
    <w:rsid w:val="002B5279"/>
    <w:rsid w:val="002B5F80"/>
    <w:rsid w:val="002B7750"/>
    <w:rsid w:val="002B7D41"/>
    <w:rsid w:val="002C075F"/>
    <w:rsid w:val="002C0B29"/>
    <w:rsid w:val="002C124D"/>
    <w:rsid w:val="002C1589"/>
    <w:rsid w:val="002C1633"/>
    <w:rsid w:val="002C24F6"/>
    <w:rsid w:val="002C298C"/>
    <w:rsid w:val="002C29F6"/>
    <w:rsid w:val="002C2BA6"/>
    <w:rsid w:val="002C2F55"/>
    <w:rsid w:val="002C36DE"/>
    <w:rsid w:val="002C3730"/>
    <w:rsid w:val="002C3A27"/>
    <w:rsid w:val="002C4DB0"/>
    <w:rsid w:val="002C5391"/>
    <w:rsid w:val="002C572C"/>
    <w:rsid w:val="002C5DA9"/>
    <w:rsid w:val="002C6243"/>
    <w:rsid w:val="002C632D"/>
    <w:rsid w:val="002C66CB"/>
    <w:rsid w:val="002C67C8"/>
    <w:rsid w:val="002C73A6"/>
    <w:rsid w:val="002C7A7E"/>
    <w:rsid w:val="002C7D09"/>
    <w:rsid w:val="002D00AA"/>
    <w:rsid w:val="002D071B"/>
    <w:rsid w:val="002D0FD5"/>
    <w:rsid w:val="002D121B"/>
    <w:rsid w:val="002D2108"/>
    <w:rsid w:val="002D2756"/>
    <w:rsid w:val="002D2AED"/>
    <w:rsid w:val="002D31DB"/>
    <w:rsid w:val="002D3CEB"/>
    <w:rsid w:val="002D3F13"/>
    <w:rsid w:val="002D4941"/>
    <w:rsid w:val="002D4F3E"/>
    <w:rsid w:val="002D5456"/>
    <w:rsid w:val="002D5F48"/>
    <w:rsid w:val="002D6346"/>
    <w:rsid w:val="002D694D"/>
    <w:rsid w:val="002D6D9C"/>
    <w:rsid w:val="002D6FA6"/>
    <w:rsid w:val="002E0155"/>
    <w:rsid w:val="002E0CD8"/>
    <w:rsid w:val="002E0F9A"/>
    <w:rsid w:val="002E16D1"/>
    <w:rsid w:val="002E1903"/>
    <w:rsid w:val="002E1A85"/>
    <w:rsid w:val="002E2242"/>
    <w:rsid w:val="002E3ACF"/>
    <w:rsid w:val="002E44A0"/>
    <w:rsid w:val="002E4796"/>
    <w:rsid w:val="002E5285"/>
    <w:rsid w:val="002E7C5F"/>
    <w:rsid w:val="002F024C"/>
    <w:rsid w:val="002F03F9"/>
    <w:rsid w:val="002F0EFD"/>
    <w:rsid w:val="002F1A87"/>
    <w:rsid w:val="002F251E"/>
    <w:rsid w:val="002F2C99"/>
    <w:rsid w:val="002F3216"/>
    <w:rsid w:val="002F32CD"/>
    <w:rsid w:val="002F534E"/>
    <w:rsid w:val="002F552F"/>
    <w:rsid w:val="002F57C5"/>
    <w:rsid w:val="002F677E"/>
    <w:rsid w:val="002F7082"/>
    <w:rsid w:val="002F78FF"/>
    <w:rsid w:val="002F7BED"/>
    <w:rsid w:val="002F7EBB"/>
    <w:rsid w:val="0030067A"/>
    <w:rsid w:val="00300871"/>
    <w:rsid w:val="003018B1"/>
    <w:rsid w:val="003018B3"/>
    <w:rsid w:val="0030287D"/>
    <w:rsid w:val="00302C28"/>
    <w:rsid w:val="00302D4E"/>
    <w:rsid w:val="0030307B"/>
    <w:rsid w:val="00303AA3"/>
    <w:rsid w:val="003049B2"/>
    <w:rsid w:val="00304B95"/>
    <w:rsid w:val="003065D6"/>
    <w:rsid w:val="00307288"/>
    <w:rsid w:val="00307723"/>
    <w:rsid w:val="00310122"/>
    <w:rsid w:val="003105CA"/>
    <w:rsid w:val="00310DD4"/>
    <w:rsid w:val="0031110A"/>
    <w:rsid w:val="003112F4"/>
    <w:rsid w:val="003113F8"/>
    <w:rsid w:val="00312844"/>
    <w:rsid w:val="00312B6A"/>
    <w:rsid w:val="00313225"/>
    <w:rsid w:val="00313542"/>
    <w:rsid w:val="003146C8"/>
    <w:rsid w:val="00315087"/>
    <w:rsid w:val="0031580D"/>
    <w:rsid w:val="00316DB5"/>
    <w:rsid w:val="00316FE1"/>
    <w:rsid w:val="00317211"/>
    <w:rsid w:val="00317707"/>
    <w:rsid w:val="003201A8"/>
    <w:rsid w:val="0032035C"/>
    <w:rsid w:val="003203CD"/>
    <w:rsid w:val="00320512"/>
    <w:rsid w:val="00320B02"/>
    <w:rsid w:val="00320C0B"/>
    <w:rsid w:val="00320E89"/>
    <w:rsid w:val="00321676"/>
    <w:rsid w:val="00321880"/>
    <w:rsid w:val="003219D7"/>
    <w:rsid w:val="00322B9D"/>
    <w:rsid w:val="003244EF"/>
    <w:rsid w:val="00324631"/>
    <w:rsid w:val="003248F7"/>
    <w:rsid w:val="003251A4"/>
    <w:rsid w:val="00325673"/>
    <w:rsid w:val="00325B8B"/>
    <w:rsid w:val="00325D30"/>
    <w:rsid w:val="00326A6F"/>
    <w:rsid w:val="00326F0F"/>
    <w:rsid w:val="003302AD"/>
    <w:rsid w:val="00330873"/>
    <w:rsid w:val="00330C44"/>
    <w:rsid w:val="00331321"/>
    <w:rsid w:val="00331578"/>
    <w:rsid w:val="003319A3"/>
    <w:rsid w:val="00331F72"/>
    <w:rsid w:val="003324F4"/>
    <w:rsid w:val="0033267E"/>
    <w:rsid w:val="00332B61"/>
    <w:rsid w:val="003330D4"/>
    <w:rsid w:val="00333691"/>
    <w:rsid w:val="00333F4B"/>
    <w:rsid w:val="0033470D"/>
    <w:rsid w:val="00334C57"/>
    <w:rsid w:val="003355A8"/>
    <w:rsid w:val="00335ACE"/>
    <w:rsid w:val="003378B9"/>
    <w:rsid w:val="00340304"/>
    <w:rsid w:val="00340D88"/>
    <w:rsid w:val="00340DFC"/>
    <w:rsid w:val="003415CC"/>
    <w:rsid w:val="00341A0D"/>
    <w:rsid w:val="00341DD4"/>
    <w:rsid w:val="00343A7E"/>
    <w:rsid w:val="00344081"/>
    <w:rsid w:val="00344AAB"/>
    <w:rsid w:val="00344F42"/>
    <w:rsid w:val="003452C7"/>
    <w:rsid w:val="0034542D"/>
    <w:rsid w:val="00346349"/>
    <w:rsid w:val="00346CB4"/>
    <w:rsid w:val="00346F25"/>
    <w:rsid w:val="00347112"/>
    <w:rsid w:val="00347E79"/>
    <w:rsid w:val="00347F93"/>
    <w:rsid w:val="0035094D"/>
    <w:rsid w:val="00350B22"/>
    <w:rsid w:val="00350F72"/>
    <w:rsid w:val="00351B20"/>
    <w:rsid w:val="00352072"/>
    <w:rsid w:val="00352107"/>
    <w:rsid w:val="003525BB"/>
    <w:rsid w:val="0035261F"/>
    <w:rsid w:val="00352756"/>
    <w:rsid w:val="0035377E"/>
    <w:rsid w:val="00353A10"/>
    <w:rsid w:val="00355492"/>
    <w:rsid w:val="0035594B"/>
    <w:rsid w:val="0035690F"/>
    <w:rsid w:val="0035763E"/>
    <w:rsid w:val="003577BE"/>
    <w:rsid w:val="0036004E"/>
    <w:rsid w:val="003601DB"/>
    <w:rsid w:val="00360226"/>
    <w:rsid w:val="0036084B"/>
    <w:rsid w:val="00360AFB"/>
    <w:rsid w:val="00360C86"/>
    <w:rsid w:val="00361477"/>
    <w:rsid w:val="00361F73"/>
    <w:rsid w:val="0036246B"/>
    <w:rsid w:val="0036352F"/>
    <w:rsid w:val="00363584"/>
    <w:rsid w:val="00363998"/>
    <w:rsid w:val="00363E86"/>
    <w:rsid w:val="00363F3F"/>
    <w:rsid w:val="00364130"/>
    <w:rsid w:val="0036493B"/>
    <w:rsid w:val="003649A5"/>
    <w:rsid w:val="00364CC0"/>
    <w:rsid w:val="00364E1C"/>
    <w:rsid w:val="00365C4F"/>
    <w:rsid w:val="0036619E"/>
    <w:rsid w:val="00367435"/>
    <w:rsid w:val="00367B68"/>
    <w:rsid w:val="003701E7"/>
    <w:rsid w:val="00373357"/>
    <w:rsid w:val="0037590A"/>
    <w:rsid w:val="00375987"/>
    <w:rsid w:val="00376060"/>
    <w:rsid w:val="00376D9B"/>
    <w:rsid w:val="003776A3"/>
    <w:rsid w:val="00380256"/>
    <w:rsid w:val="0038029F"/>
    <w:rsid w:val="0038057C"/>
    <w:rsid w:val="0038064B"/>
    <w:rsid w:val="00380780"/>
    <w:rsid w:val="00382101"/>
    <w:rsid w:val="00382FBE"/>
    <w:rsid w:val="00383548"/>
    <w:rsid w:val="00383862"/>
    <w:rsid w:val="0038499A"/>
    <w:rsid w:val="00384B55"/>
    <w:rsid w:val="00384C0B"/>
    <w:rsid w:val="0038570C"/>
    <w:rsid w:val="00385745"/>
    <w:rsid w:val="003858E6"/>
    <w:rsid w:val="00386CBD"/>
    <w:rsid w:val="00386D33"/>
    <w:rsid w:val="00386DF5"/>
    <w:rsid w:val="0038797E"/>
    <w:rsid w:val="00387B2C"/>
    <w:rsid w:val="003900C8"/>
    <w:rsid w:val="00390676"/>
    <w:rsid w:val="00390C28"/>
    <w:rsid w:val="00392140"/>
    <w:rsid w:val="00392199"/>
    <w:rsid w:val="0039291C"/>
    <w:rsid w:val="0039354D"/>
    <w:rsid w:val="00393AAE"/>
    <w:rsid w:val="00393B5F"/>
    <w:rsid w:val="00393F09"/>
    <w:rsid w:val="00394093"/>
    <w:rsid w:val="003942D1"/>
    <w:rsid w:val="00394807"/>
    <w:rsid w:val="00395FCC"/>
    <w:rsid w:val="0039657D"/>
    <w:rsid w:val="0039669A"/>
    <w:rsid w:val="003966BC"/>
    <w:rsid w:val="00396C39"/>
    <w:rsid w:val="003971A0"/>
    <w:rsid w:val="003A0263"/>
    <w:rsid w:val="003A076C"/>
    <w:rsid w:val="003A0C48"/>
    <w:rsid w:val="003A0DD3"/>
    <w:rsid w:val="003A1B3B"/>
    <w:rsid w:val="003A1B65"/>
    <w:rsid w:val="003A1E64"/>
    <w:rsid w:val="003A1FC9"/>
    <w:rsid w:val="003A2B62"/>
    <w:rsid w:val="003A33A8"/>
    <w:rsid w:val="003A34B3"/>
    <w:rsid w:val="003A3F4A"/>
    <w:rsid w:val="003A4CC8"/>
    <w:rsid w:val="003A5326"/>
    <w:rsid w:val="003A5E04"/>
    <w:rsid w:val="003A61DB"/>
    <w:rsid w:val="003A66CA"/>
    <w:rsid w:val="003A6A59"/>
    <w:rsid w:val="003A6C5D"/>
    <w:rsid w:val="003A763C"/>
    <w:rsid w:val="003B1714"/>
    <w:rsid w:val="003B1845"/>
    <w:rsid w:val="003B1902"/>
    <w:rsid w:val="003B1D1B"/>
    <w:rsid w:val="003B1D3B"/>
    <w:rsid w:val="003B1E3B"/>
    <w:rsid w:val="003B1EF0"/>
    <w:rsid w:val="003B281C"/>
    <w:rsid w:val="003B30CA"/>
    <w:rsid w:val="003B387C"/>
    <w:rsid w:val="003B3998"/>
    <w:rsid w:val="003B4BD6"/>
    <w:rsid w:val="003B5020"/>
    <w:rsid w:val="003B5E6C"/>
    <w:rsid w:val="003B6DA2"/>
    <w:rsid w:val="003B6FB1"/>
    <w:rsid w:val="003B7069"/>
    <w:rsid w:val="003B74E4"/>
    <w:rsid w:val="003C0035"/>
    <w:rsid w:val="003C03D9"/>
    <w:rsid w:val="003C1189"/>
    <w:rsid w:val="003C146E"/>
    <w:rsid w:val="003C14AE"/>
    <w:rsid w:val="003C1AAF"/>
    <w:rsid w:val="003C1F10"/>
    <w:rsid w:val="003C2B4C"/>
    <w:rsid w:val="003C2D0A"/>
    <w:rsid w:val="003C3674"/>
    <w:rsid w:val="003C42F4"/>
    <w:rsid w:val="003C46EF"/>
    <w:rsid w:val="003C4E66"/>
    <w:rsid w:val="003C542A"/>
    <w:rsid w:val="003C57D9"/>
    <w:rsid w:val="003C5FF6"/>
    <w:rsid w:val="003C726A"/>
    <w:rsid w:val="003D0665"/>
    <w:rsid w:val="003D19E7"/>
    <w:rsid w:val="003D201A"/>
    <w:rsid w:val="003D22A9"/>
    <w:rsid w:val="003D2EED"/>
    <w:rsid w:val="003D30BE"/>
    <w:rsid w:val="003D3113"/>
    <w:rsid w:val="003D3384"/>
    <w:rsid w:val="003D47C9"/>
    <w:rsid w:val="003D690D"/>
    <w:rsid w:val="003D799B"/>
    <w:rsid w:val="003D7C98"/>
    <w:rsid w:val="003E019C"/>
    <w:rsid w:val="003E02FE"/>
    <w:rsid w:val="003E08DF"/>
    <w:rsid w:val="003E0C2E"/>
    <w:rsid w:val="003E1909"/>
    <w:rsid w:val="003E2B4D"/>
    <w:rsid w:val="003E35CA"/>
    <w:rsid w:val="003E4C22"/>
    <w:rsid w:val="003E5AA4"/>
    <w:rsid w:val="003E5DCC"/>
    <w:rsid w:val="003E5FEF"/>
    <w:rsid w:val="003E7600"/>
    <w:rsid w:val="003F02DE"/>
    <w:rsid w:val="003F0914"/>
    <w:rsid w:val="003F0F85"/>
    <w:rsid w:val="003F10C0"/>
    <w:rsid w:val="003F1447"/>
    <w:rsid w:val="003F1DA2"/>
    <w:rsid w:val="003F1DF5"/>
    <w:rsid w:val="003F241C"/>
    <w:rsid w:val="003F24FD"/>
    <w:rsid w:val="003F2D2F"/>
    <w:rsid w:val="003F320F"/>
    <w:rsid w:val="003F33AC"/>
    <w:rsid w:val="003F36E3"/>
    <w:rsid w:val="003F3E12"/>
    <w:rsid w:val="003F3F2D"/>
    <w:rsid w:val="003F4473"/>
    <w:rsid w:val="003F4F9B"/>
    <w:rsid w:val="003F625B"/>
    <w:rsid w:val="003F6C9C"/>
    <w:rsid w:val="003F75DE"/>
    <w:rsid w:val="003F7A77"/>
    <w:rsid w:val="003F7DA2"/>
    <w:rsid w:val="004005CE"/>
    <w:rsid w:val="00400986"/>
    <w:rsid w:val="00400B19"/>
    <w:rsid w:val="0040115B"/>
    <w:rsid w:val="00401222"/>
    <w:rsid w:val="0040181A"/>
    <w:rsid w:val="00401F7E"/>
    <w:rsid w:val="00402F12"/>
    <w:rsid w:val="004030C4"/>
    <w:rsid w:val="00403955"/>
    <w:rsid w:val="004041BB"/>
    <w:rsid w:val="0040581B"/>
    <w:rsid w:val="0040657A"/>
    <w:rsid w:val="00406B83"/>
    <w:rsid w:val="00407658"/>
    <w:rsid w:val="00407B03"/>
    <w:rsid w:val="00407D6C"/>
    <w:rsid w:val="004101B9"/>
    <w:rsid w:val="004113B7"/>
    <w:rsid w:val="0041188C"/>
    <w:rsid w:val="00411E9F"/>
    <w:rsid w:val="0041211A"/>
    <w:rsid w:val="00412821"/>
    <w:rsid w:val="004134E6"/>
    <w:rsid w:val="004138BA"/>
    <w:rsid w:val="004145A3"/>
    <w:rsid w:val="0041494D"/>
    <w:rsid w:val="00414959"/>
    <w:rsid w:val="004153AB"/>
    <w:rsid w:val="0041553F"/>
    <w:rsid w:val="004157EB"/>
    <w:rsid w:val="00415A32"/>
    <w:rsid w:val="00415B41"/>
    <w:rsid w:val="004160A9"/>
    <w:rsid w:val="00417174"/>
    <w:rsid w:val="004172CA"/>
    <w:rsid w:val="0041761E"/>
    <w:rsid w:val="004178F7"/>
    <w:rsid w:val="004200A5"/>
    <w:rsid w:val="00420B82"/>
    <w:rsid w:val="00421536"/>
    <w:rsid w:val="00421A4C"/>
    <w:rsid w:val="00421EDA"/>
    <w:rsid w:val="004222A2"/>
    <w:rsid w:val="00424476"/>
    <w:rsid w:val="00425484"/>
    <w:rsid w:val="00425AFF"/>
    <w:rsid w:val="00426DF3"/>
    <w:rsid w:val="00426E72"/>
    <w:rsid w:val="0043060C"/>
    <w:rsid w:val="00430804"/>
    <w:rsid w:val="0043080E"/>
    <w:rsid w:val="0043097C"/>
    <w:rsid w:val="00431C20"/>
    <w:rsid w:val="00432089"/>
    <w:rsid w:val="00432A8E"/>
    <w:rsid w:val="00433245"/>
    <w:rsid w:val="004337FC"/>
    <w:rsid w:val="00434002"/>
    <w:rsid w:val="00434545"/>
    <w:rsid w:val="00434E7F"/>
    <w:rsid w:val="00435F9B"/>
    <w:rsid w:val="00435FF7"/>
    <w:rsid w:val="004364E4"/>
    <w:rsid w:val="004367FB"/>
    <w:rsid w:val="00436A30"/>
    <w:rsid w:val="00436A39"/>
    <w:rsid w:val="0043708E"/>
    <w:rsid w:val="00437311"/>
    <w:rsid w:val="00437458"/>
    <w:rsid w:val="0043779E"/>
    <w:rsid w:val="0044130B"/>
    <w:rsid w:val="004418E6"/>
    <w:rsid w:val="00441920"/>
    <w:rsid w:val="00441BF7"/>
    <w:rsid w:val="004435AD"/>
    <w:rsid w:val="0044365A"/>
    <w:rsid w:val="00443EEB"/>
    <w:rsid w:val="0044428F"/>
    <w:rsid w:val="00444D19"/>
    <w:rsid w:val="00444E79"/>
    <w:rsid w:val="00446C09"/>
    <w:rsid w:val="00446EDC"/>
    <w:rsid w:val="004476E3"/>
    <w:rsid w:val="004505B5"/>
    <w:rsid w:val="00450675"/>
    <w:rsid w:val="0045153D"/>
    <w:rsid w:val="00452E21"/>
    <w:rsid w:val="00452E4C"/>
    <w:rsid w:val="00453044"/>
    <w:rsid w:val="00453309"/>
    <w:rsid w:val="00454253"/>
    <w:rsid w:val="0045475D"/>
    <w:rsid w:val="00454978"/>
    <w:rsid w:val="00454D09"/>
    <w:rsid w:val="00455470"/>
    <w:rsid w:val="00455B36"/>
    <w:rsid w:val="00455B60"/>
    <w:rsid w:val="00455D93"/>
    <w:rsid w:val="00457E2F"/>
    <w:rsid w:val="004600FC"/>
    <w:rsid w:val="00460606"/>
    <w:rsid w:val="00460DF4"/>
    <w:rsid w:val="00461EE3"/>
    <w:rsid w:val="004627F1"/>
    <w:rsid w:val="00462FA0"/>
    <w:rsid w:val="004631DF"/>
    <w:rsid w:val="004633FE"/>
    <w:rsid w:val="00463E5B"/>
    <w:rsid w:val="00464762"/>
    <w:rsid w:val="00465066"/>
    <w:rsid w:val="004655AD"/>
    <w:rsid w:val="0046674C"/>
    <w:rsid w:val="0046689B"/>
    <w:rsid w:val="00466D4E"/>
    <w:rsid w:val="00470250"/>
    <w:rsid w:val="004709A5"/>
    <w:rsid w:val="00470CF8"/>
    <w:rsid w:val="00471FD8"/>
    <w:rsid w:val="004721E3"/>
    <w:rsid w:val="004721EE"/>
    <w:rsid w:val="00472A00"/>
    <w:rsid w:val="00472C9E"/>
    <w:rsid w:val="00473094"/>
    <w:rsid w:val="00473334"/>
    <w:rsid w:val="00473C66"/>
    <w:rsid w:val="004752DD"/>
    <w:rsid w:val="00475D36"/>
    <w:rsid w:val="0048028F"/>
    <w:rsid w:val="00480C37"/>
    <w:rsid w:val="00480CBB"/>
    <w:rsid w:val="00480E80"/>
    <w:rsid w:val="004812FD"/>
    <w:rsid w:val="00481AA8"/>
    <w:rsid w:val="00481C7E"/>
    <w:rsid w:val="00481CC7"/>
    <w:rsid w:val="00481F99"/>
    <w:rsid w:val="004824A8"/>
    <w:rsid w:val="0048338E"/>
    <w:rsid w:val="004854F7"/>
    <w:rsid w:val="00486271"/>
    <w:rsid w:val="0048629E"/>
    <w:rsid w:val="00486DD4"/>
    <w:rsid w:val="004874A9"/>
    <w:rsid w:val="00490564"/>
    <w:rsid w:val="00491212"/>
    <w:rsid w:val="004915DC"/>
    <w:rsid w:val="00491FAC"/>
    <w:rsid w:val="0049236E"/>
    <w:rsid w:val="00492401"/>
    <w:rsid w:val="0049243D"/>
    <w:rsid w:val="00492C69"/>
    <w:rsid w:val="00495027"/>
    <w:rsid w:val="00495692"/>
    <w:rsid w:val="00495EDB"/>
    <w:rsid w:val="00496C81"/>
    <w:rsid w:val="00497210"/>
    <w:rsid w:val="004972C1"/>
    <w:rsid w:val="00497BBA"/>
    <w:rsid w:val="00497C09"/>
    <w:rsid w:val="004A06E2"/>
    <w:rsid w:val="004A0925"/>
    <w:rsid w:val="004A0AF4"/>
    <w:rsid w:val="004A0C59"/>
    <w:rsid w:val="004A17A0"/>
    <w:rsid w:val="004A2B71"/>
    <w:rsid w:val="004A31CC"/>
    <w:rsid w:val="004A3297"/>
    <w:rsid w:val="004A3C58"/>
    <w:rsid w:val="004A3DE5"/>
    <w:rsid w:val="004A4798"/>
    <w:rsid w:val="004A4D8A"/>
    <w:rsid w:val="004A5520"/>
    <w:rsid w:val="004A57F5"/>
    <w:rsid w:val="004A5F38"/>
    <w:rsid w:val="004A706C"/>
    <w:rsid w:val="004A7B56"/>
    <w:rsid w:val="004B0376"/>
    <w:rsid w:val="004B087A"/>
    <w:rsid w:val="004B0BBF"/>
    <w:rsid w:val="004B0D8B"/>
    <w:rsid w:val="004B1CD1"/>
    <w:rsid w:val="004B2C00"/>
    <w:rsid w:val="004B2DE2"/>
    <w:rsid w:val="004B3226"/>
    <w:rsid w:val="004B35A7"/>
    <w:rsid w:val="004B397D"/>
    <w:rsid w:val="004B3BD6"/>
    <w:rsid w:val="004B48CB"/>
    <w:rsid w:val="004B5AB8"/>
    <w:rsid w:val="004B65B0"/>
    <w:rsid w:val="004B7464"/>
    <w:rsid w:val="004B76EE"/>
    <w:rsid w:val="004C004C"/>
    <w:rsid w:val="004C08D4"/>
    <w:rsid w:val="004C0994"/>
    <w:rsid w:val="004C0EB2"/>
    <w:rsid w:val="004C1584"/>
    <w:rsid w:val="004C19FE"/>
    <w:rsid w:val="004C21C7"/>
    <w:rsid w:val="004C2A09"/>
    <w:rsid w:val="004C2C93"/>
    <w:rsid w:val="004C4594"/>
    <w:rsid w:val="004C4854"/>
    <w:rsid w:val="004C4987"/>
    <w:rsid w:val="004C4DD2"/>
    <w:rsid w:val="004C5018"/>
    <w:rsid w:val="004C5182"/>
    <w:rsid w:val="004C5384"/>
    <w:rsid w:val="004C53B1"/>
    <w:rsid w:val="004C5515"/>
    <w:rsid w:val="004C55DD"/>
    <w:rsid w:val="004C578C"/>
    <w:rsid w:val="004C630A"/>
    <w:rsid w:val="004C6C58"/>
    <w:rsid w:val="004C6E0D"/>
    <w:rsid w:val="004D035B"/>
    <w:rsid w:val="004D0A31"/>
    <w:rsid w:val="004D1621"/>
    <w:rsid w:val="004D164F"/>
    <w:rsid w:val="004D1A0A"/>
    <w:rsid w:val="004D2125"/>
    <w:rsid w:val="004D2364"/>
    <w:rsid w:val="004D28FF"/>
    <w:rsid w:val="004D371C"/>
    <w:rsid w:val="004D3919"/>
    <w:rsid w:val="004D45BE"/>
    <w:rsid w:val="004D4931"/>
    <w:rsid w:val="004D5239"/>
    <w:rsid w:val="004D5C1A"/>
    <w:rsid w:val="004D5C50"/>
    <w:rsid w:val="004D5EE1"/>
    <w:rsid w:val="004D7549"/>
    <w:rsid w:val="004D7561"/>
    <w:rsid w:val="004E0276"/>
    <w:rsid w:val="004E09D2"/>
    <w:rsid w:val="004E23A3"/>
    <w:rsid w:val="004E25C9"/>
    <w:rsid w:val="004E268B"/>
    <w:rsid w:val="004E39CD"/>
    <w:rsid w:val="004E39FA"/>
    <w:rsid w:val="004E3E17"/>
    <w:rsid w:val="004E423D"/>
    <w:rsid w:val="004E5587"/>
    <w:rsid w:val="004E5B6D"/>
    <w:rsid w:val="004E62A8"/>
    <w:rsid w:val="004E6544"/>
    <w:rsid w:val="004E662B"/>
    <w:rsid w:val="004E6862"/>
    <w:rsid w:val="004E7C6E"/>
    <w:rsid w:val="004E7DBB"/>
    <w:rsid w:val="004F054F"/>
    <w:rsid w:val="004F06DA"/>
    <w:rsid w:val="004F0863"/>
    <w:rsid w:val="004F13DA"/>
    <w:rsid w:val="004F1DD4"/>
    <w:rsid w:val="004F2D90"/>
    <w:rsid w:val="004F3AE0"/>
    <w:rsid w:val="004F408A"/>
    <w:rsid w:val="004F4D03"/>
    <w:rsid w:val="004F503C"/>
    <w:rsid w:val="004F5EDC"/>
    <w:rsid w:val="004F7218"/>
    <w:rsid w:val="004F77CB"/>
    <w:rsid w:val="004F7D94"/>
    <w:rsid w:val="00500384"/>
    <w:rsid w:val="005023DA"/>
    <w:rsid w:val="0050282A"/>
    <w:rsid w:val="00502F92"/>
    <w:rsid w:val="005031EA"/>
    <w:rsid w:val="00503C02"/>
    <w:rsid w:val="00503C5D"/>
    <w:rsid w:val="00503C83"/>
    <w:rsid w:val="0050404A"/>
    <w:rsid w:val="005042EF"/>
    <w:rsid w:val="00504A7E"/>
    <w:rsid w:val="00505D3A"/>
    <w:rsid w:val="005060BF"/>
    <w:rsid w:val="00507D68"/>
    <w:rsid w:val="00507DC7"/>
    <w:rsid w:val="0051098E"/>
    <w:rsid w:val="00510C38"/>
    <w:rsid w:val="00511334"/>
    <w:rsid w:val="005116E9"/>
    <w:rsid w:val="00511E00"/>
    <w:rsid w:val="00514698"/>
    <w:rsid w:val="0051482C"/>
    <w:rsid w:val="00515151"/>
    <w:rsid w:val="005157F3"/>
    <w:rsid w:val="00515CE2"/>
    <w:rsid w:val="00516B63"/>
    <w:rsid w:val="00516D69"/>
    <w:rsid w:val="00517181"/>
    <w:rsid w:val="00517BB3"/>
    <w:rsid w:val="00520204"/>
    <w:rsid w:val="00521563"/>
    <w:rsid w:val="005221DC"/>
    <w:rsid w:val="005228F5"/>
    <w:rsid w:val="00523AD3"/>
    <w:rsid w:val="00524BAC"/>
    <w:rsid w:val="00524F64"/>
    <w:rsid w:val="00525839"/>
    <w:rsid w:val="005258AC"/>
    <w:rsid w:val="00525BA1"/>
    <w:rsid w:val="00526F4C"/>
    <w:rsid w:val="00527F21"/>
    <w:rsid w:val="0053006B"/>
    <w:rsid w:val="00530909"/>
    <w:rsid w:val="00531638"/>
    <w:rsid w:val="0053188F"/>
    <w:rsid w:val="005325EC"/>
    <w:rsid w:val="005326EF"/>
    <w:rsid w:val="005342D9"/>
    <w:rsid w:val="00534ADD"/>
    <w:rsid w:val="00534BF2"/>
    <w:rsid w:val="0053607E"/>
    <w:rsid w:val="00536FF5"/>
    <w:rsid w:val="005372C5"/>
    <w:rsid w:val="00537521"/>
    <w:rsid w:val="00537566"/>
    <w:rsid w:val="00537AD3"/>
    <w:rsid w:val="00537DA9"/>
    <w:rsid w:val="005401C4"/>
    <w:rsid w:val="005412AA"/>
    <w:rsid w:val="005415D5"/>
    <w:rsid w:val="00542214"/>
    <w:rsid w:val="005443D9"/>
    <w:rsid w:val="00544A84"/>
    <w:rsid w:val="00546092"/>
    <w:rsid w:val="0054610B"/>
    <w:rsid w:val="00546276"/>
    <w:rsid w:val="0054646E"/>
    <w:rsid w:val="0054719E"/>
    <w:rsid w:val="00547513"/>
    <w:rsid w:val="00550295"/>
    <w:rsid w:val="005503BA"/>
    <w:rsid w:val="00550CA0"/>
    <w:rsid w:val="00550D4E"/>
    <w:rsid w:val="00550E22"/>
    <w:rsid w:val="00551128"/>
    <w:rsid w:val="005514D0"/>
    <w:rsid w:val="005520A6"/>
    <w:rsid w:val="0055231B"/>
    <w:rsid w:val="00552669"/>
    <w:rsid w:val="00553551"/>
    <w:rsid w:val="005535B5"/>
    <w:rsid w:val="00553993"/>
    <w:rsid w:val="00553E6F"/>
    <w:rsid w:val="0055452B"/>
    <w:rsid w:val="00554A6E"/>
    <w:rsid w:val="0055549D"/>
    <w:rsid w:val="00556516"/>
    <w:rsid w:val="00556F33"/>
    <w:rsid w:val="00557989"/>
    <w:rsid w:val="005600C1"/>
    <w:rsid w:val="005602F0"/>
    <w:rsid w:val="00560DCF"/>
    <w:rsid w:val="00560E88"/>
    <w:rsid w:val="00560EC9"/>
    <w:rsid w:val="00560F34"/>
    <w:rsid w:val="00561517"/>
    <w:rsid w:val="00561A4A"/>
    <w:rsid w:val="005626D2"/>
    <w:rsid w:val="00562B79"/>
    <w:rsid w:val="00563CA0"/>
    <w:rsid w:val="005647BC"/>
    <w:rsid w:val="0056538A"/>
    <w:rsid w:val="005656FB"/>
    <w:rsid w:val="00566493"/>
    <w:rsid w:val="00566A5D"/>
    <w:rsid w:val="00567AF9"/>
    <w:rsid w:val="005708E6"/>
    <w:rsid w:val="0057098F"/>
    <w:rsid w:val="00570AE5"/>
    <w:rsid w:val="005711D4"/>
    <w:rsid w:val="00571D93"/>
    <w:rsid w:val="00572422"/>
    <w:rsid w:val="00572619"/>
    <w:rsid w:val="005726CD"/>
    <w:rsid w:val="00572F39"/>
    <w:rsid w:val="00573062"/>
    <w:rsid w:val="00573915"/>
    <w:rsid w:val="0057399D"/>
    <w:rsid w:val="00573C6F"/>
    <w:rsid w:val="00573E88"/>
    <w:rsid w:val="0057486A"/>
    <w:rsid w:val="00574DE7"/>
    <w:rsid w:val="005753E2"/>
    <w:rsid w:val="00576052"/>
    <w:rsid w:val="005762E4"/>
    <w:rsid w:val="00576334"/>
    <w:rsid w:val="005775A5"/>
    <w:rsid w:val="00577C7B"/>
    <w:rsid w:val="0058020A"/>
    <w:rsid w:val="00580C26"/>
    <w:rsid w:val="00581B24"/>
    <w:rsid w:val="0058235D"/>
    <w:rsid w:val="00582A84"/>
    <w:rsid w:val="005845C0"/>
    <w:rsid w:val="005849E1"/>
    <w:rsid w:val="00585414"/>
    <w:rsid w:val="0058541F"/>
    <w:rsid w:val="00585D6F"/>
    <w:rsid w:val="00586DF5"/>
    <w:rsid w:val="0058759E"/>
    <w:rsid w:val="00587ED0"/>
    <w:rsid w:val="0059104C"/>
    <w:rsid w:val="00591613"/>
    <w:rsid w:val="00591683"/>
    <w:rsid w:val="005924F8"/>
    <w:rsid w:val="005932A9"/>
    <w:rsid w:val="00593BFD"/>
    <w:rsid w:val="00594404"/>
    <w:rsid w:val="00594785"/>
    <w:rsid w:val="00594C6F"/>
    <w:rsid w:val="0059591A"/>
    <w:rsid w:val="0059610D"/>
    <w:rsid w:val="00596454"/>
    <w:rsid w:val="005964A6"/>
    <w:rsid w:val="00596AE6"/>
    <w:rsid w:val="00596B54"/>
    <w:rsid w:val="00596C5A"/>
    <w:rsid w:val="00596C8B"/>
    <w:rsid w:val="0059701B"/>
    <w:rsid w:val="005971F2"/>
    <w:rsid w:val="005972E3"/>
    <w:rsid w:val="00597870"/>
    <w:rsid w:val="005979FD"/>
    <w:rsid w:val="005A0CCB"/>
    <w:rsid w:val="005A118B"/>
    <w:rsid w:val="005A1270"/>
    <w:rsid w:val="005A12CE"/>
    <w:rsid w:val="005A1934"/>
    <w:rsid w:val="005A1D22"/>
    <w:rsid w:val="005A1D7C"/>
    <w:rsid w:val="005A2173"/>
    <w:rsid w:val="005A21C3"/>
    <w:rsid w:val="005A245A"/>
    <w:rsid w:val="005A2A9B"/>
    <w:rsid w:val="005A2C2E"/>
    <w:rsid w:val="005A3712"/>
    <w:rsid w:val="005A3948"/>
    <w:rsid w:val="005A51F1"/>
    <w:rsid w:val="005A5CF3"/>
    <w:rsid w:val="005A5D6B"/>
    <w:rsid w:val="005A6B8E"/>
    <w:rsid w:val="005A6C86"/>
    <w:rsid w:val="005A6D18"/>
    <w:rsid w:val="005A762B"/>
    <w:rsid w:val="005A7898"/>
    <w:rsid w:val="005B01E1"/>
    <w:rsid w:val="005B07EF"/>
    <w:rsid w:val="005B0D6A"/>
    <w:rsid w:val="005B1100"/>
    <w:rsid w:val="005B1902"/>
    <w:rsid w:val="005B237C"/>
    <w:rsid w:val="005B24C3"/>
    <w:rsid w:val="005B31A6"/>
    <w:rsid w:val="005B338C"/>
    <w:rsid w:val="005B4787"/>
    <w:rsid w:val="005B48B8"/>
    <w:rsid w:val="005B4D6A"/>
    <w:rsid w:val="005B5127"/>
    <w:rsid w:val="005B5FAC"/>
    <w:rsid w:val="005B6713"/>
    <w:rsid w:val="005B6F4A"/>
    <w:rsid w:val="005C1B25"/>
    <w:rsid w:val="005C2157"/>
    <w:rsid w:val="005C26D2"/>
    <w:rsid w:val="005C3B7C"/>
    <w:rsid w:val="005C3E56"/>
    <w:rsid w:val="005C4296"/>
    <w:rsid w:val="005C464E"/>
    <w:rsid w:val="005C46BE"/>
    <w:rsid w:val="005C59B1"/>
    <w:rsid w:val="005C60A8"/>
    <w:rsid w:val="005C752D"/>
    <w:rsid w:val="005C7E25"/>
    <w:rsid w:val="005D02B1"/>
    <w:rsid w:val="005D02DB"/>
    <w:rsid w:val="005D055F"/>
    <w:rsid w:val="005D1680"/>
    <w:rsid w:val="005D3524"/>
    <w:rsid w:val="005D3C31"/>
    <w:rsid w:val="005D3E41"/>
    <w:rsid w:val="005D40A6"/>
    <w:rsid w:val="005D44E4"/>
    <w:rsid w:val="005E17B6"/>
    <w:rsid w:val="005E1B04"/>
    <w:rsid w:val="005E21F4"/>
    <w:rsid w:val="005E29E7"/>
    <w:rsid w:val="005E2CE3"/>
    <w:rsid w:val="005E3BB1"/>
    <w:rsid w:val="005E3E76"/>
    <w:rsid w:val="005E40F0"/>
    <w:rsid w:val="005E597C"/>
    <w:rsid w:val="005E632B"/>
    <w:rsid w:val="005E6514"/>
    <w:rsid w:val="005E7B76"/>
    <w:rsid w:val="005F05F0"/>
    <w:rsid w:val="005F1523"/>
    <w:rsid w:val="005F2E4E"/>
    <w:rsid w:val="005F3512"/>
    <w:rsid w:val="005F36D5"/>
    <w:rsid w:val="005F41E8"/>
    <w:rsid w:val="005F46E2"/>
    <w:rsid w:val="005F4A37"/>
    <w:rsid w:val="005F4D2E"/>
    <w:rsid w:val="005F4EE4"/>
    <w:rsid w:val="005F510D"/>
    <w:rsid w:val="005F51B9"/>
    <w:rsid w:val="005F534C"/>
    <w:rsid w:val="005F5A6D"/>
    <w:rsid w:val="005F6004"/>
    <w:rsid w:val="005F761B"/>
    <w:rsid w:val="005F76CC"/>
    <w:rsid w:val="005F7770"/>
    <w:rsid w:val="006000BE"/>
    <w:rsid w:val="00600272"/>
    <w:rsid w:val="00600E5E"/>
    <w:rsid w:val="00601570"/>
    <w:rsid w:val="00601E01"/>
    <w:rsid w:val="00602C96"/>
    <w:rsid w:val="00603E7D"/>
    <w:rsid w:val="00605130"/>
    <w:rsid w:val="00605FF2"/>
    <w:rsid w:val="0060664B"/>
    <w:rsid w:val="006069D8"/>
    <w:rsid w:val="00606DE9"/>
    <w:rsid w:val="006102A8"/>
    <w:rsid w:val="006102DC"/>
    <w:rsid w:val="00611596"/>
    <w:rsid w:val="00611AE6"/>
    <w:rsid w:val="00612EDB"/>
    <w:rsid w:val="00613878"/>
    <w:rsid w:val="00613BBC"/>
    <w:rsid w:val="006145AE"/>
    <w:rsid w:val="00614DB8"/>
    <w:rsid w:val="006150C2"/>
    <w:rsid w:val="00615166"/>
    <w:rsid w:val="006155BB"/>
    <w:rsid w:val="00615779"/>
    <w:rsid w:val="00615973"/>
    <w:rsid w:val="00616121"/>
    <w:rsid w:val="00616419"/>
    <w:rsid w:val="00616B6A"/>
    <w:rsid w:val="00620A4A"/>
    <w:rsid w:val="00622123"/>
    <w:rsid w:val="00622FAA"/>
    <w:rsid w:val="006238F6"/>
    <w:rsid w:val="00623CEB"/>
    <w:rsid w:val="00623EEE"/>
    <w:rsid w:val="00624D6A"/>
    <w:rsid w:val="00625BD6"/>
    <w:rsid w:val="00625CC4"/>
    <w:rsid w:val="006271D1"/>
    <w:rsid w:val="006305EF"/>
    <w:rsid w:val="00631499"/>
    <w:rsid w:val="006314BB"/>
    <w:rsid w:val="0063192C"/>
    <w:rsid w:val="0063240B"/>
    <w:rsid w:val="006326D8"/>
    <w:rsid w:val="006329B9"/>
    <w:rsid w:val="00632F2B"/>
    <w:rsid w:val="006336F4"/>
    <w:rsid w:val="00633924"/>
    <w:rsid w:val="00634023"/>
    <w:rsid w:val="00634CA8"/>
    <w:rsid w:val="006351E1"/>
    <w:rsid w:val="006354FC"/>
    <w:rsid w:val="00635572"/>
    <w:rsid w:val="006358B4"/>
    <w:rsid w:val="00635B99"/>
    <w:rsid w:val="00636014"/>
    <w:rsid w:val="0063674E"/>
    <w:rsid w:val="00640BFD"/>
    <w:rsid w:val="0064152C"/>
    <w:rsid w:val="006418F8"/>
    <w:rsid w:val="00641FD5"/>
    <w:rsid w:val="00642062"/>
    <w:rsid w:val="00642386"/>
    <w:rsid w:val="006432C3"/>
    <w:rsid w:val="0064342F"/>
    <w:rsid w:val="0064394D"/>
    <w:rsid w:val="00643DCD"/>
    <w:rsid w:val="0064563B"/>
    <w:rsid w:val="00646299"/>
    <w:rsid w:val="00647330"/>
    <w:rsid w:val="006473F1"/>
    <w:rsid w:val="006505D0"/>
    <w:rsid w:val="00650925"/>
    <w:rsid w:val="006513A2"/>
    <w:rsid w:val="00651BDB"/>
    <w:rsid w:val="00652151"/>
    <w:rsid w:val="006526BA"/>
    <w:rsid w:val="0065271D"/>
    <w:rsid w:val="00652AC3"/>
    <w:rsid w:val="00653348"/>
    <w:rsid w:val="00653522"/>
    <w:rsid w:val="00653FDE"/>
    <w:rsid w:val="0065499E"/>
    <w:rsid w:val="00654F80"/>
    <w:rsid w:val="00655326"/>
    <w:rsid w:val="006554EA"/>
    <w:rsid w:val="00655ED9"/>
    <w:rsid w:val="00656249"/>
    <w:rsid w:val="006605F0"/>
    <w:rsid w:val="00661367"/>
    <w:rsid w:val="00661D9B"/>
    <w:rsid w:val="00662AAE"/>
    <w:rsid w:val="00662B9D"/>
    <w:rsid w:val="00662DA1"/>
    <w:rsid w:val="00664039"/>
    <w:rsid w:val="00665232"/>
    <w:rsid w:val="006653D0"/>
    <w:rsid w:val="00665A4A"/>
    <w:rsid w:val="00665F61"/>
    <w:rsid w:val="00666ADB"/>
    <w:rsid w:val="00667688"/>
    <w:rsid w:val="006702B6"/>
    <w:rsid w:val="006705DA"/>
    <w:rsid w:val="006709A7"/>
    <w:rsid w:val="00670F0F"/>
    <w:rsid w:val="006714F5"/>
    <w:rsid w:val="00671D52"/>
    <w:rsid w:val="006729DD"/>
    <w:rsid w:val="00672BD9"/>
    <w:rsid w:val="00672F93"/>
    <w:rsid w:val="006737F1"/>
    <w:rsid w:val="006743B4"/>
    <w:rsid w:val="006746A7"/>
    <w:rsid w:val="00674878"/>
    <w:rsid w:val="00674B50"/>
    <w:rsid w:val="00674D9C"/>
    <w:rsid w:val="00674EE5"/>
    <w:rsid w:val="0067526D"/>
    <w:rsid w:val="0067566A"/>
    <w:rsid w:val="006756A2"/>
    <w:rsid w:val="006756B3"/>
    <w:rsid w:val="006763CA"/>
    <w:rsid w:val="00676915"/>
    <w:rsid w:val="006770AB"/>
    <w:rsid w:val="006770DC"/>
    <w:rsid w:val="0067776E"/>
    <w:rsid w:val="00680073"/>
    <w:rsid w:val="006801E1"/>
    <w:rsid w:val="00680563"/>
    <w:rsid w:val="00680BDB"/>
    <w:rsid w:val="00680C14"/>
    <w:rsid w:val="00680CD7"/>
    <w:rsid w:val="00681505"/>
    <w:rsid w:val="00681ACC"/>
    <w:rsid w:val="00681DA5"/>
    <w:rsid w:val="00682F59"/>
    <w:rsid w:val="00684CAD"/>
    <w:rsid w:val="006852FA"/>
    <w:rsid w:val="00685BAB"/>
    <w:rsid w:val="00685C61"/>
    <w:rsid w:val="00687DAB"/>
    <w:rsid w:val="006905FC"/>
    <w:rsid w:val="00690BE7"/>
    <w:rsid w:val="00690E1A"/>
    <w:rsid w:val="006911D9"/>
    <w:rsid w:val="00691633"/>
    <w:rsid w:val="00691C29"/>
    <w:rsid w:val="00692640"/>
    <w:rsid w:val="00692B6B"/>
    <w:rsid w:val="00693711"/>
    <w:rsid w:val="0069389B"/>
    <w:rsid w:val="00694269"/>
    <w:rsid w:val="006946F5"/>
    <w:rsid w:val="00694AF7"/>
    <w:rsid w:val="00694EB7"/>
    <w:rsid w:val="00696A79"/>
    <w:rsid w:val="00696E38"/>
    <w:rsid w:val="00697133"/>
    <w:rsid w:val="0069723C"/>
    <w:rsid w:val="00697F9B"/>
    <w:rsid w:val="006A120E"/>
    <w:rsid w:val="006A1388"/>
    <w:rsid w:val="006A1DC9"/>
    <w:rsid w:val="006A23E0"/>
    <w:rsid w:val="006A2890"/>
    <w:rsid w:val="006A2932"/>
    <w:rsid w:val="006A2BB2"/>
    <w:rsid w:val="006A3890"/>
    <w:rsid w:val="006A473D"/>
    <w:rsid w:val="006A4E6A"/>
    <w:rsid w:val="006A61F6"/>
    <w:rsid w:val="006A689E"/>
    <w:rsid w:val="006A6D60"/>
    <w:rsid w:val="006A704C"/>
    <w:rsid w:val="006A7A46"/>
    <w:rsid w:val="006A7B9D"/>
    <w:rsid w:val="006A7DA0"/>
    <w:rsid w:val="006B06D1"/>
    <w:rsid w:val="006B0A26"/>
    <w:rsid w:val="006B0C11"/>
    <w:rsid w:val="006B0C76"/>
    <w:rsid w:val="006B0CAF"/>
    <w:rsid w:val="006B0FF4"/>
    <w:rsid w:val="006B1713"/>
    <w:rsid w:val="006B1954"/>
    <w:rsid w:val="006B2BA5"/>
    <w:rsid w:val="006B2F40"/>
    <w:rsid w:val="006B2FE4"/>
    <w:rsid w:val="006B318C"/>
    <w:rsid w:val="006B3269"/>
    <w:rsid w:val="006B529B"/>
    <w:rsid w:val="006B52FD"/>
    <w:rsid w:val="006B53B0"/>
    <w:rsid w:val="006B57E8"/>
    <w:rsid w:val="006B5B4F"/>
    <w:rsid w:val="006B5BFC"/>
    <w:rsid w:val="006B6C3A"/>
    <w:rsid w:val="006B7109"/>
    <w:rsid w:val="006C1DC0"/>
    <w:rsid w:val="006C2CA2"/>
    <w:rsid w:val="006C2FEE"/>
    <w:rsid w:val="006C34F3"/>
    <w:rsid w:val="006C38E7"/>
    <w:rsid w:val="006C4B79"/>
    <w:rsid w:val="006C5184"/>
    <w:rsid w:val="006C51B8"/>
    <w:rsid w:val="006C5790"/>
    <w:rsid w:val="006C6544"/>
    <w:rsid w:val="006C6EDB"/>
    <w:rsid w:val="006C7EBC"/>
    <w:rsid w:val="006D03B5"/>
    <w:rsid w:val="006D0BA4"/>
    <w:rsid w:val="006D2153"/>
    <w:rsid w:val="006D2DB3"/>
    <w:rsid w:val="006D377A"/>
    <w:rsid w:val="006D384A"/>
    <w:rsid w:val="006D3A80"/>
    <w:rsid w:val="006D3D2A"/>
    <w:rsid w:val="006D3E68"/>
    <w:rsid w:val="006D544E"/>
    <w:rsid w:val="006D54E7"/>
    <w:rsid w:val="006D5774"/>
    <w:rsid w:val="006D5911"/>
    <w:rsid w:val="006D6E27"/>
    <w:rsid w:val="006D71DE"/>
    <w:rsid w:val="006D7470"/>
    <w:rsid w:val="006E0383"/>
    <w:rsid w:val="006E0E7A"/>
    <w:rsid w:val="006E11D4"/>
    <w:rsid w:val="006E13BF"/>
    <w:rsid w:val="006E2E5D"/>
    <w:rsid w:val="006E3150"/>
    <w:rsid w:val="006E3DAE"/>
    <w:rsid w:val="006E41B3"/>
    <w:rsid w:val="006E4BB2"/>
    <w:rsid w:val="006E5271"/>
    <w:rsid w:val="006E6F96"/>
    <w:rsid w:val="006E7798"/>
    <w:rsid w:val="006E7BC6"/>
    <w:rsid w:val="006F02E5"/>
    <w:rsid w:val="006F0432"/>
    <w:rsid w:val="006F047A"/>
    <w:rsid w:val="006F13C8"/>
    <w:rsid w:val="006F269C"/>
    <w:rsid w:val="006F2CA1"/>
    <w:rsid w:val="006F36EA"/>
    <w:rsid w:val="006F3B48"/>
    <w:rsid w:val="006F4660"/>
    <w:rsid w:val="006F4E8E"/>
    <w:rsid w:val="006F54B7"/>
    <w:rsid w:val="006F65FA"/>
    <w:rsid w:val="006F6EB4"/>
    <w:rsid w:val="006F7026"/>
    <w:rsid w:val="00700003"/>
    <w:rsid w:val="00701DC0"/>
    <w:rsid w:val="00701EAA"/>
    <w:rsid w:val="007020F1"/>
    <w:rsid w:val="00702771"/>
    <w:rsid w:val="0070314C"/>
    <w:rsid w:val="007034D6"/>
    <w:rsid w:val="00703722"/>
    <w:rsid w:val="007037BD"/>
    <w:rsid w:val="00703E8B"/>
    <w:rsid w:val="0070493B"/>
    <w:rsid w:val="00704D8D"/>
    <w:rsid w:val="007053B4"/>
    <w:rsid w:val="00705556"/>
    <w:rsid w:val="00706059"/>
    <w:rsid w:val="00706065"/>
    <w:rsid w:val="007066AA"/>
    <w:rsid w:val="00706B43"/>
    <w:rsid w:val="007072B0"/>
    <w:rsid w:val="0071062B"/>
    <w:rsid w:val="007133A5"/>
    <w:rsid w:val="00713907"/>
    <w:rsid w:val="007141C8"/>
    <w:rsid w:val="00714B26"/>
    <w:rsid w:val="00714B72"/>
    <w:rsid w:val="00716388"/>
    <w:rsid w:val="007167D9"/>
    <w:rsid w:val="00717C27"/>
    <w:rsid w:val="007208EC"/>
    <w:rsid w:val="00720FAE"/>
    <w:rsid w:val="00720FB6"/>
    <w:rsid w:val="00721BFC"/>
    <w:rsid w:val="00721FC8"/>
    <w:rsid w:val="007225C3"/>
    <w:rsid w:val="0072329F"/>
    <w:rsid w:val="00724775"/>
    <w:rsid w:val="00724C85"/>
    <w:rsid w:val="00724CE3"/>
    <w:rsid w:val="007261A6"/>
    <w:rsid w:val="00726392"/>
    <w:rsid w:val="00726926"/>
    <w:rsid w:val="0072694E"/>
    <w:rsid w:val="007270EB"/>
    <w:rsid w:val="00730F3A"/>
    <w:rsid w:val="0073275C"/>
    <w:rsid w:val="007344B3"/>
    <w:rsid w:val="007346B7"/>
    <w:rsid w:val="0073494A"/>
    <w:rsid w:val="00734B35"/>
    <w:rsid w:val="007353B0"/>
    <w:rsid w:val="0073568A"/>
    <w:rsid w:val="00735DD3"/>
    <w:rsid w:val="00735DD4"/>
    <w:rsid w:val="007364F8"/>
    <w:rsid w:val="007368DC"/>
    <w:rsid w:val="00736A41"/>
    <w:rsid w:val="00736FBB"/>
    <w:rsid w:val="007374BA"/>
    <w:rsid w:val="00740A8E"/>
    <w:rsid w:val="00741642"/>
    <w:rsid w:val="00741BC3"/>
    <w:rsid w:val="00742576"/>
    <w:rsid w:val="00743463"/>
    <w:rsid w:val="0074389D"/>
    <w:rsid w:val="007440E5"/>
    <w:rsid w:val="0074440F"/>
    <w:rsid w:val="00744C86"/>
    <w:rsid w:val="00747771"/>
    <w:rsid w:val="00747E1A"/>
    <w:rsid w:val="007501CD"/>
    <w:rsid w:val="00750BB1"/>
    <w:rsid w:val="00751BD8"/>
    <w:rsid w:val="00751C8C"/>
    <w:rsid w:val="00751FE5"/>
    <w:rsid w:val="00752795"/>
    <w:rsid w:val="00752B85"/>
    <w:rsid w:val="007533E0"/>
    <w:rsid w:val="00753F3F"/>
    <w:rsid w:val="00753FBE"/>
    <w:rsid w:val="00754583"/>
    <w:rsid w:val="00754B47"/>
    <w:rsid w:val="00755C9D"/>
    <w:rsid w:val="007566DC"/>
    <w:rsid w:val="00756E9E"/>
    <w:rsid w:val="007571C9"/>
    <w:rsid w:val="0075733B"/>
    <w:rsid w:val="00757E50"/>
    <w:rsid w:val="00757EAF"/>
    <w:rsid w:val="0076022A"/>
    <w:rsid w:val="007602A4"/>
    <w:rsid w:val="007603C8"/>
    <w:rsid w:val="00760AEC"/>
    <w:rsid w:val="00760F72"/>
    <w:rsid w:val="00763098"/>
    <w:rsid w:val="00763255"/>
    <w:rsid w:val="00763491"/>
    <w:rsid w:val="00763D78"/>
    <w:rsid w:val="00764033"/>
    <w:rsid w:val="007663C9"/>
    <w:rsid w:val="00766444"/>
    <w:rsid w:val="0076682C"/>
    <w:rsid w:val="00766C49"/>
    <w:rsid w:val="00767D88"/>
    <w:rsid w:val="00767EA9"/>
    <w:rsid w:val="0077034C"/>
    <w:rsid w:val="00771C63"/>
    <w:rsid w:val="00771E92"/>
    <w:rsid w:val="00771EE7"/>
    <w:rsid w:val="0077252F"/>
    <w:rsid w:val="00772612"/>
    <w:rsid w:val="007734C2"/>
    <w:rsid w:val="00773FB1"/>
    <w:rsid w:val="0077497A"/>
    <w:rsid w:val="0077549C"/>
    <w:rsid w:val="007760A8"/>
    <w:rsid w:val="00776DB3"/>
    <w:rsid w:val="0077708E"/>
    <w:rsid w:val="00780032"/>
    <w:rsid w:val="00780B9B"/>
    <w:rsid w:val="00780D7B"/>
    <w:rsid w:val="00782765"/>
    <w:rsid w:val="00782F50"/>
    <w:rsid w:val="007831FE"/>
    <w:rsid w:val="00783B6A"/>
    <w:rsid w:val="00783DC7"/>
    <w:rsid w:val="00784294"/>
    <w:rsid w:val="007847E8"/>
    <w:rsid w:val="007849A1"/>
    <w:rsid w:val="007851E6"/>
    <w:rsid w:val="00785E2D"/>
    <w:rsid w:val="007868E5"/>
    <w:rsid w:val="00786F5B"/>
    <w:rsid w:val="007877E4"/>
    <w:rsid w:val="00790270"/>
    <w:rsid w:val="00790273"/>
    <w:rsid w:val="00791644"/>
    <w:rsid w:val="007927DC"/>
    <w:rsid w:val="00792E87"/>
    <w:rsid w:val="00793091"/>
    <w:rsid w:val="00793C79"/>
    <w:rsid w:val="007941C3"/>
    <w:rsid w:val="00795BDE"/>
    <w:rsid w:val="00795ECB"/>
    <w:rsid w:val="0079685B"/>
    <w:rsid w:val="00797138"/>
    <w:rsid w:val="007A0784"/>
    <w:rsid w:val="007A181D"/>
    <w:rsid w:val="007A2C4E"/>
    <w:rsid w:val="007A3FCD"/>
    <w:rsid w:val="007A415B"/>
    <w:rsid w:val="007A454C"/>
    <w:rsid w:val="007A51D7"/>
    <w:rsid w:val="007A52F7"/>
    <w:rsid w:val="007A60A0"/>
    <w:rsid w:val="007A6100"/>
    <w:rsid w:val="007A6102"/>
    <w:rsid w:val="007A64D4"/>
    <w:rsid w:val="007A669B"/>
    <w:rsid w:val="007B0B54"/>
    <w:rsid w:val="007B1368"/>
    <w:rsid w:val="007B165F"/>
    <w:rsid w:val="007B1EE3"/>
    <w:rsid w:val="007B2A75"/>
    <w:rsid w:val="007B2C17"/>
    <w:rsid w:val="007B2C24"/>
    <w:rsid w:val="007B3A53"/>
    <w:rsid w:val="007B3BD0"/>
    <w:rsid w:val="007B4205"/>
    <w:rsid w:val="007B42E4"/>
    <w:rsid w:val="007B4D01"/>
    <w:rsid w:val="007B5046"/>
    <w:rsid w:val="007B54AC"/>
    <w:rsid w:val="007B5D76"/>
    <w:rsid w:val="007B5F55"/>
    <w:rsid w:val="007B5F8C"/>
    <w:rsid w:val="007B746D"/>
    <w:rsid w:val="007B75DF"/>
    <w:rsid w:val="007B79AA"/>
    <w:rsid w:val="007C05AE"/>
    <w:rsid w:val="007C06FE"/>
    <w:rsid w:val="007C09B9"/>
    <w:rsid w:val="007C10A6"/>
    <w:rsid w:val="007C1411"/>
    <w:rsid w:val="007C198C"/>
    <w:rsid w:val="007C19C7"/>
    <w:rsid w:val="007C1EF8"/>
    <w:rsid w:val="007C2E68"/>
    <w:rsid w:val="007C33B6"/>
    <w:rsid w:val="007C392A"/>
    <w:rsid w:val="007C3E53"/>
    <w:rsid w:val="007C4A9C"/>
    <w:rsid w:val="007C4B42"/>
    <w:rsid w:val="007C5137"/>
    <w:rsid w:val="007C557C"/>
    <w:rsid w:val="007C606E"/>
    <w:rsid w:val="007C6597"/>
    <w:rsid w:val="007C7EF7"/>
    <w:rsid w:val="007D0D3B"/>
    <w:rsid w:val="007D1DCA"/>
    <w:rsid w:val="007D2994"/>
    <w:rsid w:val="007D45EE"/>
    <w:rsid w:val="007D48A9"/>
    <w:rsid w:val="007D4E55"/>
    <w:rsid w:val="007D59BD"/>
    <w:rsid w:val="007D610E"/>
    <w:rsid w:val="007D7387"/>
    <w:rsid w:val="007E049B"/>
    <w:rsid w:val="007E075F"/>
    <w:rsid w:val="007E07CF"/>
    <w:rsid w:val="007E137A"/>
    <w:rsid w:val="007E1744"/>
    <w:rsid w:val="007E2D16"/>
    <w:rsid w:val="007E2DE1"/>
    <w:rsid w:val="007E3988"/>
    <w:rsid w:val="007E3EDD"/>
    <w:rsid w:val="007E4270"/>
    <w:rsid w:val="007E485B"/>
    <w:rsid w:val="007E5470"/>
    <w:rsid w:val="007E5DB8"/>
    <w:rsid w:val="007E5E46"/>
    <w:rsid w:val="007F05A8"/>
    <w:rsid w:val="007F27B5"/>
    <w:rsid w:val="007F29CE"/>
    <w:rsid w:val="007F3BAC"/>
    <w:rsid w:val="007F3BDD"/>
    <w:rsid w:val="007F3CE9"/>
    <w:rsid w:val="007F4079"/>
    <w:rsid w:val="007F42A3"/>
    <w:rsid w:val="007F50DB"/>
    <w:rsid w:val="007F510E"/>
    <w:rsid w:val="007F6B4D"/>
    <w:rsid w:val="007F7536"/>
    <w:rsid w:val="007F7A17"/>
    <w:rsid w:val="00800098"/>
    <w:rsid w:val="00800446"/>
    <w:rsid w:val="0080061F"/>
    <w:rsid w:val="00800713"/>
    <w:rsid w:val="0080078A"/>
    <w:rsid w:val="0080122C"/>
    <w:rsid w:val="00802595"/>
    <w:rsid w:val="00803006"/>
    <w:rsid w:val="00803271"/>
    <w:rsid w:val="00803710"/>
    <w:rsid w:val="00803A28"/>
    <w:rsid w:val="008042BE"/>
    <w:rsid w:val="00805978"/>
    <w:rsid w:val="008065AA"/>
    <w:rsid w:val="0080791D"/>
    <w:rsid w:val="008107F0"/>
    <w:rsid w:val="00810A64"/>
    <w:rsid w:val="008112E0"/>
    <w:rsid w:val="00811CDF"/>
    <w:rsid w:val="00811F0E"/>
    <w:rsid w:val="00812A65"/>
    <w:rsid w:val="00813067"/>
    <w:rsid w:val="00813DB9"/>
    <w:rsid w:val="00814182"/>
    <w:rsid w:val="008141CD"/>
    <w:rsid w:val="0081439C"/>
    <w:rsid w:val="00814BE2"/>
    <w:rsid w:val="00814EF6"/>
    <w:rsid w:val="008152C0"/>
    <w:rsid w:val="00815A43"/>
    <w:rsid w:val="00815D34"/>
    <w:rsid w:val="0081617A"/>
    <w:rsid w:val="00816945"/>
    <w:rsid w:val="00816B3F"/>
    <w:rsid w:val="00816C17"/>
    <w:rsid w:val="00816D06"/>
    <w:rsid w:val="00820B3B"/>
    <w:rsid w:val="00821216"/>
    <w:rsid w:val="00821487"/>
    <w:rsid w:val="008225A4"/>
    <w:rsid w:val="008229AE"/>
    <w:rsid w:val="008234BE"/>
    <w:rsid w:val="0082428D"/>
    <w:rsid w:val="0082491E"/>
    <w:rsid w:val="00824A30"/>
    <w:rsid w:val="00825780"/>
    <w:rsid w:val="00826320"/>
    <w:rsid w:val="00826641"/>
    <w:rsid w:val="008267D8"/>
    <w:rsid w:val="008269B8"/>
    <w:rsid w:val="00826AEF"/>
    <w:rsid w:val="00827504"/>
    <w:rsid w:val="00830185"/>
    <w:rsid w:val="008302BA"/>
    <w:rsid w:val="0083069E"/>
    <w:rsid w:val="00831320"/>
    <w:rsid w:val="00831B12"/>
    <w:rsid w:val="00831DCD"/>
    <w:rsid w:val="00834075"/>
    <w:rsid w:val="00834263"/>
    <w:rsid w:val="00834CEB"/>
    <w:rsid w:val="008353FE"/>
    <w:rsid w:val="00835B3C"/>
    <w:rsid w:val="00835B92"/>
    <w:rsid w:val="00835D92"/>
    <w:rsid w:val="00835DF5"/>
    <w:rsid w:val="0083620C"/>
    <w:rsid w:val="008363D6"/>
    <w:rsid w:val="00836C07"/>
    <w:rsid w:val="008376A7"/>
    <w:rsid w:val="008377D2"/>
    <w:rsid w:val="0084010D"/>
    <w:rsid w:val="008403BF"/>
    <w:rsid w:val="00840B07"/>
    <w:rsid w:val="00840D38"/>
    <w:rsid w:val="00840EB8"/>
    <w:rsid w:val="00840F96"/>
    <w:rsid w:val="00841934"/>
    <w:rsid w:val="0084220F"/>
    <w:rsid w:val="008444BB"/>
    <w:rsid w:val="00844C00"/>
    <w:rsid w:val="00845475"/>
    <w:rsid w:val="00845B4B"/>
    <w:rsid w:val="008461FD"/>
    <w:rsid w:val="008465ED"/>
    <w:rsid w:val="00847AAD"/>
    <w:rsid w:val="00847C96"/>
    <w:rsid w:val="00851C6B"/>
    <w:rsid w:val="00851DF7"/>
    <w:rsid w:val="00851F76"/>
    <w:rsid w:val="0085276B"/>
    <w:rsid w:val="0085280C"/>
    <w:rsid w:val="00852B28"/>
    <w:rsid w:val="008530BE"/>
    <w:rsid w:val="008532A9"/>
    <w:rsid w:val="008534DC"/>
    <w:rsid w:val="0085358D"/>
    <w:rsid w:val="00853615"/>
    <w:rsid w:val="00853A5B"/>
    <w:rsid w:val="008541BB"/>
    <w:rsid w:val="00854FAB"/>
    <w:rsid w:val="0085640E"/>
    <w:rsid w:val="00856457"/>
    <w:rsid w:val="00856FB7"/>
    <w:rsid w:val="00857562"/>
    <w:rsid w:val="00860AF3"/>
    <w:rsid w:val="008612C6"/>
    <w:rsid w:val="00861B49"/>
    <w:rsid w:val="00861BBA"/>
    <w:rsid w:val="00862540"/>
    <w:rsid w:val="00863900"/>
    <w:rsid w:val="0086428A"/>
    <w:rsid w:val="008647EC"/>
    <w:rsid w:val="00865503"/>
    <w:rsid w:val="008669E3"/>
    <w:rsid w:val="008677F8"/>
    <w:rsid w:val="00870D0F"/>
    <w:rsid w:val="00871680"/>
    <w:rsid w:val="00871ED6"/>
    <w:rsid w:val="00872C65"/>
    <w:rsid w:val="00872F40"/>
    <w:rsid w:val="00873092"/>
    <w:rsid w:val="008733D9"/>
    <w:rsid w:val="00873B0D"/>
    <w:rsid w:val="00873C78"/>
    <w:rsid w:val="00873CF7"/>
    <w:rsid w:val="00873D7E"/>
    <w:rsid w:val="00873F64"/>
    <w:rsid w:val="00875353"/>
    <w:rsid w:val="00876256"/>
    <w:rsid w:val="00880665"/>
    <w:rsid w:val="008808FD"/>
    <w:rsid w:val="00881A4C"/>
    <w:rsid w:val="00881D45"/>
    <w:rsid w:val="0088216B"/>
    <w:rsid w:val="008827F8"/>
    <w:rsid w:val="008832EB"/>
    <w:rsid w:val="008835D4"/>
    <w:rsid w:val="0088486F"/>
    <w:rsid w:val="00884962"/>
    <w:rsid w:val="008851C4"/>
    <w:rsid w:val="00885416"/>
    <w:rsid w:val="00886661"/>
    <w:rsid w:val="00886B27"/>
    <w:rsid w:val="00887038"/>
    <w:rsid w:val="00887E5D"/>
    <w:rsid w:val="008909C4"/>
    <w:rsid w:val="00891461"/>
    <w:rsid w:val="00892784"/>
    <w:rsid w:val="00892C8F"/>
    <w:rsid w:val="00893DAF"/>
    <w:rsid w:val="008940AA"/>
    <w:rsid w:val="00895162"/>
    <w:rsid w:val="008959AC"/>
    <w:rsid w:val="00895A60"/>
    <w:rsid w:val="00895C24"/>
    <w:rsid w:val="00895F6D"/>
    <w:rsid w:val="00896129"/>
    <w:rsid w:val="0089624B"/>
    <w:rsid w:val="00896477"/>
    <w:rsid w:val="00896CEE"/>
    <w:rsid w:val="0089784F"/>
    <w:rsid w:val="00897EDB"/>
    <w:rsid w:val="008A0C08"/>
    <w:rsid w:val="008A145C"/>
    <w:rsid w:val="008A1520"/>
    <w:rsid w:val="008A17FF"/>
    <w:rsid w:val="008A1D6B"/>
    <w:rsid w:val="008A1E4B"/>
    <w:rsid w:val="008A210D"/>
    <w:rsid w:val="008A23F0"/>
    <w:rsid w:val="008A2652"/>
    <w:rsid w:val="008A30F0"/>
    <w:rsid w:val="008A37E2"/>
    <w:rsid w:val="008A3884"/>
    <w:rsid w:val="008A3CCC"/>
    <w:rsid w:val="008A4349"/>
    <w:rsid w:val="008A47CB"/>
    <w:rsid w:val="008A5419"/>
    <w:rsid w:val="008A57E5"/>
    <w:rsid w:val="008A5E00"/>
    <w:rsid w:val="008A624C"/>
    <w:rsid w:val="008A634B"/>
    <w:rsid w:val="008A658F"/>
    <w:rsid w:val="008A65BB"/>
    <w:rsid w:val="008A668A"/>
    <w:rsid w:val="008A6CE7"/>
    <w:rsid w:val="008A72CC"/>
    <w:rsid w:val="008B081D"/>
    <w:rsid w:val="008B2551"/>
    <w:rsid w:val="008B2CC3"/>
    <w:rsid w:val="008B37DF"/>
    <w:rsid w:val="008B3BEF"/>
    <w:rsid w:val="008B40BD"/>
    <w:rsid w:val="008B431E"/>
    <w:rsid w:val="008B49A1"/>
    <w:rsid w:val="008B4EE7"/>
    <w:rsid w:val="008B5D25"/>
    <w:rsid w:val="008B5FDB"/>
    <w:rsid w:val="008B6EF4"/>
    <w:rsid w:val="008C0329"/>
    <w:rsid w:val="008C071C"/>
    <w:rsid w:val="008C0DA6"/>
    <w:rsid w:val="008C1613"/>
    <w:rsid w:val="008C1AEA"/>
    <w:rsid w:val="008C1C94"/>
    <w:rsid w:val="008C2E10"/>
    <w:rsid w:val="008C336B"/>
    <w:rsid w:val="008C3F5E"/>
    <w:rsid w:val="008C415E"/>
    <w:rsid w:val="008C4BFD"/>
    <w:rsid w:val="008C4ED2"/>
    <w:rsid w:val="008C4FE6"/>
    <w:rsid w:val="008C5B55"/>
    <w:rsid w:val="008C5DA8"/>
    <w:rsid w:val="008C61A3"/>
    <w:rsid w:val="008C666D"/>
    <w:rsid w:val="008C67DE"/>
    <w:rsid w:val="008C73E6"/>
    <w:rsid w:val="008D0B88"/>
    <w:rsid w:val="008D1F77"/>
    <w:rsid w:val="008D2958"/>
    <w:rsid w:val="008D2978"/>
    <w:rsid w:val="008D2CC4"/>
    <w:rsid w:val="008D42B3"/>
    <w:rsid w:val="008D5767"/>
    <w:rsid w:val="008D6778"/>
    <w:rsid w:val="008D6A6A"/>
    <w:rsid w:val="008D6A6B"/>
    <w:rsid w:val="008D7431"/>
    <w:rsid w:val="008D7AA1"/>
    <w:rsid w:val="008D7D58"/>
    <w:rsid w:val="008E0793"/>
    <w:rsid w:val="008E1AB2"/>
    <w:rsid w:val="008E2367"/>
    <w:rsid w:val="008E3424"/>
    <w:rsid w:val="008E3628"/>
    <w:rsid w:val="008E4019"/>
    <w:rsid w:val="008E4159"/>
    <w:rsid w:val="008E4673"/>
    <w:rsid w:val="008E47F8"/>
    <w:rsid w:val="008E4D24"/>
    <w:rsid w:val="008E4D2F"/>
    <w:rsid w:val="008E5CD0"/>
    <w:rsid w:val="008E67E3"/>
    <w:rsid w:val="008E6E79"/>
    <w:rsid w:val="008E7191"/>
    <w:rsid w:val="008E7BA7"/>
    <w:rsid w:val="008F0DF6"/>
    <w:rsid w:val="008F17A6"/>
    <w:rsid w:val="008F19FC"/>
    <w:rsid w:val="008F26AA"/>
    <w:rsid w:val="008F3D5E"/>
    <w:rsid w:val="008F435B"/>
    <w:rsid w:val="008F442A"/>
    <w:rsid w:val="008F44D9"/>
    <w:rsid w:val="008F47DE"/>
    <w:rsid w:val="008F4FFD"/>
    <w:rsid w:val="008F566C"/>
    <w:rsid w:val="008F5B10"/>
    <w:rsid w:val="008F5D32"/>
    <w:rsid w:val="008F64F0"/>
    <w:rsid w:val="008F672F"/>
    <w:rsid w:val="008F68B9"/>
    <w:rsid w:val="008F7E6D"/>
    <w:rsid w:val="009000F1"/>
    <w:rsid w:val="00900511"/>
    <w:rsid w:val="00901172"/>
    <w:rsid w:val="00902809"/>
    <w:rsid w:val="00903C8C"/>
    <w:rsid w:val="00903CC9"/>
    <w:rsid w:val="00905604"/>
    <w:rsid w:val="00906E6F"/>
    <w:rsid w:val="00907421"/>
    <w:rsid w:val="00907444"/>
    <w:rsid w:val="00910009"/>
    <w:rsid w:val="0091153A"/>
    <w:rsid w:val="00911682"/>
    <w:rsid w:val="00911A6D"/>
    <w:rsid w:val="00911DBB"/>
    <w:rsid w:val="00913017"/>
    <w:rsid w:val="0091335E"/>
    <w:rsid w:val="00913386"/>
    <w:rsid w:val="00914D70"/>
    <w:rsid w:val="009152FA"/>
    <w:rsid w:val="009163E0"/>
    <w:rsid w:val="00916641"/>
    <w:rsid w:val="00916DF5"/>
    <w:rsid w:val="00917560"/>
    <w:rsid w:val="00917EC8"/>
    <w:rsid w:val="00920A3B"/>
    <w:rsid w:val="00920AA1"/>
    <w:rsid w:val="00920BD8"/>
    <w:rsid w:val="0092106F"/>
    <w:rsid w:val="00921481"/>
    <w:rsid w:val="00921E9B"/>
    <w:rsid w:val="00922B73"/>
    <w:rsid w:val="0092376D"/>
    <w:rsid w:val="00924932"/>
    <w:rsid w:val="00924C66"/>
    <w:rsid w:val="009260FC"/>
    <w:rsid w:val="009265A5"/>
    <w:rsid w:val="009273B9"/>
    <w:rsid w:val="0092763B"/>
    <w:rsid w:val="00927B35"/>
    <w:rsid w:val="00927C9C"/>
    <w:rsid w:val="00930C04"/>
    <w:rsid w:val="009310A7"/>
    <w:rsid w:val="00931736"/>
    <w:rsid w:val="009326E5"/>
    <w:rsid w:val="00932DD3"/>
    <w:rsid w:val="009335C6"/>
    <w:rsid w:val="00933699"/>
    <w:rsid w:val="009338F3"/>
    <w:rsid w:val="00933BA5"/>
    <w:rsid w:val="009342B4"/>
    <w:rsid w:val="00934705"/>
    <w:rsid w:val="009348DF"/>
    <w:rsid w:val="00934DEF"/>
    <w:rsid w:val="00935A61"/>
    <w:rsid w:val="009361A6"/>
    <w:rsid w:val="00936835"/>
    <w:rsid w:val="00937115"/>
    <w:rsid w:val="0093777A"/>
    <w:rsid w:val="009407DB"/>
    <w:rsid w:val="00940CB0"/>
    <w:rsid w:val="00941BE0"/>
    <w:rsid w:val="0094283F"/>
    <w:rsid w:val="00942FA0"/>
    <w:rsid w:val="009441D9"/>
    <w:rsid w:val="00944ADD"/>
    <w:rsid w:val="009461F9"/>
    <w:rsid w:val="00946650"/>
    <w:rsid w:val="00947558"/>
    <w:rsid w:val="00947CB5"/>
    <w:rsid w:val="0095080E"/>
    <w:rsid w:val="00951A94"/>
    <w:rsid w:val="00952257"/>
    <w:rsid w:val="009524AD"/>
    <w:rsid w:val="009528BB"/>
    <w:rsid w:val="00952B6D"/>
    <w:rsid w:val="00953E0E"/>
    <w:rsid w:val="0095401A"/>
    <w:rsid w:val="009542E2"/>
    <w:rsid w:val="0095434A"/>
    <w:rsid w:val="00955AE2"/>
    <w:rsid w:val="0095728A"/>
    <w:rsid w:val="009578AC"/>
    <w:rsid w:val="00957932"/>
    <w:rsid w:val="00957E60"/>
    <w:rsid w:val="009600D5"/>
    <w:rsid w:val="00960455"/>
    <w:rsid w:val="0096176C"/>
    <w:rsid w:val="00961899"/>
    <w:rsid w:val="009618DD"/>
    <w:rsid w:val="00961B78"/>
    <w:rsid w:val="00961C30"/>
    <w:rsid w:val="00961C64"/>
    <w:rsid w:val="00961EDC"/>
    <w:rsid w:val="00962532"/>
    <w:rsid w:val="0096259E"/>
    <w:rsid w:val="00962B2B"/>
    <w:rsid w:val="00962FB8"/>
    <w:rsid w:val="0096332A"/>
    <w:rsid w:val="0096332C"/>
    <w:rsid w:val="009643B0"/>
    <w:rsid w:val="00964683"/>
    <w:rsid w:val="009647B4"/>
    <w:rsid w:val="009647D7"/>
    <w:rsid w:val="00964D01"/>
    <w:rsid w:val="0096523A"/>
    <w:rsid w:val="00965423"/>
    <w:rsid w:val="00965F52"/>
    <w:rsid w:val="0096615F"/>
    <w:rsid w:val="00966623"/>
    <w:rsid w:val="00966A33"/>
    <w:rsid w:val="00967CDB"/>
    <w:rsid w:val="009707F2"/>
    <w:rsid w:val="00971078"/>
    <w:rsid w:val="00971137"/>
    <w:rsid w:val="00973994"/>
    <w:rsid w:val="00973F29"/>
    <w:rsid w:val="009745A0"/>
    <w:rsid w:val="00974FC7"/>
    <w:rsid w:val="00975114"/>
    <w:rsid w:val="00975D00"/>
    <w:rsid w:val="00975D59"/>
    <w:rsid w:val="00975DCB"/>
    <w:rsid w:val="0097613C"/>
    <w:rsid w:val="00976AFF"/>
    <w:rsid w:val="00976B6D"/>
    <w:rsid w:val="00976C66"/>
    <w:rsid w:val="00980A7D"/>
    <w:rsid w:val="00981A7D"/>
    <w:rsid w:val="00981AE3"/>
    <w:rsid w:val="00981C66"/>
    <w:rsid w:val="0098278B"/>
    <w:rsid w:val="0098357B"/>
    <w:rsid w:val="00983F55"/>
    <w:rsid w:val="0098430F"/>
    <w:rsid w:val="009865BF"/>
    <w:rsid w:val="00986ADE"/>
    <w:rsid w:val="009871BC"/>
    <w:rsid w:val="00987A03"/>
    <w:rsid w:val="009908FC"/>
    <w:rsid w:val="00990A62"/>
    <w:rsid w:val="0099101F"/>
    <w:rsid w:val="00991E41"/>
    <w:rsid w:val="009925BE"/>
    <w:rsid w:val="009937C3"/>
    <w:rsid w:val="009947D9"/>
    <w:rsid w:val="00994F93"/>
    <w:rsid w:val="009950A0"/>
    <w:rsid w:val="00995EBA"/>
    <w:rsid w:val="009964EA"/>
    <w:rsid w:val="00996652"/>
    <w:rsid w:val="009969E2"/>
    <w:rsid w:val="00996F20"/>
    <w:rsid w:val="009A0C79"/>
    <w:rsid w:val="009A165C"/>
    <w:rsid w:val="009A1D7E"/>
    <w:rsid w:val="009A3702"/>
    <w:rsid w:val="009A3711"/>
    <w:rsid w:val="009A3EB4"/>
    <w:rsid w:val="009A41A5"/>
    <w:rsid w:val="009A4362"/>
    <w:rsid w:val="009A4713"/>
    <w:rsid w:val="009A476F"/>
    <w:rsid w:val="009A497E"/>
    <w:rsid w:val="009A4CEB"/>
    <w:rsid w:val="009A513B"/>
    <w:rsid w:val="009A533E"/>
    <w:rsid w:val="009A5A40"/>
    <w:rsid w:val="009A5E44"/>
    <w:rsid w:val="009A6C23"/>
    <w:rsid w:val="009A6DDD"/>
    <w:rsid w:val="009A7006"/>
    <w:rsid w:val="009A7BA1"/>
    <w:rsid w:val="009B13AC"/>
    <w:rsid w:val="009B1458"/>
    <w:rsid w:val="009B1FA4"/>
    <w:rsid w:val="009B342C"/>
    <w:rsid w:val="009B344C"/>
    <w:rsid w:val="009B4084"/>
    <w:rsid w:val="009B4188"/>
    <w:rsid w:val="009B439A"/>
    <w:rsid w:val="009B4507"/>
    <w:rsid w:val="009B4BA0"/>
    <w:rsid w:val="009B51CE"/>
    <w:rsid w:val="009B563E"/>
    <w:rsid w:val="009B5FE7"/>
    <w:rsid w:val="009B65FC"/>
    <w:rsid w:val="009B700A"/>
    <w:rsid w:val="009B70E4"/>
    <w:rsid w:val="009B74D8"/>
    <w:rsid w:val="009B74EE"/>
    <w:rsid w:val="009B79D8"/>
    <w:rsid w:val="009B7B22"/>
    <w:rsid w:val="009C0D64"/>
    <w:rsid w:val="009C0F20"/>
    <w:rsid w:val="009C125B"/>
    <w:rsid w:val="009C2B14"/>
    <w:rsid w:val="009C2FEC"/>
    <w:rsid w:val="009C33CE"/>
    <w:rsid w:val="009C3DCA"/>
    <w:rsid w:val="009C4069"/>
    <w:rsid w:val="009C40EF"/>
    <w:rsid w:val="009C4A02"/>
    <w:rsid w:val="009C500F"/>
    <w:rsid w:val="009C59F6"/>
    <w:rsid w:val="009C5B8B"/>
    <w:rsid w:val="009C5DB2"/>
    <w:rsid w:val="009C5F12"/>
    <w:rsid w:val="009C64C5"/>
    <w:rsid w:val="009C690F"/>
    <w:rsid w:val="009C6986"/>
    <w:rsid w:val="009C7585"/>
    <w:rsid w:val="009D0768"/>
    <w:rsid w:val="009D0E69"/>
    <w:rsid w:val="009D10AC"/>
    <w:rsid w:val="009D1326"/>
    <w:rsid w:val="009D2805"/>
    <w:rsid w:val="009D3536"/>
    <w:rsid w:val="009D35B2"/>
    <w:rsid w:val="009D3B30"/>
    <w:rsid w:val="009D3F4F"/>
    <w:rsid w:val="009D4562"/>
    <w:rsid w:val="009D48BB"/>
    <w:rsid w:val="009D4965"/>
    <w:rsid w:val="009D4968"/>
    <w:rsid w:val="009D4F77"/>
    <w:rsid w:val="009D53C2"/>
    <w:rsid w:val="009D53FB"/>
    <w:rsid w:val="009D584E"/>
    <w:rsid w:val="009D6132"/>
    <w:rsid w:val="009D62FE"/>
    <w:rsid w:val="009D6CFA"/>
    <w:rsid w:val="009D6E40"/>
    <w:rsid w:val="009D73BF"/>
    <w:rsid w:val="009D74D8"/>
    <w:rsid w:val="009D7DC4"/>
    <w:rsid w:val="009D7E69"/>
    <w:rsid w:val="009E1437"/>
    <w:rsid w:val="009E1D04"/>
    <w:rsid w:val="009E26F2"/>
    <w:rsid w:val="009E2C2E"/>
    <w:rsid w:val="009E415A"/>
    <w:rsid w:val="009E5087"/>
    <w:rsid w:val="009E508B"/>
    <w:rsid w:val="009E5422"/>
    <w:rsid w:val="009E5D70"/>
    <w:rsid w:val="009E65B0"/>
    <w:rsid w:val="009E68CA"/>
    <w:rsid w:val="009E6B37"/>
    <w:rsid w:val="009E7546"/>
    <w:rsid w:val="009E795B"/>
    <w:rsid w:val="009F0DD8"/>
    <w:rsid w:val="009F108D"/>
    <w:rsid w:val="009F13B5"/>
    <w:rsid w:val="009F1FA0"/>
    <w:rsid w:val="009F2449"/>
    <w:rsid w:val="009F27EC"/>
    <w:rsid w:val="009F28FC"/>
    <w:rsid w:val="009F2B9C"/>
    <w:rsid w:val="009F3089"/>
    <w:rsid w:val="009F30D4"/>
    <w:rsid w:val="009F33AE"/>
    <w:rsid w:val="009F3AC7"/>
    <w:rsid w:val="009F47BE"/>
    <w:rsid w:val="009F6E9D"/>
    <w:rsid w:val="009F76C3"/>
    <w:rsid w:val="00A00498"/>
    <w:rsid w:val="00A00548"/>
    <w:rsid w:val="00A020CF"/>
    <w:rsid w:val="00A02F06"/>
    <w:rsid w:val="00A0330A"/>
    <w:rsid w:val="00A0367C"/>
    <w:rsid w:val="00A049A3"/>
    <w:rsid w:val="00A04A82"/>
    <w:rsid w:val="00A05232"/>
    <w:rsid w:val="00A053C2"/>
    <w:rsid w:val="00A058E9"/>
    <w:rsid w:val="00A05F36"/>
    <w:rsid w:val="00A06AEF"/>
    <w:rsid w:val="00A07643"/>
    <w:rsid w:val="00A07E80"/>
    <w:rsid w:val="00A102A1"/>
    <w:rsid w:val="00A109A8"/>
    <w:rsid w:val="00A1116C"/>
    <w:rsid w:val="00A112D7"/>
    <w:rsid w:val="00A119AC"/>
    <w:rsid w:val="00A1254B"/>
    <w:rsid w:val="00A12AD2"/>
    <w:rsid w:val="00A144CA"/>
    <w:rsid w:val="00A14C57"/>
    <w:rsid w:val="00A156F0"/>
    <w:rsid w:val="00A170E7"/>
    <w:rsid w:val="00A17112"/>
    <w:rsid w:val="00A17CAB"/>
    <w:rsid w:val="00A20778"/>
    <w:rsid w:val="00A207D4"/>
    <w:rsid w:val="00A20A96"/>
    <w:rsid w:val="00A20F14"/>
    <w:rsid w:val="00A21A85"/>
    <w:rsid w:val="00A21F59"/>
    <w:rsid w:val="00A222CD"/>
    <w:rsid w:val="00A22428"/>
    <w:rsid w:val="00A2258D"/>
    <w:rsid w:val="00A22A2D"/>
    <w:rsid w:val="00A23149"/>
    <w:rsid w:val="00A2314E"/>
    <w:rsid w:val="00A231B7"/>
    <w:rsid w:val="00A235A0"/>
    <w:rsid w:val="00A23896"/>
    <w:rsid w:val="00A23E52"/>
    <w:rsid w:val="00A240C4"/>
    <w:rsid w:val="00A258EF"/>
    <w:rsid w:val="00A25CC0"/>
    <w:rsid w:val="00A260E6"/>
    <w:rsid w:val="00A264D5"/>
    <w:rsid w:val="00A266AA"/>
    <w:rsid w:val="00A27AD4"/>
    <w:rsid w:val="00A30680"/>
    <w:rsid w:val="00A3073D"/>
    <w:rsid w:val="00A30BEE"/>
    <w:rsid w:val="00A3108B"/>
    <w:rsid w:val="00A310D9"/>
    <w:rsid w:val="00A31675"/>
    <w:rsid w:val="00A31684"/>
    <w:rsid w:val="00A3205E"/>
    <w:rsid w:val="00A32210"/>
    <w:rsid w:val="00A3287A"/>
    <w:rsid w:val="00A330A8"/>
    <w:rsid w:val="00A33393"/>
    <w:rsid w:val="00A3339E"/>
    <w:rsid w:val="00A34540"/>
    <w:rsid w:val="00A3490A"/>
    <w:rsid w:val="00A34958"/>
    <w:rsid w:val="00A34993"/>
    <w:rsid w:val="00A34E2C"/>
    <w:rsid w:val="00A354E9"/>
    <w:rsid w:val="00A35CF4"/>
    <w:rsid w:val="00A36113"/>
    <w:rsid w:val="00A36770"/>
    <w:rsid w:val="00A36E66"/>
    <w:rsid w:val="00A37713"/>
    <w:rsid w:val="00A378B2"/>
    <w:rsid w:val="00A37C4F"/>
    <w:rsid w:val="00A40138"/>
    <w:rsid w:val="00A404E7"/>
    <w:rsid w:val="00A4183A"/>
    <w:rsid w:val="00A427C5"/>
    <w:rsid w:val="00A42CA3"/>
    <w:rsid w:val="00A43797"/>
    <w:rsid w:val="00A44147"/>
    <w:rsid w:val="00A4483C"/>
    <w:rsid w:val="00A46296"/>
    <w:rsid w:val="00A47EE5"/>
    <w:rsid w:val="00A47FC0"/>
    <w:rsid w:val="00A50690"/>
    <w:rsid w:val="00A50A99"/>
    <w:rsid w:val="00A51AC1"/>
    <w:rsid w:val="00A51F97"/>
    <w:rsid w:val="00A52B7B"/>
    <w:rsid w:val="00A540AF"/>
    <w:rsid w:val="00A547B4"/>
    <w:rsid w:val="00A557B3"/>
    <w:rsid w:val="00A559AC"/>
    <w:rsid w:val="00A560C9"/>
    <w:rsid w:val="00A567E8"/>
    <w:rsid w:val="00A568C2"/>
    <w:rsid w:val="00A575C8"/>
    <w:rsid w:val="00A57A5F"/>
    <w:rsid w:val="00A606C6"/>
    <w:rsid w:val="00A60859"/>
    <w:rsid w:val="00A60B85"/>
    <w:rsid w:val="00A62900"/>
    <w:rsid w:val="00A62915"/>
    <w:rsid w:val="00A62BEE"/>
    <w:rsid w:val="00A62C64"/>
    <w:rsid w:val="00A62CFA"/>
    <w:rsid w:val="00A62ED6"/>
    <w:rsid w:val="00A63A03"/>
    <w:rsid w:val="00A640B4"/>
    <w:rsid w:val="00A643A4"/>
    <w:rsid w:val="00A644C5"/>
    <w:rsid w:val="00A64645"/>
    <w:rsid w:val="00A648B2"/>
    <w:rsid w:val="00A654B6"/>
    <w:rsid w:val="00A660F4"/>
    <w:rsid w:val="00A66492"/>
    <w:rsid w:val="00A6680A"/>
    <w:rsid w:val="00A66830"/>
    <w:rsid w:val="00A67531"/>
    <w:rsid w:val="00A67C96"/>
    <w:rsid w:val="00A70786"/>
    <w:rsid w:val="00A70E43"/>
    <w:rsid w:val="00A72F03"/>
    <w:rsid w:val="00A7303A"/>
    <w:rsid w:val="00A737DB"/>
    <w:rsid w:val="00A73FF9"/>
    <w:rsid w:val="00A74B58"/>
    <w:rsid w:val="00A764A1"/>
    <w:rsid w:val="00A76D67"/>
    <w:rsid w:val="00A775A9"/>
    <w:rsid w:val="00A778DC"/>
    <w:rsid w:val="00A77E4F"/>
    <w:rsid w:val="00A77F67"/>
    <w:rsid w:val="00A8015E"/>
    <w:rsid w:val="00A809C3"/>
    <w:rsid w:val="00A80B91"/>
    <w:rsid w:val="00A80F40"/>
    <w:rsid w:val="00A81893"/>
    <w:rsid w:val="00A8256E"/>
    <w:rsid w:val="00A82B2F"/>
    <w:rsid w:val="00A82FC6"/>
    <w:rsid w:val="00A8331C"/>
    <w:rsid w:val="00A83375"/>
    <w:rsid w:val="00A83433"/>
    <w:rsid w:val="00A83511"/>
    <w:rsid w:val="00A838C3"/>
    <w:rsid w:val="00A83A73"/>
    <w:rsid w:val="00A84029"/>
    <w:rsid w:val="00A8500F"/>
    <w:rsid w:val="00A85AB9"/>
    <w:rsid w:val="00A85F88"/>
    <w:rsid w:val="00A86BAE"/>
    <w:rsid w:val="00A86C70"/>
    <w:rsid w:val="00A87A6B"/>
    <w:rsid w:val="00A87B1D"/>
    <w:rsid w:val="00A92BA5"/>
    <w:rsid w:val="00A92C69"/>
    <w:rsid w:val="00A92F62"/>
    <w:rsid w:val="00A93A92"/>
    <w:rsid w:val="00A95E8D"/>
    <w:rsid w:val="00A979F3"/>
    <w:rsid w:val="00AA0099"/>
    <w:rsid w:val="00AA032D"/>
    <w:rsid w:val="00AA0DB8"/>
    <w:rsid w:val="00AA1674"/>
    <w:rsid w:val="00AA1D4E"/>
    <w:rsid w:val="00AA2C3E"/>
    <w:rsid w:val="00AA32D3"/>
    <w:rsid w:val="00AA3838"/>
    <w:rsid w:val="00AA3A57"/>
    <w:rsid w:val="00AA3EC0"/>
    <w:rsid w:val="00AA5ABE"/>
    <w:rsid w:val="00AA5D60"/>
    <w:rsid w:val="00AA74E0"/>
    <w:rsid w:val="00AA7D39"/>
    <w:rsid w:val="00AB0810"/>
    <w:rsid w:val="00AB0DD0"/>
    <w:rsid w:val="00AB1ABC"/>
    <w:rsid w:val="00AB25AA"/>
    <w:rsid w:val="00AB2D72"/>
    <w:rsid w:val="00AB3636"/>
    <w:rsid w:val="00AB3830"/>
    <w:rsid w:val="00AB3E3C"/>
    <w:rsid w:val="00AB4F23"/>
    <w:rsid w:val="00AB52F4"/>
    <w:rsid w:val="00AB5D20"/>
    <w:rsid w:val="00AB7043"/>
    <w:rsid w:val="00AB71B8"/>
    <w:rsid w:val="00AB72FB"/>
    <w:rsid w:val="00AB7596"/>
    <w:rsid w:val="00AB76BD"/>
    <w:rsid w:val="00AB7D14"/>
    <w:rsid w:val="00AC05F4"/>
    <w:rsid w:val="00AC1303"/>
    <w:rsid w:val="00AC15CD"/>
    <w:rsid w:val="00AC1605"/>
    <w:rsid w:val="00AC28A3"/>
    <w:rsid w:val="00AC2E07"/>
    <w:rsid w:val="00AC2E5C"/>
    <w:rsid w:val="00AC2FED"/>
    <w:rsid w:val="00AC339C"/>
    <w:rsid w:val="00AC3461"/>
    <w:rsid w:val="00AC3CC1"/>
    <w:rsid w:val="00AC41AE"/>
    <w:rsid w:val="00AC445F"/>
    <w:rsid w:val="00AC4653"/>
    <w:rsid w:val="00AC5006"/>
    <w:rsid w:val="00AC5844"/>
    <w:rsid w:val="00AC653B"/>
    <w:rsid w:val="00AC6694"/>
    <w:rsid w:val="00AC7351"/>
    <w:rsid w:val="00AC78B6"/>
    <w:rsid w:val="00AD031B"/>
    <w:rsid w:val="00AD168F"/>
    <w:rsid w:val="00AD1BA9"/>
    <w:rsid w:val="00AD1C3E"/>
    <w:rsid w:val="00AD1E1E"/>
    <w:rsid w:val="00AD2045"/>
    <w:rsid w:val="00AD2A56"/>
    <w:rsid w:val="00AD2DBA"/>
    <w:rsid w:val="00AD3490"/>
    <w:rsid w:val="00AD3C63"/>
    <w:rsid w:val="00AD40FD"/>
    <w:rsid w:val="00AD4802"/>
    <w:rsid w:val="00AD4E6B"/>
    <w:rsid w:val="00AD63C0"/>
    <w:rsid w:val="00AD7137"/>
    <w:rsid w:val="00AD73E4"/>
    <w:rsid w:val="00AD74EF"/>
    <w:rsid w:val="00AD7ADB"/>
    <w:rsid w:val="00AD7E25"/>
    <w:rsid w:val="00AE1558"/>
    <w:rsid w:val="00AE1C39"/>
    <w:rsid w:val="00AE1DEB"/>
    <w:rsid w:val="00AE2615"/>
    <w:rsid w:val="00AE2BA8"/>
    <w:rsid w:val="00AE4094"/>
    <w:rsid w:val="00AE4192"/>
    <w:rsid w:val="00AE4320"/>
    <w:rsid w:val="00AE4B51"/>
    <w:rsid w:val="00AE4C84"/>
    <w:rsid w:val="00AE4F34"/>
    <w:rsid w:val="00AE53EC"/>
    <w:rsid w:val="00AE6790"/>
    <w:rsid w:val="00AE6859"/>
    <w:rsid w:val="00AE73D6"/>
    <w:rsid w:val="00AE7B68"/>
    <w:rsid w:val="00AF0E29"/>
    <w:rsid w:val="00AF0FE2"/>
    <w:rsid w:val="00AF1526"/>
    <w:rsid w:val="00AF1FA9"/>
    <w:rsid w:val="00AF2B69"/>
    <w:rsid w:val="00AF32BC"/>
    <w:rsid w:val="00AF3747"/>
    <w:rsid w:val="00AF6519"/>
    <w:rsid w:val="00AF6D77"/>
    <w:rsid w:val="00AF72FA"/>
    <w:rsid w:val="00B008C0"/>
    <w:rsid w:val="00B00C07"/>
    <w:rsid w:val="00B01576"/>
    <w:rsid w:val="00B0286B"/>
    <w:rsid w:val="00B02E73"/>
    <w:rsid w:val="00B036D8"/>
    <w:rsid w:val="00B037A9"/>
    <w:rsid w:val="00B03AEB"/>
    <w:rsid w:val="00B03B9C"/>
    <w:rsid w:val="00B042A9"/>
    <w:rsid w:val="00B043D8"/>
    <w:rsid w:val="00B0546A"/>
    <w:rsid w:val="00B05659"/>
    <w:rsid w:val="00B05D28"/>
    <w:rsid w:val="00B0627D"/>
    <w:rsid w:val="00B0669D"/>
    <w:rsid w:val="00B06F20"/>
    <w:rsid w:val="00B07523"/>
    <w:rsid w:val="00B07AF2"/>
    <w:rsid w:val="00B1030B"/>
    <w:rsid w:val="00B10C20"/>
    <w:rsid w:val="00B115E1"/>
    <w:rsid w:val="00B11ADA"/>
    <w:rsid w:val="00B1271A"/>
    <w:rsid w:val="00B138BA"/>
    <w:rsid w:val="00B13A01"/>
    <w:rsid w:val="00B14C9C"/>
    <w:rsid w:val="00B156C1"/>
    <w:rsid w:val="00B15BE5"/>
    <w:rsid w:val="00B15DFC"/>
    <w:rsid w:val="00B1610D"/>
    <w:rsid w:val="00B164D0"/>
    <w:rsid w:val="00B1734A"/>
    <w:rsid w:val="00B20297"/>
    <w:rsid w:val="00B208BE"/>
    <w:rsid w:val="00B20911"/>
    <w:rsid w:val="00B20AC2"/>
    <w:rsid w:val="00B20BE0"/>
    <w:rsid w:val="00B20F7B"/>
    <w:rsid w:val="00B212DD"/>
    <w:rsid w:val="00B21FA1"/>
    <w:rsid w:val="00B22958"/>
    <w:rsid w:val="00B22B26"/>
    <w:rsid w:val="00B2326C"/>
    <w:rsid w:val="00B2359D"/>
    <w:rsid w:val="00B2376B"/>
    <w:rsid w:val="00B23929"/>
    <w:rsid w:val="00B2393B"/>
    <w:rsid w:val="00B24E87"/>
    <w:rsid w:val="00B25D2E"/>
    <w:rsid w:val="00B262CA"/>
    <w:rsid w:val="00B269FC"/>
    <w:rsid w:val="00B26F8D"/>
    <w:rsid w:val="00B27125"/>
    <w:rsid w:val="00B27157"/>
    <w:rsid w:val="00B301C1"/>
    <w:rsid w:val="00B305D7"/>
    <w:rsid w:val="00B30C07"/>
    <w:rsid w:val="00B31132"/>
    <w:rsid w:val="00B316D6"/>
    <w:rsid w:val="00B31CB2"/>
    <w:rsid w:val="00B32721"/>
    <w:rsid w:val="00B32B55"/>
    <w:rsid w:val="00B32DF8"/>
    <w:rsid w:val="00B34CCC"/>
    <w:rsid w:val="00B358FC"/>
    <w:rsid w:val="00B3701A"/>
    <w:rsid w:val="00B371B1"/>
    <w:rsid w:val="00B37A1A"/>
    <w:rsid w:val="00B40041"/>
    <w:rsid w:val="00B40BDF"/>
    <w:rsid w:val="00B417BC"/>
    <w:rsid w:val="00B41C3D"/>
    <w:rsid w:val="00B4259B"/>
    <w:rsid w:val="00B42F95"/>
    <w:rsid w:val="00B43736"/>
    <w:rsid w:val="00B445B8"/>
    <w:rsid w:val="00B45C5E"/>
    <w:rsid w:val="00B46796"/>
    <w:rsid w:val="00B47247"/>
    <w:rsid w:val="00B47257"/>
    <w:rsid w:val="00B4767C"/>
    <w:rsid w:val="00B47F13"/>
    <w:rsid w:val="00B50A2E"/>
    <w:rsid w:val="00B51BF5"/>
    <w:rsid w:val="00B53365"/>
    <w:rsid w:val="00B53A65"/>
    <w:rsid w:val="00B54C5B"/>
    <w:rsid w:val="00B5530E"/>
    <w:rsid w:val="00B560D0"/>
    <w:rsid w:val="00B560DF"/>
    <w:rsid w:val="00B5618F"/>
    <w:rsid w:val="00B5687C"/>
    <w:rsid w:val="00B57FC5"/>
    <w:rsid w:val="00B613BA"/>
    <w:rsid w:val="00B61615"/>
    <w:rsid w:val="00B624DD"/>
    <w:rsid w:val="00B6265D"/>
    <w:rsid w:val="00B627CF"/>
    <w:rsid w:val="00B627E5"/>
    <w:rsid w:val="00B6409F"/>
    <w:rsid w:val="00B64205"/>
    <w:rsid w:val="00B647A2"/>
    <w:rsid w:val="00B64F61"/>
    <w:rsid w:val="00B652C9"/>
    <w:rsid w:val="00B65860"/>
    <w:rsid w:val="00B658FC"/>
    <w:rsid w:val="00B65BAC"/>
    <w:rsid w:val="00B66A17"/>
    <w:rsid w:val="00B66A53"/>
    <w:rsid w:val="00B66A84"/>
    <w:rsid w:val="00B67234"/>
    <w:rsid w:val="00B67391"/>
    <w:rsid w:val="00B674CC"/>
    <w:rsid w:val="00B67D0D"/>
    <w:rsid w:val="00B67F91"/>
    <w:rsid w:val="00B702C2"/>
    <w:rsid w:val="00B71482"/>
    <w:rsid w:val="00B716CF"/>
    <w:rsid w:val="00B71C84"/>
    <w:rsid w:val="00B72E33"/>
    <w:rsid w:val="00B732CE"/>
    <w:rsid w:val="00B7366D"/>
    <w:rsid w:val="00B7421B"/>
    <w:rsid w:val="00B7465E"/>
    <w:rsid w:val="00B74CF4"/>
    <w:rsid w:val="00B74E74"/>
    <w:rsid w:val="00B750D4"/>
    <w:rsid w:val="00B751DF"/>
    <w:rsid w:val="00B75292"/>
    <w:rsid w:val="00B759FB"/>
    <w:rsid w:val="00B75D23"/>
    <w:rsid w:val="00B76281"/>
    <w:rsid w:val="00B7654D"/>
    <w:rsid w:val="00B76A54"/>
    <w:rsid w:val="00B76C93"/>
    <w:rsid w:val="00B771F6"/>
    <w:rsid w:val="00B7737C"/>
    <w:rsid w:val="00B77455"/>
    <w:rsid w:val="00B77FFA"/>
    <w:rsid w:val="00B80515"/>
    <w:rsid w:val="00B80BAE"/>
    <w:rsid w:val="00B811BF"/>
    <w:rsid w:val="00B817A0"/>
    <w:rsid w:val="00B82C0E"/>
    <w:rsid w:val="00B83243"/>
    <w:rsid w:val="00B8397B"/>
    <w:rsid w:val="00B83C9D"/>
    <w:rsid w:val="00B83E06"/>
    <w:rsid w:val="00B843F7"/>
    <w:rsid w:val="00B84E2B"/>
    <w:rsid w:val="00B8532D"/>
    <w:rsid w:val="00B856B6"/>
    <w:rsid w:val="00B86075"/>
    <w:rsid w:val="00B863FB"/>
    <w:rsid w:val="00B86948"/>
    <w:rsid w:val="00B86B67"/>
    <w:rsid w:val="00B87858"/>
    <w:rsid w:val="00B87C70"/>
    <w:rsid w:val="00B87CB2"/>
    <w:rsid w:val="00B90455"/>
    <w:rsid w:val="00B91F66"/>
    <w:rsid w:val="00B9238C"/>
    <w:rsid w:val="00B93163"/>
    <w:rsid w:val="00B93255"/>
    <w:rsid w:val="00B935C7"/>
    <w:rsid w:val="00B93A02"/>
    <w:rsid w:val="00B93AB9"/>
    <w:rsid w:val="00B944ED"/>
    <w:rsid w:val="00B951CF"/>
    <w:rsid w:val="00B95786"/>
    <w:rsid w:val="00B96333"/>
    <w:rsid w:val="00B96AF6"/>
    <w:rsid w:val="00B97110"/>
    <w:rsid w:val="00B97730"/>
    <w:rsid w:val="00B97766"/>
    <w:rsid w:val="00BA014F"/>
    <w:rsid w:val="00BA05F4"/>
    <w:rsid w:val="00BA0796"/>
    <w:rsid w:val="00BA113A"/>
    <w:rsid w:val="00BA17B1"/>
    <w:rsid w:val="00BA2050"/>
    <w:rsid w:val="00BA2273"/>
    <w:rsid w:val="00BA22FF"/>
    <w:rsid w:val="00BA2451"/>
    <w:rsid w:val="00BA30FE"/>
    <w:rsid w:val="00BA32A9"/>
    <w:rsid w:val="00BA45F0"/>
    <w:rsid w:val="00BA4B9D"/>
    <w:rsid w:val="00BA4CA6"/>
    <w:rsid w:val="00BA4D1C"/>
    <w:rsid w:val="00BA5A4C"/>
    <w:rsid w:val="00BA5CF7"/>
    <w:rsid w:val="00BA5D29"/>
    <w:rsid w:val="00BA642F"/>
    <w:rsid w:val="00BA6BB5"/>
    <w:rsid w:val="00BA6CD8"/>
    <w:rsid w:val="00BA6FEC"/>
    <w:rsid w:val="00BA73DA"/>
    <w:rsid w:val="00BA7639"/>
    <w:rsid w:val="00BA774D"/>
    <w:rsid w:val="00BB02DA"/>
    <w:rsid w:val="00BB030F"/>
    <w:rsid w:val="00BB03D5"/>
    <w:rsid w:val="00BB058F"/>
    <w:rsid w:val="00BB09B0"/>
    <w:rsid w:val="00BB0C4A"/>
    <w:rsid w:val="00BB0D2A"/>
    <w:rsid w:val="00BB1690"/>
    <w:rsid w:val="00BB1B3A"/>
    <w:rsid w:val="00BB221A"/>
    <w:rsid w:val="00BB243A"/>
    <w:rsid w:val="00BB29FD"/>
    <w:rsid w:val="00BB35A7"/>
    <w:rsid w:val="00BB442D"/>
    <w:rsid w:val="00BB4D6A"/>
    <w:rsid w:val="00BB531D"/>
    <w:rsid w:val="00BB593A"/>
    <w:rsid w:val="00BB5E79"/>
    <w:rsid w:val="00BB6DB2"/>
    <w:rsid w:val="00BB7008"/>
    <w:rsid w:val="00BB7116"/>
    <w:rsid w:val="00BB7A88"/>
    <w:rsid w:val="00BC04FE"/>
    <w:rsid w:val="00BC0B69"/>
    <w:rsid w:val="00BC0D9B"/>
    <w:rsid w:val="00BC18A3"/>
    <w:rsid w:val="00BC1F43"/>
    <w:rsid w:val="00BC1F52"/>
    <w:rsid w:val="00BC2680"/>
    <w:rsid w:val="00BC31EC"/>
    <w:rsid w:val="00BC34E6"/>
    <w:rsid w:val="00BC38CB"/>
    <w:rsid w:val="00BC480A"/>
    <w:rsid w:val="00BC48FD"/>
    <w:rsid w:val="00BC50FB"/>
    <w:rsid w:val="00BC6235"/>
    <w:rsid w:val="00BC6E9C"/>
    <w:rsid w:val="00BC75FC"/>
    <w:rsid w:val="00BC7676"/>
    <w:rsid w:val="00BC7E63"/>
    <w:rsid w:val="00BD0074"/>
    <w:rsid w:val="00BD020D"/>
    <w:rsid w:val="00BD023E"/>
    <w:rsid w:val="00BD0799"/>
    <w:rsid w:val="00BD0E9A"/>
    <w:rsid w:val="00BD155B"/>
    <w:rsid w:val="00BD1730"/>
    <w:rsid w:val="00BD1ECB"/>
    <w:rsid w:val="00BD22E5"/>
    <w:rsid w:val="00BD396F"/>
    <w:rsid w:val="00BD4C38"/>
    <w:rsid w:val="00BD5062"/>
    <w:rsid w:val="00BD571E"/>
    <w:rsid w:val="00BD5A92"/>
    <w:rsid w:val="00BD5A9A"/>
    <w:rsid w:val="00BD5CCD"/>
    <w:rsid w:val="00BD6384"/>
    <w:rsid w:val="00BD6554"/>
    <w:rsid w:val="00BD6B32"/>
    <w:rsid w:val="00BD6D2C"/>
    <w:rsid w:val="00BD7106"/>
    <w:rsid w:val="00BD71B1"/>
    <w:rsid w:val="00BE1179"/>
    <w:rsid w:val="00BE1874"/>
    <w:rsid w:val="00BE1A86"/>
    <w:rsid w:val="00BE2B6B"/>
    <w:rsid w:val="00BE4B19"/>
    <w:rsid w:val="00BE67D9"/>
    <w:rsid w:val="00BE7237"/>
    <w:rsid w:val="00BE73BB"/>
    <w:rsid w:val="00BE73D6"/>
    <w:rsid w:val="00BF1044"/>
    <w:rsid w:val="00BF1ED3"/>
    <w:rsid w:val="00BF2135"/>
    <w:rsid w:val="00BF2334"/>
    <w:rsid w:val="00BF237B"/>
    <w:rsid w:val="00BF2A39"/>
    <w:rsid w:val="00BF32C5"/>
    <w:rsid w:val="00BF3669"/>
    <w:rsid w:val="00BF3932"/>
    <w:rsid w:val="00BF440B"/>
    <w:rsid w:val="00BF628D"/>
    <w:rsid w:val="00BF6704"/>
    <w:rsid w:val="00BF74D8"/>
    <w:rsid w:val="00BF77A6"/>
    <w:rsid w:val="00C00C6A"/>
    <w:rsid w:val="00C01B36"/>
    <w:rsid w:val="00C01F30"/>
    <w:rsid w:val="00C035BF"/>
    <w:rsid w:val="00C03826"/>
    <w:rsid w:val="00C03DF2"/>
    <w:rsid w:val="00C04914"/>
    <w:rsid w:val="00C04B33"/>
    <w:rsid w:val="00C04F84"/>
    <w:rsid w:val="00C0535D"/>
    <w:rsid w:val="00C05508"/>
    <w:rsid w:val="00C06060"/>
    <w:rsid w:val="00C06A3D"/>
    <w:rsid w:val="00C07073"/>
    <w:rsid w:val="00C07A61"/>
    <w:rsid w:val="00C10865"/>
    <w:rsid w:val="00C10D39"/>
    <w:rsid w:val="00C117C5"/>
    <w:rsid w:val="00C117E6"/>
    <w:rsid w:val="00C1228B"/>
    <w:rsid w:val="00C12F26"/>
    <w:rsid w:val="00C1344D"/>
    <w:rsid w:val="00C14537"/>
    <w:rsid w:val="00C14894"/>
    <w:rsid w:val="00C149A7"/>
    <w:rsid w:val="00C14EFB"/>
    <w:rsid w:val="00C15293"/>
    <w:rsid w:val="00C152AC"/>
    <w:rsid w:val="00C15370"/>
    <w:rsid w:val="00C1539E"/>
    <w:rsid w:val="00C15504"/>
    <w:rsid w:val="00C155EA"/>
    <w:rsid w:val="00C15758"/>
    <w:rsid w:val="00C15964"/>
    <w:rsid w:val="00C159F5"/>
    <w:rsid w:val="00C15CCC"/>
    <w:rsid w:val="00C163D5"/>
    <w:rsid w:val="00C16B56"/>
    <w:rsid w:val="00C17D47"/>
    <w:rsid w:val="00C2048E"/>
    <w:rsid w:val="00C20542"/>
    <w:rsid w:val="00C207A1"/>
    <w:rsid w:val="00C20A13"/>
    <w:rsid w:val="00C20A28"/>
    <w:rsid w:val="00C20FA7"/>
    <w:rsid w:val="00C2131A"/>
    <w:rsid w:val="00C214DB"/>
    <w:rsid w:val="00C21572"/>
    <w:rsid w:val="00C221E6"/>
    <w:rsid w:val="00C22219"/>
    <w:rsid w:val="00C23F6A"/>
    <w:rsid w:val="00C257D7"/>
    <w:rsid w:val="00C26228"/>
    <w:rsid w:val="00C26630"/>
    <w:rsid w:val="00C27BB4"/>
    <w:rsid w:val="00C27C25"/>
    <w:rsid w:val="00C27D9D"/>
    <w:rsid w:val="00C30C8D"/>
    <w:rsid w:val="00C31128"/>
    <w:rsid w:val="00C314CE"/>
    <w:rsid w:val="00C315AB"/>
    <w:rsid w:val="00C332F3"/>
    <w:rsid w:val="00C3330E"/>
    <w:rsid w:val="00C3384D"/>
    <w:rsid w:val="00C339F0"/>
    <w:rsid w:val="00C34288"/>
    <w:rsid w:val="00C34EB0"/>
    <w:rsid w:val="00C362E3"/>
    <w:rsid w:val="00C37070"/>
    <w:rsid w:val="00C374C4"/>
    <w:rsid w:val="00C37B98"/>
    <w:rsid w:val="00C417ED"/>
    <w:rsid w:val="00C4246A"/>
    <w:rsid w:val="00C4277B"/>
    <w:rsid w:val="00C42F39"/>
    <w:rsid w:val="00C433DB"/>
    <w:rsid w:val="00C43C8B"/>
    <w:rsid w:val="00C43DF6"/>
    <w:rsid w:val="00C43FA6"/>
    <w:rsid w:val="00C44160"/>
    <w:rsid w:val="00C441E0"/>
    <w:rsid w:val="00C45B15"/>
    <w:rsid w:val="00C46776"/>
    <w:rsid w:val="00C4695B"/>
    <w:rsid w:val="00C473E4"/>
    <w:rsid w:val="00C475C8"/>
    <w:rsid w:val="00C50DFA"/>
    <w:rsid w:val="00C5100B"/>
    <w:rsid w:val="00C51EAC"/>
    <w:rsid w:val="00C52680"/>
    <w:rsid w:val="00C5298F"/>
    <w:rsid w:val="00C532C1"/>
    <w:rsid w:val="00C5339F"/>
    <w:rsid w:val="00C5397E"/>
    <w:rsid w:val="00C5510D"/>
    <w:rsid w:val="00C55248"/>
    <w:rsid w:val="00C55584"/>
    <w:rsid w:val="00C56030"/>
    <w:rsid w:val="00C56138"/>
    <w:rsid w:val="00C60A95"/>
    <w:rsid w:val="00C60BEC"/>
    <w:rsid w:val="00C6160B"/>
    <w:rsid w:val="00C61703"/>
    <w:rsid w:val="00C63D4F"/>
    <w:rsid w:val="00C6423F"/>
    <w:rsid w:val="00C645B4"/>
    <w:rsid w:val="00C64822"/>
    <w:rsid w:val="00C64AC7"/>
    <w:rsid w:val="00C64F9D"/>
    <w:rsid w:val="00C651B3"/>
    <w:rsid w:val="00C653EF"/>
    <w:rsid w:val="00C65BF7"/>
    <w:rsid w:val="00C65DE3"/>
    <w:rsid w:val="00C65F31"/>
    <w:rsid w:val="00C674B8"/>
    <w:rsid w:val="00C708AB"/>
    <w:rsid w:val="00C70A1D"/>
    <w:rsid w:val="00C7102F"/>
    <w:rsid w:val="00C71CDE"/>
    <w:rsid w:val="00C73741"/>
    <w:rsid w:val="00C73D85"/>
    <w:rsid w:val="00C74004"/>
    <w:rsid w:val="00C74E08"/>
    <w:rsid w:val="00C75CBC"/>
    <w:rsid w:val="00C764BF"/>
    <w:rsid w:val="00C76A11"/>
    <w:rsid w:val="00C77517"/>
    <w:rsid w:val="00C77881"/>
    <w:rsid w:val="00C80479"/>
    <w:rsid w:val="00C805B4"/>
    <w:rsid w:val="00C80967"/>
    <w:rsid w:val="00C80CAF"/>
    <w:rsid w:val="00C821E9"/>
    <w:rsid w:val="00C82878"/>
    <w:rsid w:val="00C82AEA"/>
    <w:rsid w:val="00C833A9"/>
    <w:rsid w:val="00C83E1A"/>
    <w:rsid w:val="00C84688"/>
    <w:rsid w:val="00C85AD5"/>
    <w:rsid w:val="00C87D75"/>
    <w:rsid w:val="00C900D0"/>
    <w:rsid w:val="00C91593"/>
    <w:rsid w:val="00C91A8A"/>
    <w:rsid w:val="00C91D99"/>
    <w:rsid w:val="00C92D71"/>
    <w:rsid w:val="00C94AA6"/>
    <w:rsid w:val="00C965B5"/>
    <w:rsid w:val="00C971C4"/>
    <w:rsid w:val="00CA0B9B"/>
    <w:rsid w:val="00CA1493"/>
    <w:rsid w:val="00CA2EF5"/>
    <w:rsid w:val="00CA32B9"/>
    <w:rsid w:val="00CA391A"/>
    <w:rsid w:val="00CA4284"/>
    <w:rsid w:val="00CA4A21"/>
    <w:rsid w:val="00CA5420"/>
    <w:rsid w:val="00CA5906"/>
    <w:rsid w:val="00CA5A09"/>
    <w:rsid w:val="00CA73D7"/>
    <w:rsid w:val="00CA7664"/>
    <w:rsid w:val="00CA7CB7"/>
    <w:rsid w:val="00CB00A8"/>
    <w:rsid w:val="00CB1760"/>
    <w:rsid w:val="00CB19CA"/>
    <w:rsid w:val="00CB21BF"/>
    <w:rsid w:val="00CB220E"/>
    <w:rsid w:val="00CB23F1"/>
    <w:rsid w:val="00CB262B"/>
    <w:rsid w:val="00CB2681"/>
    <w:rsid w:val="00CB2B70"/>
    <w:rsid w:val="00CB32C7"/>
    <w:rsid w:val="00CB4B71"/>
    <w:rsid w:val="00CB5045"/>
    <w:rsid w:val="00CB53AF"/>
    <w:rsid w:val="00CB569C"/>
    <w:rsid w:val="00CB6267"/>
    <w:rsid w:val="00CB64BD"/>
    <w:rsid w:val="00CB65C1"/>
    <w:rsid w:val="00CB66CE"/>
    <w:rsid w:val="00CB6C27"/>
    <w:rsid w:val="00CB7032"/>
    <w:rsid w:val="00CB759D"/>
    <w:rsid w:val="00CB78F0"/>
    <w:rsid w:val="00CB7966"/>
    <w:rsid w:val="00CC170E"/>
    <w:rsid w:val="00CC2AD2"/>
    <w:rsid w:val="00CC2CDF"/>
    <w:rsid w:val="00CC3329"/>
    <w:rsid w:val="00CC3E98"/>
    <w:rsid w:val="00CC51AB"/>
    <w:rsid w:val="00CC5284"/>
    <w:rsid w:val="00CC589F"/>
    <w:rsid w:val="00CC60FD"/>
    <w:rsid w:val="00CC6BBC"/>
    <w:rsid w:val="00CC7C0C"/>
    <w:rsid w:val="00CC7EF5"/>
    <w:rsid w:val="00CC7FA8"/>
    <w:rsid w:val="00CD11A3"/>
    <w:rsid w:val="00CD2FA0"/>
    <w:rsid w:val="00CD2FD2"/>
    <w:rsid w:val="00CD3012"/>
    <w:rsid w:val="00CD3AAD"/>
    <w:rsid w:val="00CD3B04"/>
    <w:rsid w:val="00CD4971"/>
    <w:rsid w:val="00CD4B6D"/>
    <w:rsid w:val="00CD4FA0"/>
    <w:rsid w:val="00CD5665"/>
    <w:rsid w:val="00CD5F9A"/>
    <w:rsid w:val="00CD71A9"/>
    <w:rsid w:val="00CD7685"/>
    <w:rsid w:val="00CD7A0E"/>
    <w:rsid w:val="00CD7C4D"/>
    <w:rsid w:val="00CE0387"/>
    <w:rsid w:val="00CE0CB2"/>
    <w:rsid w:val="00CE1553"/>
    <w:rsid w:val="00CE1994"/>
    <w:rsid w:val="00CE1B7D"/>
    <w:rsid w:val="00CE1BB9"/>
    <w:rsid w:val="00CE31D7"/>
    <w:rsid w:val="00CE362E"/>
    <w:rsid w:val="00CE3CA4"/>
    <w:rsid w:val="00CE41A9"/>
    <w:rsid w:val="00CE432A"/>
    <w:rsid w:val="00CE438B"/>
    <w:rsid w:val="00CE478A"/>
    <w:rsid w:val="00CE4FF7"/>
    <w:rsid w:val="00CE5118"/>
    <w:rsid w:val="00CE5B2E"/>
    <w:rsid w:val="00CE5F5A"/>
    <w:rsid w:val="00CE64CD"/>
    <w:rsid w:val="00CE72E8"/>
    <w:rsid w:val="00CE7341"/>
    <w:rsid w:val="00CE7597"/>
    <w:rsid w:val="00CE779D"/>
    <w:rsid w:val="00CE79BF"/>
    <w:rsid w:val="00CE7EDB"/>
    <w:rsid w:val="00CF0FA6"/>
    <w:rsid w:val="00CF1F85"/>
    <w:rsid w:val="00CF2433"/>
    <w:rsid w:val="00CF2E66"/>
    <w:rsid w:val="00CF3412"/>
    <w:rsid w:val="00CF36A8"/>
    <w:rsid w:val="00CF3F45"/>
    <w:rsid w:val="00CF48EC"/>
    <w:rsid w:val="00CF529C"/>
    <w:rsid w:val="00CF5655"/>
    <w:rsid w:val="00CF5ED4"/>
    <w:rsid w:val="00CF5F29"/>
    <w:rsid w:val="00CF6011"/>
    <w:rsid w:val="00CF7070"/>
    <w:rsid w:val="00CF7117"/>
    <w:rsid w:val="00CF7538"/>
    <w:rsid w:val="00CF7757"/>
    <w:rsid w:val="00CF7CCE"/>
    <w:rsid w:val="00D003A1"/>
    <w:rsid w:val="00D0089B"/>
    <w:rsid w:val="00D00907"/>
    <w:rsid w:val="00D01380"/>
    <w:rsid w:val="00D01626"/>
    <w:rsid w:val="00D01734"/>
    <w:rsid w:val="00D01F37"/>
    <w:rsid w:val="00D02227"/>
    <w:rsid w:val="00D02540"/>
    <w:rsid w:val="00D025CD"/>
    <w:rsid w:val="00D04BDB"/>
    <w:rsid w:val="00D04C2A"/>
    <w:rsid w:val="00D0502A"/>
    <w:rsid w:val="00D058F5"/>
    <w:rsid w:val="00D0658C"/>
    <w:rsid w:val="00D070FF"/>
    <w:rsid w:val="00D07A74"/>
    <w:rsid w:val="00D07C7F"/>
    <w:rsid w:val="00D07CE5"/>
    <w:rsid w:val="00D103F1"/>
    <w:rsid w:val="00D10A4C"/>
    <w:rsid w:val="00D10BFF"/>
    <w:rsid w:val="00D110AC"/>
    <w:rsid w:val="00D112A1"/>
    <w:rsid w:val="00D11F00"/>
    <w:rsid w:val="00D121DD"/>
    <w:rsid w:val="00D121FC"/>
    <w:rsid w:val="00D125EC"/>
    <w:rsid w:val="00D156AF"/>
    <w:rsid w:val="00D15A79"/>
    <w:rsid w:val="00D15D7F"/>
    <w:rsid w:val="00D16002"/>
    <w:rsid w:val="00D161D8"/>
    <w:rsid w:val="00D16400"/>
    <w:rsid w:val="00D16DE9"/>
    <w:rsid w:val="00D1766B"/>
    <w:rsid w:val="00D17A81"/>
    <w:rsid w:val="00D17EFE"/>
    <w:rsid w:val="00D20B4C"/>
    <w:rsid w:val="00D20B64"/>
    <w:rsid w:val="00D20E65"/>
    <w:rsid w:val="00D211AA"/>
    <w:rsid w:val="00D21307"/>
    <w:rsid w:val="00D21621"/>
    <w:rsid w:val="00D21A19"/>
    <w:rsid w:val="00D22391"/>
    <w:rsid w:val="00D22568"/>
    <w:rsid w:val="00D225E0"/>
    <w:rsid w:val="00D229EB"/>
    <w:rsid w:val="00D231F6"/>
    <w:rsid w:val="00D23661"/>
    <w:rsid w:val="00D237A1"/>
    <w:rsid w:val="00D2404E"/>
    <w:rsid w:val="00D243AF"/>
    <w:rsid w:val="00D24867"/>
    <w:rsid w:val="00D25648"/>
    <w:rsid w:val="00D25BD7"/>
    <w:rsid w:val="00D267FA"/>
    <w:rsid w:val="00D26841"/>
    <w:rsid w:val="00D26C55"/>
    <w:rsid w:val="00D2727A"/>
    <w:rsid w:val="00D300C7"/>
    <w:rsid w:val="00D30975"/>
    <w:rsid w:val="00D30AD6"/>
    <w:rsid w:val="00D31168"/>
    <w:rsid w:val="00D31283"/>
    <w:rsid w:val="00D3171E"/>
    <w:rsid w:val="00D319DE"/>
    <w:rsid w:val="00D324F8"/>
    <w:rsid w:val="00D32500"/>
    <w:rsid w:val="00D32889"/>
    <w:rsid w:val="00D3510B"/>
    <w:rsid w:val="00D35204"/>
    <w:rsid w:val="00D35517"/>
    <w:rsid w:val="00D35AC7"/>
    <w:rsid w:val="00D36164"/>
    <w:rsid w:val="00D362DA"/>
    <w:rsid w:val="00D3732B"/>
    <w:rsid w:val="00D37565"/>
    <w:rsid w:val="00D375FF"/>
    <w:rsid w:val="00D37618"/>
    <w:rsid w:val="00D40077"/>
    <w:rsid w:val="00D40248"/>
    <w:rsid w:val="00D403B9"/>
    <w:rsid w:val="00D408BA"/>
    <w:rsid w:val="00D40EC2"/>
    <w:rsid w:val="00D41320"/>
    <w:rsid w:val="00D41800"/>
    <w:rsid w:val="00D4195C"/>
    <w:rsid w:val="00D41C85"/>
    <w:rsid w:val="00D4252E"/>
    <w:rsid w:val="00D42D3F"/>
    <w:rsid w:val="00D42D64"/>
    <w:rsid w:val="00D43C2A"/>
    <w:rsid w:val="00D441DC"/>
    <w:rsid w:val="00D442F7"/>
    <w:rsid w:val="00D4523F"/>
    <w:rsid w:val="00D462E1"/>
    <w:rsid w:val="00D46D76"/>
    <w:rsid w:val="00D46F7C"/>
    <w:rsid w:val="00D47432"/>
    <w:rsid w:val="00D513B6"/>
    <w:rsid w:val="00D518F1"/>
    <w:rsid w:val="00D5199F"/>
    <w:rsid w:val="00D51F9E"/>
    <w:rsid w:val="00D52C1F"/>
    <w:rsid w:val="00D538A1"/>
    <w:rsid w:val="00D5575A"/>
    <w:rsid w:val="00D558FC"/>
    <w:rsid w:val="00D55929"/>
    <w:rsid w:val="00D55EDB"/>
    <w:rsid w:val="00D5633E"/>
    <w:rsid w:val="00D566D8"/>
    <w:rsid w:val="00D61269"/>
    <w:rsid w:val="00D61337"/>
    <w:rsid w:val="00D6183B"/>
    <w:rsid w:val="00D638B7"/>
    <w:rsid w:val="00D638EA"/>
    <w:rsid w:val="00D6418B"/>
    <w:rsid w:val="00D644B9"/>
    <w:rsid w:val="00D64579"/>
    <w:rsid w:val="00D64DFF"/>
    <w:rsid w:val="00D64FD0"/>
    <w:rsid w:val="00D65AA0"/>
    <w:rsid w:val="00D6623C"/>
    <w:rsid w:val="00D66779"/>
    <w:rsid w:val="00D67204"/>
    <w:rsid w:val="00D675A7"/>
    <w:rsid w:val="00D67DA1"/>
    <w:rsid w:val="00D70286"/>
    <w:rsid w:val="00D7047D"/>
    <w:rsid w:val="00D70513"/>
    <w:rsid w:val="00D717C4"/>
    <w:rsid w:val="00D71DCB"/>
    <w:rsid w:val="00D72852"/>
    <w:rsid w:val="00D72BFE"/>
    <w:rsid w:val="00D72CFD"/>
    <w:rsid w:val="00D730E4"/>
    <w:rsid w:val="00D7354B"/>
    <w:rsid w:val="00D73702"/>
    <w:rsid w:val="00D73A20"/>
    <w:rsid w:val="00D744FA"/>
    <w:rsid w:val="00D75024"/>
    <w:rsid w:val="00D75C51"/>
    <w:rsid w:val="00D760D8"/>
    <w:rsid w:val="00D7627A"/>
    <w:rsid w:val="00D76DEC"/>
    <w:rsid w:val="00D76FF7"/>
    <w:rsid w:val="00D77EC0"/>
    <w:rsid w:val="00D80E36"/>
    <w:rsid w:val="00D8141C"/>
    <w:rsid w:val="00D81A04"/>
    <w:rsid w:val="00D81F34"/>
    <w:rsid w:val="00D83324"/>
    <w:rsid w:val="00D8356A"/>
    <w:rsid w:val="00D83C93"/>
    <w:rsid w:val="00D83F9D"/>
    <w:rsid w:val="00D84756"/>
    <w:rsid w:val="00D84B24"/>
    <w:rsid w:val="00D84F4D"/>
    <w:rsid w:val="00D85179"/>
    <w:rsid w:val="00D854F3"/>
    <w:rsid w:val="00D85747"/>
    <w:rsid w:val="00D86843"/>
    <w:rsid w:val="00D86F53"/>
    <w:rsid w:val="00D87163"/>
    <w:rsid w:val="00D873C2"/>
    <w:rsid w:val="00D8794A"/>
    <w:rsid w:val="00D87CE3"/>
    <w:rsid w:val="00D90E12"/>
    <w:rsid w:val="00D92526"/>
    <w:rsid w:val="00D929B8"/>
    <w:rsid w:val="00D93E5B"/>
    <w:rsid w:val="00D947C3"/>
    <w:rsid w:val="00D959F0"/>
    <w:rsid w:val="00D96DEE"/>
    <w:rsid w:val="00D97160"/>
    <w:rsid w:val="00D97C00"/>
    <w:rsid w:val="00D97E1C"/>
    <w:rsid w:val="00D97F59"/>
    <w:rsid w:val="00DA0AC9"/>
    <w:rsid w:val="00DA0FDA"/>
    <w:rsid w:val="00DA133E"/>
    <w:rsid w:val="00DA176E"/>
    <w:rsid w:val="00DA1A49"/>
    <w:rsid w:val="00DA36C2"/>
    <w:rsid w:val="00DA4E63"/>
    <w:rsid w:val="00DA5995"/>
    <w:rsid w:val="00DA6592"/>
    <w:rsid w:val="00DA6715"/>
    <w:rsid w:val="00DA7E49"/>
    <w:rsid w:val="00DB0310"/>
    <w:rsid w:val="00DB106E"/>
    <w:rsid w:val="00DB1178"/>
    <w:rsid w:val="00DB26C7"/>
    <w:rsid w:val="00DB3DE4"/>
    <w:rsid w:val="00DB5451"/>
    <w:rsid w:val="00DB5489"/>
    <w:rsid w:val="00DB6981"/>
    <w:rsid w:val="00DB6C6D"/>
    <w:rsid w:val="00DB7131"/>
    <w:rsid w:val="00DB760C"/>
    <w:rsid w:val="00DB763E"/>
    <w:rsid w:val="00DB7843"/>
    <w:rsid w:val="00DB78FC"/>
    <w:rsid w:val="00DC0097"/>
    <w:rsid w:val="00DC0115"/>
    <w:rsid w:val="00DC05E7"/>
    <w:rsid w:val="00DC0A7C"/>
    <w:rsid w:val="00DC1A24"/>
    <w:rsid w:val="00DC1A77"/>
    <w:rsid w:val="00DC21EC"/>
    <w:rsid w:val="00DC2586"/>
    <w:rsid w:val="00DC2BC6"/>
    <w:rsid w:val="00DC4233"/>
    <w:rsid w:val="00DC4590"/>
    <w:rsid w:val="00DC4746"/>
    <w:rsid w:val="00DC4760"/>
    <w:rsid w:val="00DC4BCB"/>
    <w:rsid w:val="00DC5D86"/>
    <w:rsid w:val="00DC602A"/>
    <w:rsid w:val="00DC6089"/>
    <w:rsid w:val="00DC7380"/>
    <w:rsid w:val="00DC7BEB"/>
    <w:rsid w:val="00DD019E"/>
    <w:rsid w:val="00DD02EE"/>
    <w:rsid w:val="00DD0F62"/>
    <w:rsid w:val="00DD0FFD"/>
    <w:rsid w:val="00DD1213"/>
    <w:rsid w:val="00DD15D7"/>
    <w:rsid w:val="00DD19D7"/>
    <w:rsid w:val="00DD28CF"/>
    <w:rsid w:val="00DD3D3E"/>
    <w:rsid w:val="00DD74CE"/>
    <w:rsid w:val="00DD7C19"/>
    <w:rsid w:val="00DD7D47"/>
    <w:rsid w:val="00DE094D"/>
    <w:rsid w:val="00DE192B"/>
    <w:rsid w:val="00DE1D23"/>
    <w:rsid w:val="00DE1E6D"/>
    <w:rsid w:val="00DE2CD1"/>
    <w:rsid w:val="00DE2CDE"/>
    <w:rsid w:val="00DE3593"/>
    <w:rsid w:val="00DE37A6"/>
    <w:rsid w:val="00DE5E3A"/>
    <w:rsid w:val="00DE6530"/>
    <w:rsid w:val="00DE6D92"/>
    <w:rsid w:val="00DE73CF"/>
    <w:rsid w:val="00DE7F03"/>
    <w:rsid w:val="00DF1180"/>
    <w:rsid w:val="00DF1555"/>
    <w:rsid w:val="00DF1C8C"/>
    <w:rsid w:val="00DF1D1F"/>
    <w:rsid w:val="00DF2362"/>
    <w:rsid w:val="00DF2EE6"/>
    <w:rsid w:val="00DF3C66"/>
    <w:rsid w:val="00DF3FA2"/>
    <w:rsid w:val="00DF43F7"/>
    <w:rsid w:val="00DF52AC"/>
    <w:rsid w:val="00DF59AC"/>
    <w:rsid w:val="00DF5EF2"/>
    <w:rsid w:val="00DF5F75"/>
    <w:rsid w:val="00DF5FA1"/>
    <w:rsid w:val="00DF6509"/>
    <w:rsid w:val="00DF768A"/>
    <w:rsid w:val="00DF781C"/>
    <w:rsid w:val="00DF7FF1"/>
    <w:rsid w:val="00E00BE7"/>
    <w:rsid w:val="00E00DFB"/>
    <w:rsid w:val="00E01497"/>
    <w:rsid w:val="00E01DBE"/>
    <w:rsid w:val="00E0239B"/>
    <w:rsid w:val="00E0248B"/>
    <w:rsid w:val="00E02F1C"/>
    <w:rsid w:val="00E03735"/>
    <w:rsid w:val="00E059B4"/>
    <w:rsid w:val="00E05AE5"/>
    <w:rsid w:val="00E06ADE"/>
    <w:rsid w:val="00E07DFD"/>
    <w:rsid w:val="00E104D8"/>
    <w:rsid w:val="00E108EC"/>
    <w:rsid w:val="00E109F6"/>
    <w:rsid w:val="00E113A7"/>
    <w:rsid w:val="00E118E2"/>
    <w:rsid w:val="00E11D7F"/>
    <w:rsid w:val="00E120C2"/>
    <w:rsid w:val="00E12633"/>
    <w:rsid w:val="00E126F0"/>
    <w:rsid w:val="00E12842"/>
    <w:rsid w:val="00E14439"/>
    <w:rsid w:val="00E1467B"/>
    <w:rsid w:val="00E15648"/>
    <w:rsid w:val="00E15B53"/>
    <w:rsid w:val="00E15B5B"/>
    <w:rsid w:val="00E16293"/>
    <w:rsid w:val="00E164ED"/>
    <w:rsid w:val="00E16F46"/>
    <w:rsid w:val="00E17319"/>
    <w:rsid w:val="00E17785"/>
    <w:rsid w:val="00E17C27"/>
    <w:rsid w:val="00E17EED"/>
    <w:rsid w:val="00E2051A"/>
    <w:rsid w:val="00E20859"/>
    <w:rsid w:val="00E20E6B"/>
    <w:rsid w:val="00E22028"/>
    <w:rsid w:val="00E220FB"/>
    <w:rsid w:val="00E2254F"/>
    <w:rsid w:val="00E2256A"/>
    <w:rsid w:val="00E22E9D"/>
    <w:rsid w:val="00E231F0"/>
    <w:rsid w:val="00E23480"/>
    <w:rsid w:val="00E23F1E"/>
    <w:rsid w:val="00E24181"/>
    <w:rsid w:val="00E24749"/>
    <w:rsid w:val="00E260C6"/>
    <w:rsid w:val="00E26691"/>
    <w:rsid w:val="00E26761"/>
    <w:rsid w:val="00E27492"/>
    <w:rsid w:val="00E27A52"/>
    <w:rsid w:val="00E30057"/>
    <w:rsid w:val="00E31B46"/>
    <w:rsid w:val="00E3239E"/>
    <w:rsid w:val="00E32B0A"/>
    <w:rsid w:val="00E33122"/>
    <w:rsid w:val="00E35030"/>
    <w:rsid w:val="00E35749"/>
    <w:rsid w:val="00E360E4"/>
    <w:rsid w:val="00E371F2"/>
    <w:rsid w:val="00E37763"/>
    <w:rsid w:val="00E400BA"/>
    <w:rsid w:val="00E407FF"/>
    <w:rsid w:val="00E4093C"/>
    <w:rsid w:val="00E4096E"/>
    <w:rsid w:val="00E40E53"/>
    <w:rsid w:val="00E415C6"/>
    <w:rsid w:val="00E42411"/>
    <w:rsid w:val="00E42C1A"/>
    <w:rsid w:val="00E42CB2"/>
    <w:rsid w:val="00E42D2D"/>
    <w:rsid w:val="00E435F2"/>
    <w:rsid w:val="00E436A1"/>
    <w:rsid w:val="00E44226"/>
    <w:rsid w:val="00E45BFC"/>
    <w:rsid w:val="00E46B5E"/>
    <w:rsid w:val="00E46CB0"/>
    <w:rsid w:val="00E47405"/>
    <w:rsid w:val="00E47B29"/>
    <w:rsid w:val="00E47C09"/>
    <w:rsid w:val="00E501A2"/>
    <w:rsid w:val="00E5037D"/>
    <w:rsid w:val="00E5057E"/>
    <w:rsid w:val="00E51042"/>
    <w:rsid w:val="00E513CA"/>
    <w:rsid w:val="00E51AC1"/>
    <w:rsid w:val="00E51C5C"/>
    <w:rsid w:val="00E52039"/>
    <w:rsid w:val="00E522D5"/>
    <w:rsid w:val="00E530F2"/>
    <w:rsid w:val="00E53A57"/>
    <w:rsid w:val="00E53C1E"/>
    <w:rsid w:val="00E5421A"/>
    <w:rsid w:val="00E54ECA"/>
    <w:rsid w:val="00E559ED"/>
    <w:rsid w:val="00E56101"/>
    <w:rsid w:val="00E56506"/>
    <w:rsid w:val="00E57246"/>
    <w:rsid w:val="00E578F5"/>
    <w:rsid w:val="00E60835"/>
    <w:rsid w:val="00E6138B"/>
    <w:rsid w:val="00E614FE"/>
    <w:rsid w:val="00E61605"/>
    <w:rsid w:val="00E61656"/>
    <w:rsid w:val="00E62103"/>
    <w:rsid w:val="00E6252C"/>
    <w:rsid w:val="00E62867"/>
    <w:rsid w:val="00E62FC7"/>
    <w:rsid w:val="00E6326C"/>
    <w:rsid w:val="00E638F0"/>
    <w:rsid w:val="00E63F40"/>
    <w:rsid w:val="00E649C4"/>
    <w:rsid w:val="00E64CDD"/>
    <w:rsid w:val="00E65CE5"/>
    <w:rsid w:val="00E65E2F"/>
    <w:rsid w:val="00E65E44"/>
    <w:rsid w:val="00E66137"/>
    <w:rsid w:val="00E66149"/>
    <w:rsid w:val="00E672EB"/>
    <w:rsid w:val="00E67751"/>
    <w:rsid w:val="00E67E5D"/>
    <w:rsid w:val="00E70216"/>
    <w:rsid w:val="00E704F2"/>
    <w:rsid w:val="00E7094B"/>
    <w:rsid w:val="00E71415"/>
    <w:rsid w:val="00E7147C"/>
    <w:rsid w:val="00E741F5"/>
    <w:rsid w:val="00E74587"/>
    <w:rsid w:val="00E749AF"/>
    <w:rsid w:val="00E74E95"/>
    <w:rsid w:val="00E75313"/>
    <w:rsid w:val="00E76350"/>
    <w:rsid w:val="00E777DF"/>
    <w:rsid w:val="00E80176"/>
    <w:rsid w:val="00E801C0"/>
    <w:rsid w:val="00E80250"/>
    <w:rsid w:val="00E803F8"/>
    <w:rsid w:val="00E80E38"/>
    <w:rsid w:val="00E833B2"/>
    <w:rsid w:val="00E834F5"/>
    <w:rsid w:val="00E8437D"/>
    <w:rsid w:val="00E843E8"/>
    <w:rsid w:val="00E84B6E"/>
    <w:rsid w:val="00E84CE5"/>
    <w:rsid w:val="00E85401"/>
    <w:rsid w:val="00E85D3B"/>
    <w:rsid w:val="00E85FD6"/>
    <w:rsid w:val="00E862A3"/>
    <w:rsid w:val="00E86BD4"/>
    <w:rsid w:val="00E877A1"/>
    <w:rsid w:val="00E90181"/>
    <w:rsid w:val="00E9026A"/>
    <w:rsid w:val="00E902A8"/>
    <w:rsid w:val="00E905BF"/>
    <w:rsid w:val="00E908E0"/>
    <w:rsid w:val="00E90AEA"/>
    <w:rsid w:val="00E90F4D"/>
    <w:rsid w:val="00E91351"/>
    <w:rsid w:val="00E9143F"/>
    <w:rsid w:val="00E9172A"/>
    <w:rsid w:val="00E9200A"/>
    <w:rsid w:val="00E92448"/>
    <w:rsid w:val="00E92CDE"/>
    <w:rsid w:val="00E94477"/>
    <w:rsid w:val="00E945C5"/>
    <w:rsid w:val="00E95593"/>
    <w:rsid w:val="00E95698"/>
    <w:rsid w:val="00E95750"/>
    <w:rsid w:val="00E9600A"/>
    <w:rsid w:val="00E9631C"/>
    <w:rsid w:val="00E979E9"/>
    <w:rsid w:val="00E97BE0"/>
    <w:rsid w:val="00EA08D4"/>
    <w:rsid w:val="00EA0A21"/>
    <w:rsid w:val="00EA163B"/>
    <w:rsid w:val="00EA16A4"/>
    <w:rsid w:val="00EA19A3"/>
    <w:rsid w:val="00EA26AB"/>
    <w:rsid w:val="00EA26AC"/>
    <w:rsid w:val="00EA283D"/>
    <w:rsid w:val="00EA3136"/>
    <w:rsid w:val="00EA3C95"/>
    <w:rsid w:val="00EA7206"/>
    <w:rsid w:val="00EA7555"/>
    <w:rsid w:val="00EB14A9"/>
    <w:rsid w:val="00EB15DE"/>
    <w:rsid w:val="00EB1B46"/>
    <w:rsid w:val="00EB1BB8"/>
    <w:rsid w:val="00EB2209"/>
    <w:rsid w:val="00EB2EF0"/>
    <w:rsid w:val="00EB4BEF"/>
    <w:rsid w:val="00EB6C02"/>
    <w:rsid w:val="00EB6D51"/>
    <w:rsid w:val="00EB72DD"/>
    <w:rsid w:val="00EB7FCA"/>
    <w:rsid w:val="00EB7FF9"/>
    <w:rsid w:val="00EC11BA"/>
    <w:rsid w:val="00EC137F"/>
    <w:rsid w:val="00EC1BC5"/>
    <w:rsid w:val="00EC1E8C"/>
    <w:rsid w:val="00EC1FCD"/>
    <w:rsid w:val="00EC24B8"/>
    <w:rsid w:val="00EC2CAA"/>
    <w:rsid w:val="00EC2F50"/>
    <w:rsid w:val="00EC32DF"/>
    <w:rsid w:val="00EC341C"/>
    <w:rsid w:val="00EC3FBB"/>
    <w:rsid w:val="00EC442F"/>
    <w:rsid w:val="00EC4F2C"/>
    <w:rsid w:val="00EC504D"/>
    <w:rsid w:val="00EC5685"/>
    <w:rsid w:val="00EC7453"/>
    <w:rsid w:val="00EC7A9C"/>
    <w:rsid w:val="00EC7AC2"/>
    <w:rsid w:val="00EC7B28"/>
    <w:rsid w:val="00EC7CEC"/>
    <w:rsid w:val="00ED0694"/>
    <w:rsid w:val="00ED0AED"/>
    <w:rsid w:val="00ED1633"/>
    <w:rsid w:val="00ED249B"/>
    <w:rsid w:val="00ED3263"/>
    <w:rsid w:val="00ED35D8"/>
    <w:rsid w:val="00ED3985"/>
    <w:rsid w:val="00ED451C"/>
    <w:rsid w:val="00ED45C0"/>
    <w:rsid w:val="00ED4B35"/>
    <w:rsid w:val="00ED4D25"/>
    <w:rsid w:val="00ED53B7"/>
    <w:rsid w:val="00ED5886"/>
    <w:rsid w:val="00ED5ECE"/>
    <w:rsid w:val="00ED5F0F"/>
    <w:rsid w:val="00ED6238"/>
    <w:rsid w:val="00ED6753"/>
    <w:rsid w:val="00ED7167"/>
    <w:rsid w:val="00ED7440"/>
    <w:rsid w:val="00ED7513"/>
    <w:rsid w:val="00ED7AE7"/>
    <w:rsid w:val="00ED7D03"/>
    <w:rsid w:val="00EE1647"/>
    <w:rsid w:val="00EE33FE"/>
    <w:rsid w:val="00EE40C0"/>
    <w:rsid w:val="00EE50E2"/>
    <w:rsid w:val="00EE51F2"/>
    <w:rsid w:val="00EE54D3"/>
    <w:rsid w:val="00EE579A"/>
    <w:rsid w:val="00EE5C41"/>
    <w:rsid w:val="00EE6115"/>
    <w:rsid w:val="00EE6B27"/>
    <w:rsid w:val="00EE6FED"/>
    <w:rsid w:val="00EE7159"/>
    <w:rsid w:val="00EE726D"/>
    <w:rsid w:val="00EE7783"/>
    <w:rsid w:val="00EE78FB"/>
    <w:rsid w:val="00EF014C"/>
    <w:rsid w:val="00EF0837"/>
    <w:rsid w:val="00EF1034"/>
    <w:rsid w:val="00EF1057"/>
    <w:rsid w:val="00EF117B"/>
    <w:rsid w:val="00EF1473"/>
    <w:rsid w:val="00EF20C4"/>
    <w:rsid w:val="00EF3087"/>
    <w:rsid w:val="00EF31DD"/>
    <w:rsid w:val="00EF4309"/>
    <w:rsid w:val="00EF4BBF"/>
    <w:rsid w:val="00EF5359"/>
    <w:rsid w:val="00EF598E"/>
    <w:rsid w:val="00EF60B1"/>
    <w:rsid w:val="00EF6E06"/>
    <w:rsid w:val="00EF7CC0"/>
    <w:rsid w:val="00F00148"/>
    <w:rsid w:val="00F01014"/>
    <w:rsid w:val="00F015A9"/>
    <w:rsid w:val="00F01BAF"/>
    <w:rsid w:val="00F01F00"/>
    <w:rsid w:val="00F022AA"/>
    <w:rsid w:val="00F03006"/>
    <w:rsid w:val="00F036B2"/>
    <w:rsid w:val="00F0403A"/>
    <w:rsid w:val="00F04463"/>
    <w:rsid w:val="00F0458B"/>
    <w:rsid w:val="00F05C7A"/>
    <w:rsid w:val="00F05DCB"/>
    <w:rsid w:val="00F06B30"/>
    <w:rsid w:val="00F079D0"/>
    <w:rsid w:val="00F07A21"/>
    <w:rsid w:val="00F105C5"/>
    <w:rsid w:val="00F10833"/>
    <w:rsid w:val="00F10AF5"/>
    <w:rsid w:val="00F10D1E"/>
    <w:rsid w:val="00F111D0"/>
    <w:rsid w:val="00F11628"/>
    <w:rsid w:val="00F117E7"/>
    <w:rsid w:val="00F126BE"/>
    <w:rsid w:val="00F127DD"/>
    <w:rsid w:val="00F12A69"/>
    <w:rsid w:val="00F137C7"/>
    <w:rsid w:val="00F1386B"/>
    <w:rsid w:val="00F14188"/>
    <w:rsid w:val="00F1446D"/>
    <w:rsid w:val="00F146A4"/>
    <w:rsid w:val="00F15115"/>
    <w:rsid w:val="00F15DC0"/>
    <w:rsid w:val="00F163FA"/>
    <w:rsid w:val="00F16A9D"/>
    <w:rsid w:val="00F16D11"/>
    <w:rsid w:val="00F16FAF"/>
    <w:rsid w:val="00F17A1A"/>
    <w:rsid w:val="00F20FF6"/>
    <w:rsid w:val="00F21266"/>
    <w:rsid w:val="00F21DD5"/>
    <w:rsid w:val="00F22022"/>
    <w:rsid w:val="00F23C16"/>
    <w:rsid w:val="00F23FCB"/>
    <w:rsid w:val="00F2451A"/>
    <w:rsid w:val="00F24566"/>
    <w:rsid w:val="00F24783"/>
    <w:rsid w:val="00F2530A"/>
    <w:rsid w:val="00F25A53"/>
    <w:rsid w:val="00F26DEB"/>
    <w:rsid w:val="00F26EEC"/>
    <w:rsid w:val="00F279CB"/>
    <w:rsid w:val="00F30E37"/>
    <w:rsid w:val="00F312CB"/>
    <w:rsid w:val="00F313EA"/>
    <w:rsid w:val="00F3141F"/>
    <w:rsid w:val="00F31C03"/>
    <w:rsid w:val="00F322AD"/>
    <w:rsid w:val="00F32A13"/>
    <w:rsid w:val="00F32B1E"/>
    <w:rsid w:val="00F32C38"/>
    <w:rsid w:val="00F32DE3"/>
    <w:rsid w:val="00F33763"/>
    <w:rsid w:val="00F34119"/>
    <w:rsid w:val="00F344B6"/>
    <w:rsid w:val="00F348A1"/>
    <w:rsid w:val="00F353C5"/>
    <w:rsid w:val="00F35A51"/>
    <w:rsid w:val="00F35DCD"/>
    <w:rsid w:val="00F365B7"/>
    <w:rsid w:val="00F3682F"/>
    <w:rsid w:val="00F3766B"/>
    <w:rsid w:val="00F376E8"/>
    <w:rsid w:val="00F40198"/>
    <w:rsid w:val="00F418F5"/>
    <w:rsid w:val="00F42610"/>
    <w:rsid w:val="00F4299C"/>
    <w:rsid w:val="00F42DE3"/>
    <w:rsid w:val="00F430A7"/>
    <w:rsid w:val="00F43BE4"/>
    <w:rsid w:val="00F43D36"/>
    <w:rsid w:val="00F44A0E"/>
    <w:rsid w:val="00F4514F"/>
    <w:rsid w:val="00F464E5"/>
    <w:rsid w:val="00F466DB"/>
    <w:rsid w:val="00F469D7"/>
    <w:rsid w:val="00F47110"/>
    <w:rsid w:val="00F47443"/>
    <w:rsid w:val="00F5181E"/>
    <w:rsid w:val="00F522F0"/>
    <w:rsid w:val="00F5258B"/>
    <w:rsid w:val="00F5277A"/>
    <w:rsid w:val="00F54DD6"/>
    <w:rsid w:val="00F55406"/>
    <w:rsid w:val="00F55ABD"/>
    <w:rsid w:val="00F55CAC"/>
    <w:rsid w:val="00F570B3"/>
    <w:rsid w:val="00F57CD7"/>
    <w:rsid w:val="00F57D28"/>
    <w:rsid w:val="00F60953"/>
    <w:rsid w:val="00F6140B"/>
    <w:rsid w:val="00F62422"/>
    <w:rsid w:val="00F636C3"/>
    <w:rsid w:val="00F638DF"/>
    <w:rsid w:val="00F643A4"/>
    <w:rsid w:val="00F64B2F"/>
    <w:rsid w:val="00F64E70"/>
    <w:rsid w:val="00F65C55"/>
    <w:rsid w:val="00F65FF6"/>
    <w:rsid w:val="00F67049"/>
    <w:rsid w:val="00F6757D"/>
    <w:rsid w:val="00F67A82"/>
    <w:rsid w:val="00F71E09"/>
    <w:rsid w:val="00F7268B"/>
    <w:rsid w:val="00F730A8"/>
    <w:rsid w:val="00F73D9F"/>
    <w:rsid w:val="00F74569"/>
    <w:rsid w:val="00F74A94"/>
    <w:rsid w:val="00F74D24"/>
    <w:rsid w:val="00F75326"/>
    <w:rsid w:val="00F7563A"/>
    <w:rsid w:val="00F76CE9"/>
    <w:rsid w:val="00F76E0C"/>
    <w:rsid w:val="00F8011E"/>
    <w:rsid w:val="00F80168"/>
    <w:rsid w:val="00F8035F"/>
    <w:rsid w:val="00F81989"/>
    <w:rsid w:val="00F81A50"/>
    <w:rsid w:val="00F826AD"/>
    <w:rsid w:val="00F83064"/>
    <w:rsid w:val="00F8323A"/>
    <w:rsid w:val="00F83603"/>
    <w:rsid w:val="00F84130"/>
    <w:rsid w:val="00F84F19"/>
    <w:rsid w:val="00F8589A"/>
    <w:rsid w:val="00F86BD2"/>
    <w:rsid w:val="00F86DAA"/>
    <w:rsid w:val="00F8743B"/>
    <w:rsid w:val="00F87F26"/>
    <w:rsid w:val="00F90167"/>
    <w:rsid w:val="00F90AB8"/>
    <w:rsid w:val="00F923E2"/>
    <w:rsid w:val="00F92607"/>
    <w:rsid w:val="00F92824"/>
    <w:rsid w:val="00F92C12"/>
    <w:rsid w:val="00F93588"/>
    <w:rsid w:val="00F9426D"/>
    <w:rsid w:val="00F94664"/>
    <w:rsid w:val="00F949AA"/>
    <w:rsid w:val="00F950AA"/>
    <w:rsid w:val="00F95FFB"/>
    <w:rsid w:val="00F96C99"/>
    <w:rsid w:val="00F96E45"/>
    <w:rsid w:val="00F97D0D"/>
    <w:rsid w:val="00FA004C"/>
    <w:rsid w:val="00FA0252"/>
    <w:rsid w:val="00FA111F"/>
    <w:rsid w:val="00FA1ADB"/>
    <w:rsid w:val="00FA214A"/>
    <w:rsid w:val="00FA2205"/>
    <w:rsid w:val="00FA2903"/>
    <w:rsid w:val="00FA2B89"/>
    <w:rsid w:val="00FA2C57"/>
    <w:rsid w:val="00FA350E"/>
    <w:rsid w:val="00FA3763"/>
    <w:rsid w:val="00FA4622"/>
    <w:rsid w:val="00FA49E7"/>
    <w:rsid w:val="00FA529D"/>
    <w:rsid w:val="00FA5A2F"/>
    <w:rsid w:val="00FA6800"/>
    <w:rsid w:val="00FA7024"/>
    <w:rsid w:val="00FA7148"/>
    <w:rsid w:val="00FB0626"/>
    <w:rsid w:val="00FB06C5"/>
    <w:rsid w:val="00FB08C6"/>
    <w:rsid w:val="00FB0BB1"/>
    <w:rsid w:val="00FB154D"/>
    <w:rsid w:val="00FB1692"/>
    <w:rsid w:val="00FB25B6"/>
    <w:rsid w:val="00FB25C0"/>
    <w:rsid w:val="00FB2A31"/>
    <w:rsid w:val="00FB2C70"/>
    <w:rsid w:val="00FB3212"/>
    <w:rsid w:val="00FB42A6"/>
    <w:rsid w:val="00FB47D1"/>
    <w:rsid w:val="00FB490E"/>
    <w:rsid w:val="00FB4ADB"/>
    <w:rsid w:val="00FB5B10"/>
    <w:rsid w:val="00FB6E40"/>
    <w:rsid w:val="00FB6F70"/>
    <w:rsid w:val="00FB763E"/>
    <w:rsid w:val="00FC05CE"/>
    <w:rsid w:val="00FC08D8"/>
    <w:rsid w:val="00FC1542"/>
    <w:rsid w:val="00FC15AE"/>
    <w:rsid w:val="00FC229A"/>
    <w:rsid w:val="00FC26D0"/>
    <w:rsid w:val="00FC3101"/>
    <w:rsid w:val="00FC3251"/>
    <w:rsid w:val="00FC3781"/>
    <w:rsid w:val="00FC3DF9"/>
    <w:rsid w:val="00FC3E46"/>
    <w:rsid w:val="00FC4177"/>
    <w:rsid w:val="00FC50A2"/>
    <w:rsid w:val="00FC5BA8"/>
    <w:rsid w:val="00FC5E0D"/>
    <w:rsid w:val="00FC5EE1"/>
    <w:rsid w:val="00FC60C2"/>
    <w:rsid w:val="00FC6553"/>
    <w:rsid w:val="00FC6B87"/>
    <w:rsid w:val="00FD0639"/>
    <w:rsid w:val="00FD095D"/>
    <w:rsid w:val="00FD1CA3"/>
    <w:rsid w:val="00FD1D89"/>
    <w:rsid w:val="00FD269F"/>
    <w:rsid w:val="00FD2BDC"/>
    <w:rsid w:val="00FD2C9C"/>
    <w:rsid w:val="00FD2CCD"/>
    <w:rsid w:val="00FD2FEE"/>
    <w:rsid w:val="00FD44C4"/>
    <w:rsid w:val="00FD488B"/>
    <w:rsid w:val="00FD52BE"/>
    <w:rsid w:val="00FD5531"/>
    <w:rsid w:val="00FD61B6"/>
    <w:rsid w:val="00FD63E0"/>
    <w:rsid w:val="00FD67B0"/>
    <w:rsid w:val="00FD691A"/>
    <w:rsid w:val="00FD6921"/>
    <w:rsid w:val="00FD69BD"/>
    <w:rsid w:val="00FD6B42"/>
    <w:rsid w:val="00FD6CE3"/>
    <w:rsid w:val="00FD707B"/>
    <w:rsid w:val="00FD7410"/>
    <w:rsid w:val="00FD747B"/>
    <w:rsid w:val="00FD74DB"/>
    <w:rsid w:val="00FD7A28"/>
    <w:rsid w:val="00FE00ED"/>
    <w:rsid w:val="00FE02B6"/>
    <w:rsid w:val="00FE0778"/>
    <w:rsid w:val="00FE07F5"/>
    <w:rsid w:val="00FE13B7"/>
    <w:rsid w:val="00FE2B04"/>
    <w:rsid w:val="00FE2EA7"/>
    <w:rsid w:val="00FE407C"/>
    <w:rsid w:val="00FE4CA8"/>
    <w:rsid w:val="00FE557F"/>
    <w:rsid w:val="00FE68C1"/>
    <w:rsid w:val="00FE7044"/>
    <w:rsid w:val="00FE7EF3"/>
    <w:rsid w:val="00FF058E"/>
    <w:rsid w:val="00FF0984"/>
    <w:rsid w:val="00FF175F"/>
    <w:rsid w:val="00FF2095"/>
    <w:rsid w:val="00FF26AF"/>
    <w:rsid w:val="00FF2F46"/>
    <w:rsid w:val="00FF6D57"/>
    <w:rsid w:val="00FF6FD5"/>
    <w:rsid w:val="00FF7306"/>
    <w:rsid w:val="00FF747A"/>
    <w:rsid w:val="00FF79F5"/>
    <w:rsid w:val="0797A0E3"/>
    <w:rsid w:val="0B5D6022"/>
    <w:rsid w:val="0BA59DCE"/>
    <w:rsid w:val="0C29475D"/>
    <w:rsid w:val="0D3A35FB"/>
    <w:rsid w:val="0E97C4CE"/>
    <w:rsid w:val="1030D145"/>
    <w:rsid w:val="10A3F609"/>
    <w:rsid w:val="18BE8A5A"/>
    <w:rsid w:val="19BE8B2E"/>
    <w:rsid w:val="1ED413D9"/>
    <w:rsid w:val="2051A67F"/>
    <w:rsid w:val="2372086D"/>
    <w:rsid w:val="27213BFB"/>
    <w:rsid w:val="276C2CB9"/>
    <w:rsid w:val="2840E574"/>
    <w:rsid w:val="29845AB7"/>
    <w:rsid w:val="2A8018C3"/>
    <w:rsid w:val="2C99F6A2"/>
    <w:rsid w:val="2EA19247"/>
    <w:rsid w:val="36D069F3"/>
    <w:rsid w:val="3A6CEF23"/>
    <w:rsid w:val="3AD559B4"/>
    <w:rsid w:val="3BD0606A"/>
    <w:rsid w:val="40FBC3E4"/>
    <w:rsid w:val="48827D52"/>
    <w:rsid w:val="4A2A5AC1"/>
    <w:rsid w:val="4D03799A"/>
    <w:rsid w:val="4D180551"/>
    <w:rsid w:val="4EF315B1"/>
    <w:rsid w:val="503B1D90"/>
    <w:rsid w:val="51C534A8"/>
    <w:rsid w:val="5544E2BB"/>
    <w:rsid w:val="5A25C7D5"/>
    <w:rsid w:val="5E7FBCA3"/>
    <w:rsid w:val="5EC66275"/>
    <w:rsid w:val="5F81E84E"/>
    <w:rsid w:val="607CF6C6"/>
    <w:rsid w:val="60B62BD1"/>
    <w:rsid w:val="662B1A42"/>
    <w:rsid w:val="662DDE2C"/>
    <w:rsid w:val="66FB2F62"/>
    <w:rsid w:val="66FEC46C"/>
    <w:rsid w:val="689A94CD"/>
    <w:rsid w:val="6B5AEB26"/>
    <w:rsid w:val="6BCEA085"/>
    <w:rsid w:val="74D00D4D"/>
    <w:rsid w:val="78A50431"/>
    <w:rsid w:val="7D11D20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E5F179"/>
  <w15:docId w15:val="{353343B9-E702-4FC1-8D3A-952A54FB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6A33"/>
    <w:pPr>
      <w:spacing w:after="200" w:line="276" w:lineRule="auto"/>
    </w:pPr>
    <w:rPr>
      <w:sz w:val="22"/>
      <w:szCs w:val="22"/>
      <w:lang w:eastAsia="en-US"/>
    </w:rPr>
  </w:style>
  <w:style w:type="paragraph" w:styleId="Nagwek1">
    <w:name w:val="heading 1"/>
    <w:aliases w:val="Gliederung1"/>
    <w:basedOn w:val="Normalny"/>
    <w:next w:val="Normalny"/>
    <w:link w:val="Nagwek1Znak1"/>
    <w:qFormat/>
    <w:rsid w:val="00596C5A"/>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aliases w:val="Styl Nagłówek 2,Gliederung2,Level 2,Level 21,Level 22,Level 23,Level 24,Level 25,Level 211,Level 221,Level 231,Level 241,Level 26,Level 27,Level 28,Level 29,Level 212,Level 222,Level 232,Level 242,Level 251,Level 2111"/>
    <w:basedOn w:val="Normalny"/>
    <w:next w:val="Normalny"/>
    <w:link w:val="Nagwek2Znak"/>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aliases w:val="Nagłówek 3 Znak Znak Znak"/>
    <w:basedOn w:val="Normalny"/>
    <w:next w:val="Normalny"/>
    <w:link w:val="Nagwek3Znak"/>
    <w:qFormat/>
    <w:rsid w:val="00596C5A"/>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aliases w:val="Nagłówek 4 Znak Znak"/>
    <w:basedOn w:val="Normalny"/>
    <w:next w:val="Normalny"/>
    <w:link w:val="Nagwek4Znak"/>
    <w:qFormat/>
    <w:rsid w:val="00596C5A"/>
    <w:pPr>
      <w:keepNext/>
      <w:spacing w:after="0" w:line="240" w:lineRule="auto"/>
      <w:jc w:val="center"/>
      <w:outlineLvl w:val="3"/>
    </w:pPr>
    <w:rPr>
      <w:rFonts w:ascii="Arial" w:eastAsia="Times New Roman" w:hAnsi="Arial" w:cs="Arial"/>
      <w:b/>
      <w:bCs/>
      <w:sz w:val="16"/>
      <w:szCs w:val="16"/>
      <w:lang w:eastAsia="pl-PL"/>
    </w:rPr>
  </w:style>
  <w:style w:type="paragraph" w:styleId="Nagwek5">
    <w:name w:val="heading 5"/>
    <w:basedOn w:val="Normalny"/>
    <w:next w:val="Normalny"/>
    <w:link w:val="Nagwek5Znak"/>
    <w:qFormat/>
    <w:rsid w:val="00596C5A"/>
    <w:pPr>
      <w:keepNext/>
      <w:spacing w:after="0" w:line="240" w:lineRule="auto"/>
      <w:outlineLvl w:val="4"/>
    </w:pPr>
    <w:rPr>
      <w:rFonts w:ascii="Arial" w:eastAsia="Times New Roman" w:hAnsi="Arial" w:cs="Arial"/>
      <w:b/>
      <w:bCs/>
      <w:sz w:val="18"/>
      <w:szCs w:val="18"/>
      <w:lang w:eastAsia="pl-PL"/>
    </w:rPr>
  </w:style>
  <w:style w:type="paragraph" w:styleId="Nagwek6">
    <w:name w:val="heading 6"/>
    <w:basedOn w:val="Normalny"/>
    <w:next w:val="Normalny"/>
    <w:link w:val="Nagwek6Znak"/>
    <w:qFormat/>
    <w:rsid w:val="00596C5A"/>
    <w:pPr>
      <w:keepNext/>
      <w:spacing w:after="0" w:line="240" w:lineRule="auto"/>
      <w:outlineLvl w:val="5"/>
    </w:pPr>
    <w:rPr>
      <w:rFonts w:ascii="Arial" w:eastAsia="Times New Roman" w:hAnsi="Arial" w:cs="Arial"/>
      <w:b/>
      <w:bCs/>
      <w:sz w:val="20"/>
      <w:szCs w:val="24"/>
      <w:lang w:eastAsia="pl-PL"/>
    </w:rPr>
  </w:style>
  <w:style w:type="paragraph" w:styleId="Nagwek7">
    <w:name w:val="heading 7"/>
    <w:basedOn w:val="Normalny"/>
    <w:next w:val="Normalny"/>
    <w:link w:val="Nagwek7Znak"/>
    <w:qFormat/>
    <w:rsid w:val="00596C5A"/>
    <w:pPr>
      <w:spacing w:before="240" w:after="60" w:line="240" w:lineRule="auto"/>
      <w:outlineLvl w:val="6"/>
    </w:pPr>
    <w:rPr>
      <w:rFonts w:ascii="Times New Roman" w:eastAsia="Times New Roman" w:hAnsi="Times New Roman"/>
      <w:sz w:val="24"/>
      <w:szCs w:val="24"/>
      <w:lang w:eastAsia="pl-PL"/>
    </w:rPr>
  </w:style>
  <w:style w:type="paragraph" w:styleId="Nagwek8">
    <w:name w:val="heading 8"/>
    <w:basedOn w:val="Normalny"/>
    <w:next w:val="akapit"/>
    <w:link w:val="Nagwek8Znak"/>
    <w:uiPriority w:val="99"/>
    <w:qFormat/>
    <w:rsid w:val="00596C5A"/>
    <w:pPr>
      <w:tabs>
        <w:tab w:val="num" w:pos="1440"/>
      </w:tabs>
      <w:spacing w:before="120" w:after="120" w:line="336" w:lineRule="auto"/>
      <w:ind w:left="1440" w:hanging="1440"/>
      <w:jc w:val="both"/>
      <w:outlineLvl w:val="7"/>
    </w:pPr>
    <w:rPr>
      <w:rFonts w:ascii="Arial" w:eastAsia="Times New Roman" w:hAnsi="Arial" w:cs="Arial"/>
      <w:b/>
      <w:bCs/>
      <w:sz w:val="20"/>
      <w:szCs w:val="20"/>
      <w:lang w:eastAsia="pl-PL"/>
    </w:rPr>
  </w:style>
  <w:style w:type="paragraph" w:styleId="Nagwek9">
    <w:name w:val="heading 9"/>
    <w:basedOn w:val="Normalny"/>
    <w:next w:val="Normalny"/>
    <w:link w:val="Nagwek9Znak"/>
    <w:uiPriority w:val="99"/>
    <w:qFormat/>
    <w:rsid w:val="00596C5A"/>
    <w:pPr>
      <w:tabs>
        <w:tab w:val="num" w:pos="1584"/>
      </w:tabs>
      <w:spacing w:before="240" w:after="60" w:line="288" w:lineRule="auto"/>
      <w:ind w:left="1584" w:hanging="1584"/>
      <w:jc w:val="both"/>
      <w:outlineLvl w:val="8"/>
    </w:pPr>
    <w:rPr>
      <w:rFonts w:ascii="Arial" w:eastAsia="Times New Roman" w:hAnsi="Arial" w:cs="Arial"/>
      <w:b/>
      <w:bCs/>
      <w:sz w:val="18"/>
      <w:szCs w:val="1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unhideWhenUsed/>
    <w:rsid w:val="00407658"/>
    <w:pPr>
      <w:spacing w:after="0" w:line="240" w:lineRule="auto"/>
    </w:pPr>
    <w:rPr>
      <w:sz w:val="20"/>
      <w:szCs w:val="20"/>
    </w:rPr>
  </w:style>
  <w:style w:type="character" w:customStyle="1" w:styleId="TekstprzypisukocowegoZnak">
    <w:name w:val="Tekst przypisu końcowego Znak"/>
    <w:link w:val="Tekstprzypisukocowego"/>
    <w:uiPriority w:val="99"/>
    <w:qFormat/>
    <w:rsid w:val="00560DCF"/>
    <w:rPr>
      <w:lang w:eastAsia="en-US"/>
    </w:rPr>
  </w:style>
  <w:style w:type="character" w:styleId="Odwoanieprzypisukocowego">
    <w:name w:val="endnote reference"/>
    <w:uiPriority w:val="99"/>
    <w:unhideWhenUsed/>
    <w:rsid w:val="00560DCF"/>
    <w:rPr>
      <w:vertAlign w:val="superscript"/>
    </w:rPr>
  </w:style>
  <w:style w:type="paragraph" w:styleId="Tekstprzypisudolnego">
    <w:name w:val="footnote text"/>
    <w:basedOn w:val="Normalny"/>
    <w:link w:val="TekstprzypisudolnegoZnak"/>
    <w:uiPriority w:val="99"/>
    <w:unhideWhenUsed/>
    <w:rsid w:val="00407658"/>
    <w:pPr>
      <w:spacing w:after="0" w:line="240" w:lineRule="auto"/>
    </w:pPr>
    <w:rPr>
      <w:sz w:val="20"/>
      <w:szCs w:val="20"/>
    </w:rPr>
  </w:style>
  <w:style w:type="character" w:customStyle="1" w:styleId="TekstprzypisudolnegoZnak">
    <w:name w:val="Tekst przypisu dolnego Znak"/>
    <w:link w:val="Tekstprzypisudolnego"/>
    <w:uiPriority w:val="99"/>
    <w:qFormat/>
    <w:rsid w:val="00560DCF"/>
    <w:rPr>
      <w:lang w:eastAsia="en-US"/>
    </w:rPr>
  </w:style>
  <w:style w:type="character" w:styleId="Odwoanieprzypisudolnego">
    <w:name w:val="footnote reference"/>
    <w:uiPriority w:val="99"/>
    <w:unhideWhenUsed/>
    <w:rsid w:val="00560DCF"/>
    <w:rPr>
      <w:vertAlign w:val="superscript"/>
    </w:rPr>
  </w:style>
  <w:style w:type="paragraph" w:styleId="Akapitzlist">
    <w:name w:val="List Paragraph"/>
    <w:aliases w:val="Normal,Akapit z listą3,Akapit z listą31,Tytuły,Podsis rysunku,Normalny1,Normalny2,List Paragraph,Akapit z listą1,Normalny3,Normalny4,Normalny5,Akapit z listą;1_literowka,Literowanie,1_literowka,Punktowanie,maz_wyliczenie,opis dzialania,lp"/>
    <w:basedOn w:val="Normalny"/>
    <w:link w:val="AkapitzlistZnak"/>
    <w:uiPriority w:val="34"/>
    <w:qFormat/>
    <w:rsid w:val="00407658"/>
    <w:pPr>
      <w:ind w:left="720"/>
      <w:contextualSpacing/>
    </w:pPr>
  </w:style>
  <w:style w:type="paragraph" w:styleId="Tekstkomentarza">
    <w:name w:val="annotation text"/>
    <w:basedOn w:val="Normalny"/>
    <w:link w:val="TekstkomentarzaZnak"/>
    <w:uiPriority w:val="99"/>
    <w:qFormat/>
    <w:rsid w:val="00402F12"/>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qFormat/>
    <w:rsid w:val="00402F12"/>
    <w:rPr>
      <w:rFonts w:ascii="Times New Roman" w:eastAsia="Times New Roman" w:hAnsi="Times New Roman" w:cs="Times New Roman"/>
      <w:sz w:val="20"/>
      <w:szCs w:val="20"/>
      <w:lang w:eastAsia="pl-PL"/>
    </w:rPr>
  </w:style>
  <w:style w:type="character" w:styleId="Odwoaniedokomentarza">
    <w:name w:val="annotation reference"/>
    <w:uiPriority w:val="99"/>
    <w:qFormat/>
    <w:rsid w:val="00402F12"/>
    <w:rPr>
      <w:sz w:val="16"/>
      <w:szCs w:val="16"/>
    </w:rPr>
  </w:style>
  <w:style w:type="paragraph" w:styleId="Tekstdymka">
    <w:name w:val="Balloon Text"/>
    <w:basedOn w:val="Normalny"/>
    <w:link w:val="TekstdymkaZnak"/>
    <w:uiPriority w:val="99"/>
    <w:semiHidden/>
    <w:unhideWhenUsed/>
    <w:qFormat/>
    <w:rsid w:val="00402F12"/>
    <w:pPr>
      <w:spacing w:after="0" w:line="240" w:lineRule="auto"/>
    </w:pPr>
    <w:rPr>
      <w:rFonts w:ascii="Tahoma" w:hAnsi="Tahoma" w:cs="Tahoma"/>
      <w:sz w:val="16"/>
      <w:szCs w:val="16"/>
    </w:rPr>
  </w:style>
  <w:style w:type="character" w:customStyle="1" w:styleId="TekstdymkaZnak">
    <w:name w:val="Tekst dymka Znak"/>
    <w:link w:val="Tekstdymka"/>
    <w:uiPriority w:val="99"/>
    <w:semiHidden/>
    <w:qFormat/>
    <w:rsid w:val="00402F12"/>
    <w:rPr>
      <w:rFonts w:ascii="Tahoma" w:hAnsi="Tahoma" w:cs="Tahoma"/>
      <w:sz w:val="16"/>
      <w:szCs w:val="16"/>
    </w:rPr>
  </w:style>
  <w:style w:type="table" w:styleId="Tabela-Siatka">
    <w:name w:val="Table Grid"/>
    <w:basedOn w:val="Standardowy"/>
    <w:uiPriority w:val="39"/>
    <w:rsid w:val="00AB0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unhideWhenUsed/>
    <w:qFormat/>
    <w:rsid w:val="00407658"/>
    <w:pPr>
      <w:spacing w:after="200"/>
    </w:pPr>
    <w:rPr>
      <w:rFonts w:ascii="Calibri" w:eastAsia="Calibri" w:hAnsi="Calibri"/>
      <w:b/>
      <w:bCs/>
      <w:lang w:eastAsia="en-US"/>
    </w:rPr>
  </w:style>
  <w:style w:type="character" w:customStyle="1" w:styleId="TematkomentarzaZnak">
    <w:name w:val="Temat komentarza Znak"/>
    <w:link w:val="Tematkomentarza"/>
    <w:uiPriority w:val="99"/>
    <w:qFormat/>
    <w:rsid w:val="00D237A1"/>
    <w:rPr>
      <w:rFonts w:ascii="Times New Roman" w:eastAsia="Times New Roman" w:hAnsi="Times New Roman" w:cs="Times New Roman"/>
      <w:b/>
      <w:bCs/>
      <w:sz w:val="20"/>
      <w:szCs w:val="20"/>
      <w:lang w:eastAsia="en-US"/>
    </w:rPr>
  </w:style>
  <w:style w:type="paragraph" w:styleId="Tekstpodstawowy">
    <w:name w:val="Body Text"/>
    <w:aliases w:val="body text,UNI-Tekst w tabeli,Znak"/>
    <w:basedOn w:val="Normalny"/>
    <w:link w:val="TekstpodstawowyZnak"/>
    <w:unhideWhenUsed/>
    <w:rsid w:val="0038797E"/>
    <w:pPr>
      <w:spacing w:after="0" w:line="240" w:lineRule="auto"/>
      <w:jc w:val="both"/>
    </w:pPr>
    <w:rPr>
      <w:rFonts w:ascii="Times New Roman" w:eastAsia="Times New Roman" w:hAnsi="Times New Roman"/>
      <w:sz w:val="24"/>
      <w:szCs w:val="20"/>
      <w:lang w:eastAsia="pl-PL"/>
    </w:rPr>
  </w:style>
  <w:style w:type="character" w:customStyle="1" w:styleId="TekstpodstawowyZnak">
    <w:name w:val="Tekst podstawowy Znak"/>
    <w:aliases w:val="body text Znak,UNI-Tekst w tabeli Znak,Znak Znak"/>
    <w:link w:val="Tekstpodstawowy"/>
    <w:qFormat/>
    <w:rsid w:val="0038797E"/>
    <w:rPr>
      <w:rFonts w:ascii="Times New Roman" w:eastAsia="Times New Roman" w:hAnsi="Times New Roman" w:cs="Times New Roman"/>
      <w:sz w:val="24"/>
      <w:szCs w:val="20"/>
      <w:lang w:eastAsia="pl-PL"/>
    </w:rPr>
  </w:style>
  <w:style w:type="character" w:styleId="Hipercze">
    <w:name w:val="Hyperlink"/>
    <w:uiPriority w:val="99"/>
    <w:rsid w:val="0038797E"/>
    <w:rPr>
      <w:color w:val="0000FF"/>
      <w:u w:val="single"/>
    </w:rPr>
  </w:style>
  <w:style w:type="paragraph" w:styleId="Tekstpodstawowywcity">
    <w:name w:val="Body Text Indent"/>
    <w:basedOn w:val="Normalny"/>
    <w:link w:val="TekstpodstawowywcityZnak"/>
    <w:uiPriority w:val="99"/>
    <w:unhideWhenUsed/>
    <w:qFormat/>
    <w:rsid w:val="00407658"/>
    <w:pPr>
      <w:spacing w:after="120"/>
      <w:ind w:left="283"/>
    </w:pPr>
  </w:style>
  <w:style w:type="character" w:customStyle="1" w:styleId="TekstpodstawowywcityZnak">
    <w:name w:val="Tekst podstawowy wcięty Znak"/>
    <w:link w:val="Tekstpodstawowywcity"/>
    <w:uiPriority w:val="99"/>
    <w:qFormat/>
    <w:rsid w:val="0038797E"/>
    <w:rPr>
      <w:sz w:val="22"/>
      <w:szCs w:val="22"/>
      <w:lang w:eastAsia="en-US"/>
    </w:rPr>
  </w:style>
  <w:style w:type="paragraph" w:styleId="Poprawka">
    <w:name w:val="Revision"/>
    <w:hidden/>
    <w:uiPriority w:val="99"/>
    <w:semiHidden/>
    <w:qFormat/>
    <w:rsid w:val="00407658"/>
    <w:rPr>
      <w:sz w:val="22"/>
      <w:szCs w:val="22"/>
      <w:lang w:eastAsia="en-US"/>
    </w:rPr>
  </w:style>
  <w:style w:type="paragraph" w:customStyle="1" w:styleId="Znak1">
    <w:name w:val="Znak1"/>
    <w:basedOn w:val="Normalny"/>
    <w:qFormat/>
    <w:rsid w:val="0070314C"/>
    <w:pPr>
      <w:spacing w:after="0" w:line="360" w:lineRule="auto"/>
      <w:jc w:val="both"/>
    </w:pPr>
    <w:rPr>
      <w:rFonts w:ascii="Verdana" w:eastAsia="Times New Roman" w:hAnsi="Verdana"/>
      <w:sz w:val="20"/>
      <w:szCs w:val="20"/>
      <w:lang w:eastAsia="pl-PL"/>
    </w:rPr>
  </w:style>
  <w:style w:type="paragraph" w:styleId="Tekstpodstawowywcity3">
    <w:name w:val="Body Text Indent 3"/>
    <w:basedOn w:val="Normalny"/>
    <w:link w:val="Tekstpodstawowywcity3Znak"/>
    <w:uiPriority w:val="99"/>
    <w:unhideWhenUsed/>
    <w:qFormat/>
    <w:rsid w:val="00407658"/>
    <w:pPr>
      <w:spacing w:after="120"/>
      <w:ind w:left="283"/>
    </w:pPr>
    <w:rPr>
      <w:sz w:val="16"/>
      <w:szCs w:val="16"/>
    </w:rPr>
  </w:style>
  <w:style w:type="character" w:customStyle="1" w:styleId="Tekstpodstawowywcity3Znak">
    <w:name w:val="Tekst podstawowy wcięty 3 Znak"/>
    <w:link w:val="Tekstpodstawowywcity3"/>
    <w:uiPriority w:val="99"/>
    <w:qFormat/>
    <w:rsid w:val="002C2F55"/>
    <w:rPr>
      <w:sz w:val="16"/>
      <w:szCs w:val="16"/>
      <w:lang w:eastAsia="en-US"/>
    </w:rPr>
  </w:style>
  <w:style w:type="numbering" w:styleId="111111">
    <w:name w:val="Outline List 2"/>
    <w:basedOn w:val="Bezlisty"/>
    <w:rsid w:val="00A4183A"/>
    <w:pPr>
      <w:numPr>
        <w:numId w:val="22"/>
      </w:numPr>
    </w:pPr>
  </w:style>
  <w:style w:type="paragraph" w:styleId="Nagwek">
    <w:name w:val="header"/>
    <w:aliases w:val="Header1,Char Char, Char Char"/>
    <w:basedOn w:val="Normalny"/>
    <w:link w:val="NagwekZnak"/>
    <w:unhideWhenUsed/>
    <w:rsid w:val="00407658"/>
    <w:pPr>
      <w:tabs>
        <w:tab w:val="center" w:pos="4536"/>
        <w:tab w:val="right" w:pos="9072"/>
      </w:tabs>
      <w:spacing w:after="0" w:line="240" w:lineRule="auto"/>
    </w:pPr>
  </w:style>
  <w:style w:type="character" w:customStyle="1" w:styleId="NagwekZnak">
    <w:name w:val="Nagłówek Znak"/>
    <w:aliases w:val="Header1 Znak,Char Char Znak, Char Char Znak"/>
    <w:link w:val="Nagwek"/>
    <w:qFormat/>
    <w:rsid w:val="00407658"/>
    <w:rPr>
      <w:sz w:val="22"/>
      <w:szCs w:val="22"/>
      <w:lang w:eastAsia="en-US"/>
    </w:rPr>
  </w:style>
  <w:style w:type="paragraph" w:styleId="Stopka">
    <w:name w:val="footer"/>
    <w:basedOn w:val="Normalny"/>
    <w:link w:val="StopkaZnak"/>
    <w:uiPriority w:val="99"/>
    <w:unhideWhenUsed/>
    <w:rsid w:val="00407658"/>
    <w:pPr>
      <w:tabs>
        <w:tab w:val="center" w:pos="4536"/>
        <w:tab w:val="right" w:pos="9072"/>
      </w:tabs>
      <w:spacing w:after="0" w:line="240" w:lineRule="auto"/>
    </w:pPr>
  </w:style>
  <w:style w:type="character" w:customStyle="1" w:styleId="StopkaZnak">
    <w:name w:val="Stopka Znak"/>
    <w:link w:val="Stopka"/>
    <w:uiPriority w:val="99"/>
    <w:qFormat/>
    <w:rsid w:val="00407658"/>
    <w:rPr>
      <w:sz w:val="22"/>
      <w:szCs w:val="22"/>
      <w:lang w:eastAsia="en-US"/>
    </w:rPr>
  </w:style>
  <w:style w:type="paragraph" w:styleId="NormalnyWeb">
    <w:name w:val="Normal (Web)"/>
    <w:basedOn w:val="Normalny"/>
    <w:uiPriority w:val="99"/>
    <w:unhideWhenUsed/>
    <w:qFormat/>
    <w:rsid w:val="000D10CC"/>
    <w:pPr>
      <w:spacing w:before="100" w:beforeAutospacing="1" w:after="100" w:afterAutospacing="1" w:line="240" w:lineRule="auto"/>
    </w:pPr>
    <w:rPr>
      <w:rFonts w:ascii="Times New Roman" w:hAnsi="Times New Roman"/>
      <w:sz w:val="24"/>
      <w:szCs w:val="24"/>
      <w:lang w:eastAsia="pl-PL"/>
    </w:rPr>
  </w:style>
  <w:style w:type="character" w:customStyle="1" w:styleId="AkapitzlistZnak">
    <w:name w:val="Akapit z listą Znak"/>
    <w:aliases w:val="Normal Znak,Akapit z listą3 Znak,Akapit z listą31 Znak,Tytuły Znak,Podsis rysunku Znak,Normalny1 Znak,Normalny2 Znak,List Paragraph Znak,Akapit z listą1 Znak,Normalny3 Znak,Normalny4 Znak,Normalny5 Znak,Literowanie Znak,lp Znak"/>
    <w:link w:val="Akapitzlist"/>
    <w:uiPriority w:val="34"/>
    <w:qFormat/>
    <w:rsid w:val="00F47443"/>
    <w:rPr>
      <w:sz w:val="22"/>
      <w:szCs w:val="22"/>
      <w:lang w:eastAsia="en-US"/>
    </w:rPr>
  </w:style>
  <w:style w:type="character" w:customStyle="1" w:styleId="Teksttreci2">
    <w:name w:val="Tekst treści (2)_"/>
    <w:link w:val="Teksttreci21"/>
    <w:uiPriority w:val="99"/>
    <w:rsid w:val="00B0669D"/>
    <w:rPr>
      <w:rFonts w:ascii="Arial" w:hAnsi="Arial" w:cs="Arial"/>
      <w:sz w:val="18"/>
      <w:szCs w:val="18"/>
      <w:shd w:val="clear" w:color="auto" w:fill="FFFFFF"/>
    </w:rPr>
  </w:style>
  <w:style w:type="paragraph" w:customStyle="1" w:styleId="Teksttreci21">
    <w:name w:val="Tekst treści (2)1"/>
    <w:basedOn w:val="Normalny"/>
    <w:link w:val="Teksttreci2"/>
    <w:uiPriority w:val="99"/>
    <w:rsid w:val="00B0669D"/>
    <w:pPr>
      <w:widowControl w:val="0"/>
      <w:shd w:val="clear" w:color="auto" w:fill="FFFFFF"/>
      <w:spacing w:before="120" w:after="120" w:line="240" w:lineRule="atLeast"/>
      <w:jc w:val="both"/>
    </w:pPr>
    <w:rPr>
      <w:rFonts w:ascii="Arial" w:hAnsi="Arial" w:cs="Arial"/>
      <w:sz w:val="18"/>
      <w:szCs w:val="18"/>
      <w:lang w:eastAsia="ja-JP"/>
    </w:rPr>
  </w:style>
  <w:style w:type="paragraph" w:customStyle="1" w:styleId="footnotedescription">
    <w:name w:val="footnote description"/>
    <w:next w:val="Normalny"/>
    <w:link w:val="footnotedescriptionChar"/>
    <w:hidden/>
    <w:rsid w:val="008D6A6A"/>
    <w:pPr>
      <w:spacing w:after="6" w:line="259" w:lineRule="auto"/>
    </w:pPr>
    <w:rPr>
      <w:rFonts w:ascii="Arial" w:eastAsia="Arial" w:hAnsi="Arial" w:cs="Arial"/>
      <w:color w:val="000000"/>
      <w:sz w:val="18"/>
      <w:szCs w:val="22"/>
      <w:lang w:eastAsia="pl-PL"/>
    </w:rPr>
  </w:style>
  <w:style w:type="character" w:customStyle="1" w:styleId="footnotedescriptionChar">
    <w:name w:val="footnote description Char"/>
    <w:link w:val="footnotedescription"/>
    <w:rsid w:val="008D6A6A"/>
    <w:rPr>
      <w:rFonts w:ascii="Arial" w:eastAsia="Arial" w:hAnsi="Arial" w:cs="Arial"/>
      <w:color w:val="000000"/>
      <w:sz w:val="18"/>
      <w:szCs w:val="22"/>
      <w:lang w:eastAsia="pl-PL"/>
    </w:rPr>
  </w:style>
  <w:style w:type="character" w:customStyle="1" w:styleId="normaltextrun">
    <w:name w:val="normaltextrun"/>
    <w:basedOn w:val="Domylnaczcionkaakapitu"/>
    <w:rsid w:val="00AB76BD"/>
  </w:style>
  <w:style w:type="character" w:customStyle="1" w:styleId="eop">
    <w:name w:val="eop"/>
    <w:basedOn w:val="Domylnaczcionkaakapitu"/>
    <w:rsid w:val="00AB76BD"/>
  </w:style>
  <w:style w:type="character" w:customStyle="1" w:styleId="Nagwek2Znak">
    <w:name w:val="Nagłówek 2 Znak"/>
    <w:aliases w:val="Styl Nagłówek 2 Znak1,Gliederung2 Znak1,Level 2 Znak1,Level 21 Znak1,Level 22 Znak1,Level 23 Znak1,Level 24 Znak1,Level 25 Znak1,Level 211 Znak1,Level 221 Znak1,Level 231 Znak1,Level 241 Znak1,Level 26 Znak1,Level 27 Znak1,Level 28 Znak"/>
    <w:basedOn w:val="Domylnaczcionkaakapitu"/>
    <w:link w:val="Nagwek2"/>
    <w:rPr>
      <w:rFonts w:asciiTheme="majorHAnsi" w:eastAsiaTheme="majorEastAsia" w:hAnsiTheme="majorHAnsi" w:cstheme="majorBidi"/>
      <w:color w:val="2F5496" w:themeColor="accent1" w:themeShade="BF"/>
      <w:sz w:val="26"/>
      <w:szCs w:val="26"/>
    </w:rPr>
  </w:style>
  <w:style w:type="paragraph" w:customStyle="1" w:styleId="Default">
    <w:name w:val="Default"/>
    <w:qFormat/>
    <w:rsid w:val="001A6EE5"/>
    <w:pPr>
      <w:autoSpaceDE w:val="0"/>
      <w:autoSpaceDN w:val="0"/>
      <w:adjustRightInd w:val="0"/>
    </w:pPr>
    <w:rPr>
      <w:rFonts w:ascii="TimesNewRoman" w:eastAsia="Times New Roman" w:hAnsi="TimesNewRoman" w:cs="TimesNewRoman"/>
      <w:lang w:eastAsia="pl-PL"/>
    </w:rPr>
  </w:style>
  <w:style w:type="paragraph" w:styleId="Tekstpodstawowy2">
    <w:name w:val="Body Text 2"/>
    <w:basedOn w:val="Normalny"/>
    <w:link w:val="Tekstpodstawowy2Znak"/>
    <w:uiPriority w:val="99"/>
    <w:qFormat/>
    <w:rsid w:val="00666ADB"/>
    <w:pPr>
      <w:spacing w:after="120" w:line="480" w:lineRule="auto"/>
    </w:pPr>
    <w:rPr>
      <w:rFonts w:ascii="Times New Roman" w:eastAsia="Times New Roman" w:hAnsi="Times New Roman"/>
      <w:sz w:val="24"/>
      <w:szCs w:val="24"/>
      <w:lang w:eastAsia="pl-PL"/>
    </w:rPr>
  </w:style>
  <w:style w:type="character" w:customStyle="1" w:styleId="Tekstpodstawowy2Znak">
    <w:name w:val="Tekst podstawowy 2 Znak"/>
    <w:basedOn w:val="Domylnaczcionkaakapitu"/>
    <w:link w:val="Tekstpodstawowy2"/>
    <w:uiPriority w:val="99"/>
    <w:qFormat/>
    <w:rsid w:val="00666ADB"/>
    <w:rPr>
      <w:rFonts w:ascii="Times New Roman" w:eastAsia="Times New Roman" w:hAnsi="Times New Roman"/>
      <w:sz w:val="24"/>
      <w:szCs w:val="24"/>
      <w:lang w:eastAsia="pl-PL"/>
    </w:rPr>
  </w:style>
  <w:style w:type="numbering" w:customStyle="1" w:styleId="WWNum10">
    <w:name w:val="WWNum10"/>
    <w:basedOn w:val="Bezlisty"/>
    <w:rsid w:val="00666ADB"/>
    <w:pPr>
      <w:numPr>
        <w:numId w:val="32"/>
      </w:numPr>
    </w:pPr>
  </w:style>
  <w:style w:type="paragraph" w:styleId="Bezodstpw">
    <w:name w:val="No Spacing"/>
    <w:uiPriority w:val="1"/>
    <w:qFormat/>
    <w:rsid w:val="00596C5A"/>
    <w:rPr>
      <w:sz w:val="22"/>
      <w:szCs w:val="22"/>
      <w:lang w:eastAsia="en-US"/>
    </w:rPr>
  </w:style>
  <w:style w:type="character" w:customStyle="1" w:styleId="Nagwek1Znak">
    <w:name w:val="Nagłówek 1 Znak"/>
    <w:aliases w:val="Gliederung1 Znak"/>
    <w:basedOn w:val="Domylnaczcionkaakapitu"/>
    <w:qFormat/>
    <w:rsid w:val="00596C5A"/>
    <w:rPr>
      <w:rFonts w:asciiTheme="majorHAnsi" w:eastAsiaTheme="majorEastAsia" w:hAnsiTheme="majorHAnsi" w:cstheme="majorBidi"/>
      <w:color w:val="2F5496" w:themeColor="accent1" w:themeShade="BF"/>
      <w:sz w:val="32"/>
      <w:szCs w:val="32"/>
      <w:lang w:eastAsia="en-US"/>
    </w:rPr>
  </w:style>
  <w:style w:type="character" w:customStyle="1" w:styleId="Nagwek3Znak">
    <w:name w:val="Nagłówek 3 Znak"/>
    <w:aliases w:val="Nagłówek 3 Znak Znak Znak Znak1"/>
    <w:basedOn w:val="Domylnaczcionkaakapitu"/>
    <w:link w:val="Nagwek3"/>
    <w:qFormat/>
    <w:rsid w:val="00596C5A"/>
    <w:rPr>
      <w:rFonts w:ascii="Arial" w:eastAsia="Times New Roman" w:hAnsi="Arial" w:cs="Arial"/>
      <w:b/>
      <w:bCs/>
      <w:sz w:val="26"/>
      <w:szCs w:val="26"/>
      <w:lang w:eastAsia="pl-PL"/>
    </w:rPr>
  </w:style>
  <w:style w:type="character" w:customStyle="1" w:styleId="Nagwek4Znak">
    <w:name w:val="Nagłówek 4 Znak"/>
    <w:aliases w:val="Nagłówek 4 Znak Znak Znak"/>
    <w:basedOn w:val="Domylnaczcionkaakapitu"/>
    <w:link w:val="Nagwek4"/>
    <w:qFormat/>
    <w:rsid w:val="00596C5A"/>
    <w:rPr>
      <w:rFonts w:ascii="Arial" w:eastAsia="Times New Roman" w:hAnsi="Arial" w:cs="Arial"/>
      <w:b/>
      <w:bCs/>
      <w:sz w:val="16"/>
      <w:szCs w:val="16"/>
      <w:lang w:eastAsia="pl-PL"/>
    </w:rPr>
  </w:style>
  <w:style w:type="character" w:customStyle="1" w:styleId="Nagwek5Znak">
    <w:name w:val="Nagłówek 5 Znak"/>
    <w:basedOn w:val="Domylnaczcionkaakapitu"/>
    <w:link w:val="Nagwek5"/>
    <w:qFormat/>
    <w:rsid w:val="00596C5A"/>
    <w:rPr>
      <w:rFonts w:ascii="Arial" w:eastAsia="Times New Roman" w:hAnsi="Arial" w:cs="Arial"/>
      <w:b/>
      <w:bCs/>
      <w:sz w:val="18"/>
      <w:szCs w:val="18"/>
      <w:lang w:eastAsia="pl-PL"/>
    </w:rPr>
  </w:style>
  <w:style w:type="character" w:customStyle="1" w:styleId="Nagwek6Znak">
    <w:name w:val="Nagłówek 6 Znak"/>
    <w:basedOn w:val="Domylnaczcionkaakapitu"/>
    <w:link w:val="Nagwek6"/>
    <w:qFormat/>
    <w:rsid w:val="00596C5A"/>
    <w:rPr>
      <w:rFonts w:ascii="Arial" w:eastAsia="Times New Roman" w:hAnsi="Arial" w:cs="Arial"/>
      <w:b/>
      <w:bCs/>
      <w:szCs w:val="24"/>
      <w:lang w:eastAsia="pl-PL"/>
    </w:rPr>
  </w:style>
  <w:style w:type="character" w:customStyle="1" w:styleId="Nagwek7Znak">
    <w:name w:val="Nagłówek 7 Znak"/>
    <w:basedOn w:val="Domylnaczcionkaakapitu"/>
    <w:link w:val="Nagwek7"/>
    <w:uiPriority w:val="9"/>
    <w:qFormat/>
    <w:rsid w:val="00596C5A"/>
    <w:rPr>
      <w:rFonts w:ascii="Times New Roman" w:eastAsia="Times New Roman" w:hAnsi="Times New Roman"/>
      <w:sz w:val="24"/>
      <w:szCs w:val="24"/>
      <w:lang w:eastAsia="pl-PL"/>
    </w:rPr>
  </w:style>
  <w:style w:type="character" w:customStyle="1" w:styleId="Nagwek8Znak">
    <w:name w:val="Nagłówek 8 Znak"/>
    <w:basedOn w:val="Domylnaczcionkaakapitu"/>
    <w:link w:val="Nagwek8"/>
    <w:uiPriority w:val="99"/>
    <w:qFormat/>
    <w:rsid w:val="00596C5A"/>
    <w:rPr>
      <w:rFonts w:ascii="Arial" w:eastAsia="Times New Roman" w:hAnsi="Arial" w:cs="Arial"/>
      <w:b/>
      <w:bCs/>
      <w:lang w:eastAsia="pl-PL"/>
    </w:rPr>
  </w:style>
  <w:style w:type="character" w:customStyle="1" w:styleId="Nagwek9Znak">
    <w:name w:val="Nagłówek 9 Znak"/>
    <w:basedOn w:val="Domylnaczcionkaakapitu"/>
    <w:link w:val="Nagwek9"/>
    <w:uiPriority w:val="99"/>
    <w:qFormat/>
    <w:rsid w:val="00596C5A"/>
    <w:rPr>
      <w:rFonts w:ascii="Arial" w:eastAsia="Times New Roman" w:hAnsi="Arial" w:cs="Arial"/>
      <w:b/>
      <w:bCs/>
      <w:sz w:val="18"/>
      <w:szCs w:val="18"/>
      <w:lang w:eastAsia="pl-PL"/>
    </w:rPr>
  </w:style>
  <w:style w:type="paragraph" w:styleId="Mapadokumentu">
    <w:name w:val="Document Map"/>
    <w:basedOn w:val="Normalny"/>
    <w:link w:val="MapadokumentuZnak"/>
    <w:semiHidden/>
    <w:qFormat/>
    <w:rsid w:val="00596C5A"/>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qFormat/>
    <w:rsid w:val="00596C5A"/>
    <w:rPr>
      <w:rFonts w:ascii="Tahoma" w:eastAsia="Times New Roman" w:hAnsi="Tahoma" w:cs="Tahoma"/>
      <w:sz w:val="24"/>
      <w:szCs w:val="24"/>
      <w:shd w:val="clear" w:color="auto" w:fill="000080"/>
      <w:lang w:eastAsia="pl-PL"/>
    </w:rPr>
  </w:style>
  <w:style w:type="paragraph" w:styleId="Spistreci1">
    <w:name w:val="toc 1"/>
    <w:basedOn w:val="Normalny"/>
    <w:next w:val="Normalny"/>
    <w:autoRedefine/>
    <w:uiPriority w:val="39"/>
    <w:rsid w:val="00596C5A"/>
    <w:pPr>
      <w:tabs>
        <w:tab w:val="left" w:pos="360"/>
        <w:tab w:val="right" w:leader="dot" w:pos="9399"/>
      </w:tabs>
      <w:spacing w:before="120" w:after="120" w:line="240" w:lineRule="auto"/>
      <w:ind w:left="720" w:hanging="720"/>
    </w:pPr>
    <w:rPr>
      <w:rFonts w:ascii="Times New Roman" w:eastAsia="Times New Roman" w:hAnsi="Times New Roman"/>
      <w:b/>
      <w:noProof/>
      <w:sz w:val="24"/>
      <w:szCs w:val="24"/>
      <w:lang w:eastAsia="pl-PL"/>
    </w:rPr>
  </w:style>
  <w:style w:type="paragraph" w:styleId="Spistreci2">
    <w:name w:val="toc 2"/>
    <w:basedOn w:val="Normalny"/>
    <w:next w:val="Normalny"/>
    <w:autoRedefine/>
    <w:uiPriority w:val="39"/>
    <w:rsid w:val="00596C5A"/>
    <w:pPr>
      <w:tabs>
        <w:tab w:val="left" w:pos="360"/>
        <w:tab w:val="right" w:leader="dot" w:pos="9399"/>
      </w:tabs>
      <w:spacing w:after="0" w:line="360" w:lineRule="auto"/>
      <w:ind w:left="357" w:hanging="357"/>
    </w:pPr>
    <w:rPr>
      <w:rFonts w:ascii="Times New Roman" w:eastAsia="Times New Roman" w:hAnsi="Times New Roman"/>
      <w:sz w:val="24"/>
      <w:szCs w:val="24"/>
      <w:lang w:eastAsia="pl-PL"/>
    </w:rPr>
  </w:style>
  <w:style w:type="character" w:customStyle="1" w:styleId="Nagwek2ZnakZnakZnak">
    <w:name w:val="Nagłówek 2 Znak Znak Znak"/>
    <w:basedOn w:val="Domylnaczcionkaakapitu"/>
    <w:qFormat/>
    <w:rsid w:val="00596C5A"/>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596C5A"/>
    <w:pPr>
      <w:tabs>
        <w:tab w:val="right" w:leader="dot" w:pos="9399"/>
      </w:tabs>
      <w:spacing w:after="0" w:line="240" w:lineRule="auto"/>
      <w:ind w:left="480" w:hanging="120"/>
    </w:pPr>
    <w:rPr>
      <w:rFonts w:ascii="Times New Roman" w:eastAsia="Times New Roman" w:hAnsi="Times New Roman"/>
      <w:sz w:val="24"/>
      <w:szCs w:val="24"/>
      <w:lang w:eastAsia="pl-PL"/>
    </w:rPr>
  </w:style>
  <w:style w:type="character" w:styleId="Numerstrony">
    <w:name w:val="page number"/>
    <w:basedOn w:val="Domylnaczcionkaakapitu"/>
    <w:qFormat/>
    <w:rsid w:val="00596C5A"/>
  </w:style>
  <w:style w:type="paragraph" w:customStyle="1" w:styleId="FR1">
    <w:name w:val="FR1"/>
    <w:qFormat/>
    <w:rsid w:val="00596C5A"/>
    <w:pPr>
      <w:widowControl w:val="0"/>
      <w:spacing w:before="560"/>
    </w:pPr>
    <w:rPr>
      <w:rFonts w:ascii="Arial" w:eastAsia="Times New Roman" w:hAnsi="Arial"/>
      <w:sz w:val="12"/>
      <w:lang w:eastAsia="pl-PL"/>
    </w:rPr>
  </w:style>
  <w:style w:type="paragraph" w:customStyle="1" w:styleId="BlockquoteZnak">
    <w:name w:val="Blockquote Znak"/>
    <w:basedOn w:val="Normalny"/>
    <w:qFormat/>
    <w:rsid w:val="00596C5A"/>
    <w:pPr>
      <w:spacing w:before="100" w:after="100" w:line="240" w:lineRule="auto"/>
      <w:ind w:left="360" w:right="360"/>
    </w:pPr>
    <w:rPr>
      <w:rFonts w:ascii="Times New Roman" w:eastAsia="Times New Roman" w:hAnsi="Times New Roman"/>
      <w:snapToGrid w:val="0"/>
      <w:sz w:val="24"/>
      <w:szCs w:val="24"/>
      <w:lang w:eastAsia="pl-PL"/>
    </w:rPr>
  </w:style>
  <w:style w:type="paragraph" w:customStyle="1" w:styleId="DefaultTextZnak">
    <w:name w:val="Default Text Znak"/>
    <w:basedOn w:val="Normalny"/>
    <w:qFormat/>
    <w:rsid w:val="00596C5A"/>
    <w:pPr>
      <w:spacing w:after="0" w:line="240" w:lineRule="auto"/>
    </w:pPr>
    <w:rPr>
      <w:rFonts w:ascii="Times New Roman" w:eastAsia="Times New Roman" w:hAnsi="Times New Roman"/>
      <w:sz w:val="24"/>
      <w:szCs w:val="24"/>
      <w:lang w:eastAsia="pl-PL"/>
    </w:rPr>
  </w:style>
  <w:style w:type="character" w:customStyle="1" w:styleId="DefaultTextZnakZnak">
    <w:name w:val="Default Text Znak Znak"/>
    <w:basedOn w:val="Domylnaczcionkaakapitu"/>
    <w:qFormat/>
    <w:rsid w:val="00596C5A"/>
    <w:rPr>
      <w:sz w:val="24"/>
      <w:szCs w:val="24"/>
      <w:lang w:val="pl-PL" w:eastAsia="pl-PL" w:bidi="ar-SA"/>
    </w:rPr>
  </w:style>
  <w:style w:type="character" w:customStyle="1" w:styleId="BlockquoteZnakZnak">
    <w:name w:val="Blockquote Znak Znak"/>
    <w:basedOn w:val="Domylnaczcionkaakapitu"/>
    <w:qFormat/>
    <w:rsid w:val="00596C5A"/>
    <w:rPr>
      <w:snapToGrid w:val="0"/>
      <w:sz w:val="24"/>
      <w:szCs w:val="24"/>
      <w:lang w:val="pl-PL" w:eastAsia="pl-PL" w:bidi="ar-SA"/>
    </w:rPr>
  </w:style>
  <w:style w:type="paragraph" w:customStyle="1" w:styleId="SIWZPodstawowy">
    <w:name w:val="SIWZ Podstawowy"/>
    <w:basedOn w:val="Normalny"/>
    <w:qFormat/>
    <w:rsid w:val="00596C5A"/>
    <w:pPr>
      <w:spacing w:after="0" w:line="240" w:lineRule="auto"/>
      <w:jc w:val="both"/>
    </w:pPr>
    <w:rPr>
      <w:rFonts w:ascii="Times New Roman" w:eastAsia="Times New Roman" w:hAnsi="Times New Roman"/>
      <w:sz w:val="24"/>
      <w:szCs w:val="20"/>
      <w:lang w:eastAsia="pl-PL"/>
    </w:rPr>
  </w:style>
  <w:style w:type="paragraph" w:styleId="Tekstpodstawowy3">
    <w:name w:val="Body Text 3"/>
    <w:basedOn w:val="Normalny"/>
    <w:link w:val="Tekstpodstawowy3Znak"/>
    <w:uiPriority w:val="99"/>
    <w:qFormat/>
    <w:rsid w:val="00596C5A"/>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basedOn w:val="Domylnaczcionkaakapitu"/>
    <w:link w:val="Tekstpodstawowy3"/>
    <w:uiPriority w:val="99"/>
    <w:qFormat/>
    <w:rsid w:val="00596C5A"/>
    <w:rPr>
      <w:rFonts w:ascii="Times New Roman" w:eastAsia="Times New Roman" w:hAnsi="Times New Roman"/>
      <w:sz w:val="16"/>
      <w:szCs w:val="16"/>
      <w:lang w:eastAsia="pl-PL"/>
    </w:rPr>
  </w:style>
  <w:style w:type="paragraph" w:styleId="Tekstpodstawowywcity2">
    <w:name w:val="Body Text Indent 2"/>
    <w:basedOn w:val="Normalny"/>
    <w:link w:val="Tekstpodstawowywcity2Znak"/>
    <w:qFormat/>
    <w:rsid w:val="00596C5A"/>
    <w:pPr>
      <w:spacing w:after="120" w:line="480" w:lineRule="auto"/>
      <w:ind w:left="283"/>
    </w:pPr>
    <w:rPr>
      <w:rFonts w:ascii="Times New Roman" w:eastAsia="Times New Roman" w:hAnsi="Times New Roman"/>
      <w:sz w:val="24"/>
      <w:szCs w:val="24"/>
      <w:lang w:eastAsia="pl-PL"/>
    </w:rPr>
  </w:style>
  <w:style w:type="character" w:customStyle="1" w:styleId="Tekstpodstawowywcity2Znak">
    <w:name w:val="Tekst podstawowy wcięty 2 Znak"/>
    <w:basedOn w:val="Domylnaczcionkaakapitu"/>
    <w:link w:val="Tekstpodstawowywcity2"/>
    <w:qFormat/>
    <w:rsid w:val="00596C5A"/>
    <w:rPr>
      <w:rFonts w:ascii="Times New Roman" w:eastAsia="Times New Roman" w:hAnsi="Times New Roman"/>
      <w:sz w:val="24"/>
      <w:szCs w:val="24"/>
      <w:lang w:eastAsia="pl-PL"/>
    </w:rPr>
  </w:style>
  <w:style w:type="paragraph" w:customStyle="1" w:styleId="StylNagwek1NiePogrubienie">
    <w:name w:val="Styl Nagłówek 1 + Nie Pogrubienie"/>
    <w:basedOn w:val="Nagwek1"/>
    <w:autoRedefine/>
    <w:qFormat/>
    <w:rsid w:val="00596C5A"/>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qFormat/>
    <w:rsid w:val="00596C5A"/>
    <w:rPr>
      <w:rFonts w:ascii="Arial" w:hAnsi="Arial" w:cs="Arial"/>
      <w:b/>
      <w:bCs/>
      <w:i/>
      <w:iCs/>
      <w:sz w:val="24"/>
      <w:szCs w:val="28"/>
      <w:u w:val="single"/>
      <w:lang w:val="pl-PL" w:eastAsia="pl-PL" w:bidi="ar-SA"/>
    </w:rPr>
  </w:style>
  <w:style w:type="character" w:customStyle="1" w:styleId="akapitdomyslny1">
    <w:name w:val="akapitdomyslny1"/>
    <w:basedOn w:val="Domylnaczcionkaakapitu"/>
    <w:qFormat/>
    <w:rsid w:val="00596C5A"/>
  </w:style>
  <w:style w:type="character" w:styleId="UyteHipercze">
    <w:name w:val="FollowedHyperlink"/>
    <w:basedOn w:val="Domylnaczcionkaakapitu"/>
    <w:uiPriority w:val="99"/>
    <w:rsid w:val="00596C5A"/>
    <w:rPr>
      <w:color w:val="954F72" w:themeColor="followedHyperlink"/>
      <w:u w:val="single"/>
    </w:rPr>
  </w:style>
  <w:style w:type="character" w:customStyle="1" w:styleId="TeksttreciPogrubienie">
    <w:name w:val="Tekst treści + Pogrubienie"/>
    <w:qFormat/>
    <w:rsid w:val="00596C5A"/>
    <w:rPr>
      <w:rFonts w:ascii="Arial" w:eastAsia="Arial" w:hAnsi="Arial" w:cs="Arial"/>
      <w:b/>
      <w:bCs/>
      <w:i w:val="0"/>
      <w:iCs w:val="0"/>
      <w:smallCaps w:val="0"/>
      <w:strike w:val="0"/>
      <w:spacing w:val="0"/>
      <w:sz w:val="21"/>
      <w:szCs w:val="21"/>
    </w:rPr>
  </w:style>
  <w:style w:type="character" w:customStyle="1" w:styleId="CharacterStyle1">
    <w:name w:val="Character Style 1"/>
    <w:uiPriority w:val="99"/>
    <w:qFormat/>
    <w:rsid w:val="00596C5A"/>
    <w:rPr>
      <w:sz w:val="22"/>
    </w:rPr>
  </w:style>
  <w:style w:type="paragraph" w:customStyle="1" w:styleId="Style2">
    <w:name w:val="Style 2"/>
    <w:uiPriority w:val="99"/>
    <w:qFormat/>
    <w:rsid w:val="00596C5A"/>
    <w:pPr>
      <w:widowControl w:val="0"/>
      <w:autoSpaceDE w:val="0"/>
      <w:autoSpaceDN w:val="0"/>
      <w:adjustRightInd w:val="0"/>
    </w:pPr>
    <w:rPr>
      <w:rFonts w:ascii="Times New Roman" w:eastAsia="Times New Roman" w:hAnsi="Times New Roman"/>
      <w:kern w:val="1"/>
      <w:sz w:val="22"/>
      <w:szCs w:val="22"/>
      <w:lang w:val="en-US" w:eastAsia="pl-PL"/>
    </w:rPr>
  </w:style>
  <w:style w:type="paragraph" w:customStyle="1" w:styleId="Style1">
    <w:name w:val="Style 1"/>
    <w:uiPriority w:val="99"/>
    <w:qFormat/>
    <w:rsid w:val="00596C5A"/>
    <w:pPr>
      <w:widowControl w:val="0"/>
      <w:autoSpaceDE w:val="0"/>
      <w:autoSpaceDN w:val="0"/>
      <w:adjustRightInd w:val="0"/>
    </w:pPr>
    <w:rPr>
      <w:rFonts w:ascii="Times New Roman" w:eastAsia="Times New Roman" w:hAnsi="Times New Roman"/>
      <w:kern w:val="1"/>
      <w:lang w:val="en-US" w:eastAsia="pl-PL"/>
    </w:rPr>
  </w:style>
  <w:style w:type="paragraph" w:customStyle="1" w:styleId="Domynie">
    <w:name w:val="Domy徑nie"/>
    <w:qFormat/>
    <w:rsid w:val="00596C5A"/>
    <w:pPr>
      <w:widowControl w:val="0"/>
      <w:autoSpaceDE w:val="0"/>
      <w:autoSpaceDN w:val="0"/>
      <w:adjustRightInd w:val="0"/>
    </w:pPr>
    <w:rPr>
      <w:rFonts w:ascii="Times New Roman" w:eastAsia="Times New Roman" w:hAnsi="Times New Roman"/>
      <w:kern w:val="1"/>
      <w:lang w:val="en-US" w:eastAsia="pl-PL"/>
    </w:rPr>
  </w:style>
  <w:style w:type="character" w:customStyle="1" w:styleId="Nagwek1Znak1">
    <w:name w:val="Nagłówek 1 Znak1"/>
    <w:aliases w:val="Gliederung1 Znak1"/>
    <w:basedOn w:val="Domylnaczcionkaakapitu"/>
    <w:link w:val="Nagwek1"/>
    <w:qFormat/>
    <w:rsid w:val="00596C5A"/>
    <w:rPr>
      <w:rFonts w:ascii="Arial" w:eastAsia="Times New Roman" w:hAnsi="Arial" w:cs="Arial"/>
      <w:b/>
      <w:bCs/>
      <w:kern w:val="32"/>
      <w:sz w:val="32"/>
      <w:szCs w:val="32"/>
      <w:lang w:eastAsia="pl-PL"/>
    </w:rPr>
  </w:style>
  <w:style w:type="character" w:customStyle="1" w:styleId="Nagwek2Znak1">
    <w:name w:val="Nagłówek 2 Znak1"/>
    <w:aliases w:val="Nagłówek 2 Znak Znak,Styl Nagłówek 2 Znak,Gliederung2 Znak,Level 2 Znak,Level 21 Znak,Level 22 Znak,Level 23 Znak,Level 24 Znak,Level 25 Znak,Level 211 Znak,Level 221 Znak,Level 231 Znak,Level 241 Znak,Level 26 Znak,Level 27 Znak"/>
    <w:basedOn w:val="Domylnaczcionkaakapitu"/>
    <w:uiPriority w:val="99"/>
    <w:rsid w:val="00596C5A"/>
    <w:rPr>
      <w:rFonts w:ascii="Arial" w:hAnsi="Arial" w:cs="Arial"/>
      <w:b/>
      <w:bCs/>
      <w:i/>
      <w:iCs/>
      <w:sz w:val="28"/>
      <w:szCs w:val="28"/>
    </w:rPr>
  </w:style>
  <w:style w:type="paragraph" w:customStyle="1" w:styleId="Poprawka1">
    <w:name w:val="Poprawka1"/>
    <w:hidden/>
    <w:uiPriority w:val="99"/>
    <w:semiHidden/>
    <w:qFormat/>
    <w:rsid w:val="00596C5A"/>
    <w:rPr>
      <w:rFonts w:eastAsia="Times New Roman"/>
      <w:sz w:val="22"/>
      <w:szCs w:val="22"/>
      <w:lang w:eastAsia="en-US"/>
    </w:rPr>
  </w:style>
  <w:style w:type="paragraph" w:customStyle="1" w:styleId="Bezodstpw1">
    <w:name w:val="Bez odstępów1"/>
    <w:uiPriority w:val="1"/>
    <w:qFormat/>
    <w:rsid w:val="00596C5A"/>
    <w:rPr>
      <w:rFonts w:eastAsia="Times New Roman"/>
      <w:sz w:val="22"/>
      <w:szCs w:val="22"/>
      <w:lang w:eastAsia="en-US"/>
    </w:rPr>
  </w:style>
  <w:style w:type="character" w:customStyle="1" w:styleId="ListParagraphChar">
    <w:name w:val="List Paragraph Char"/>
    <w:basedOn w:val="Domylnaczcionkaakapitu"/>
    <w:uiPriority w:val="34"/>
    <w:qFormat/>
    <w:locked/>
    <w:rsid w:val="00596C5A"/>
    <w:rPr>
      <w:sz w:val="24"/>
      <w:szCs w:val="24"/>
    </w:rPr>
  </w:style>
  <w:style w:type="paragraph" w:customStyle="1" w:styleId="Listanumerowana1">
    <w:name w:val="Lista numerowana1"/>
    <w:basedOn w:val="Normalny"/>
    <w:qFormat/>
    <w:rsid w:val="00596C5A"/>
    <w:pPr>
      <w:tabs>
        <w:tab w:val="num" w:pos="720"/>
      </w:tabs>
      <w:suppressAutoHyphens/>
      <w:spacing w:before="120" w:after="240" w:line="240" w:lineRule="auto"/>
      <w:jc w:val="both"/>
    </w:pPr>
    <w:rPr>
      <w:rFonts w:ascii="Times New Roman" w:eastAsia="Times New Roman" w:hAnsi="Times New Roman"/>
      <w:sz w:val="24"/>
      <w:szCs w:val="24"/>
      <w:lang w:eastAsia="ar-SA"/>
    </w:rPr>
  </w:style>
  <w:style w:type="paragraph" w:customStyle="1" w:styleId="font5">
    <w:name w:val="font5"/>
    <w:basedOn w:val="Normalny"/>
    <w:qFormat/>
    <w:rsid w:val="00596C5A"/>
    <w:pPr>
      <w:spacing w:before="100" w:beforeAutospacing="1" w:after="100" w:afterAutospacing="1" w:line="240" w:lineRule="auto"/>
    </w:pPr>
    <w:rPr>
      <w:rFonts w:ascii="Arial" w:eastAsia="Times New Roman" w:hAnsi="Arial" w:cs="Arial"/>
      <w:b/>
      <w:bCs/>
      <w:sz w:val="18"/>
      <w:szCs w:val="18"/>
      <w:lang w:eastAsia="pl-PL"/>
    </w:rPr>
  </w:style>
  <w:style w:type="paragraph" w:customStyle="1" w:styleId="font6">
    <w:name w:val="font6"/>
    <w:basedOn w:val="Normalny"/>
    <w:qFormat/>
    <w:rsid w:val="00596C5A"/>
    <w:pPr>
      <w:spacing w:before="100" w:beforeAutospacing="1" w:after="100" w:afterAutospacing="1" w:line="240" w:lineRule="auto"/>
    </w:pPr>
    <w:rPr>
      <w:rFonts w:ascii="Arial" w:eastAsia="Times New Roman" w:hAnsi="Arial" w:cs="Arial"/>
      <w:sz w:val="18"/>
      <w:szCs w:val="18"/>
      <w:lang w:eastAsia="pl-PL"/>
    </w:rPr>
  </w:style>
  <w:style w:type="paragraph" w:customStyle="1" w:styleId="font7">
    <w:name w:val="font7"/>
    <w:basedOn w:val="Normalny"/>
    <w:qFormat/>
    <w:rsid w:val="00596C5A"/>
    <w:pPr>
      <w:spacing w:before="100" w:beforeAutospacing="1" w:after="100" w:afterAutospacing="1" w:line="240" w:lineRule="auto"/>
    </w:pPr>
    <w:rPr>
      <w:rFonts w:ascii="Arial" w:eastAsia="Times New Roman" w:hAnsi="Arial" w:cs="Arial"/>
      <w:sz w:val="18"/>
      <w:szCs w:val="18"/>
      <w:lang w:eastAsia="pl-PL"/>
    </w:rPr>
  </w:style>
  <w:style w:type="paragraph" w:customStyle="1" w:styleId="font8">
    <w:name w:val="font8"/>
    <w:basedOn w:val="Normalny"/>
    <w:qFormat/>
    <w:rsid w:val="00596C5A"/>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font9">
    <w:name w:val="font9"/>
    <w:basedOn w:val="Normalny"/>
    <w:qFormat/>
    <w:rsid w:val="00596C5A"/>
    <w:pPr>
      <w:spacing w:before="100" w:beforeAutospacing="1" w:after="100" w:afterAutospacing="1" w:line="240" w:lineRule="auto"/>
    </w:pPr>
    <w:rPr>
      <w:rFonts w:ascii="Arial" w:eastAsia="Times New Roman" w:hAnsi="Arial" w:cs="Arial"/>
      <w:sz w:val="18"/>
      <w:szCs w:val="18"/>
      <w:lang w:eastAsia="pl-PL"/>
    </w:rPr>
  </w:style>
  <w:style w:type="paragraph" w:customStyle="1" w:styleId="font10">
    <w:name w:val="font10"/>
    <w:basedOn w:val="Normalny"/>
    <w:qFormat/>
    <w:rsid w:val="00596C5A"/>
    <w:pPr>
      <w:spacing w:before="100" w:beforeAutospacing="1" w:after="100" w:afterAutospacing="1" w:line="240" w:lineRule="auto"/>
    </w:pPr>
    <w:rPr>
      <w:rFonts w:eastAsia="Times New Roman"/>
      <w:sz w:val="18"/>
      <w:szCs w:val="18"/>
      <w:lang w:eastAsia="pl-PL"/>
    </w:rPr>
  </w:style>
  <w:style w:type="paragraph" w:customStyle="1" w:styleId="font11">
    <w:name w:val="font11"/>
    <w:basedOn w:val="Normalny"/>
    <w:qFormat/>
    <w:rsid w:val="00596C5A"/>
    <w:pPr>
      <w:spacing w:before="100" w:beforeAutospacing="1" w:after="100" w:afterAutospacing="1" w:line="240" w:lineRule="auto"/>
    </w:pPr>
    <w:rPr>
      <w:rFonts w:ascii="Arial" w:eastAsia="Times New Roman" w:hAnsi="Arial" w:cs="Arial"/>
      <w:b/>
      <w:bCs/>
      <w:i/>
      <w:iCs/>
      <w:sz w:val="18"/>
      <w:szCs w:val="18"/>
      <w:lang w:eastAsia="pl-PL"/>
    </w:rPr>
  </w:style>
  <w:style w:type="paragraph" w:customStyle="1" w:styleId="font12">
    <w:name w:val="font12"/>
    <w:basedOn w:val="Normalny"/>
    <w:qFormat/>
    <w:rsid w:val="00596C5A"/>
    <w:pPr>
      <w:spacing w:before="100" w:beforeAutospacing="1" w:after="100" w:afterAutospacing="1" w:line="240" w:lineRule="auto"/>
    </w:pPr>
    <w:rPr>
      <w:rFonts w:ascii="Arial" w:eastAsia="Times New Roman" w:hAnsi="Arial" w:cs="Arial"/>
      <w:sz w:val="19"/>
      <w:szCs w:val="19"/>
      <w:lang w:eastAsia="pl-PL"/>
    </w:rPr>
  </w:style>
  <w:style w:type="paragraph" w:customStyle="1" w:styleId="font13">
    <w:name w:val="font13"/>
    <w:basedOn w:val="Normalny"/>
    <w:qFormat/>
    <w:rsid w:val="00596C5A"/>
    <w:pPr>
      <w:spacing w:before="100" w:beforeAutospacing="1" w:after="100" w:afterAutospacing="1" w:line="240" w:lineRule="auto"/>
    </w:pPr>
    <w:rPr>
      <w:rFonts w:ascii="Arial" w:eastAsia="Times New Roman" w:hAnsi="Arial" w:cs="Arial"/>
      <w:b/>
      <w:bCs/>
      <w:i/>
      <w:iCs/>
      <w:sz w:val="18"/>
      <w:szCs w:val="18"/>
      <w:lang w:eastAsia="pl-PL"/>
    </w:rPr>
  </w:style>
  <w:style w:type="paragraph" w:customStyle="1" w:styleId="font14">
    <w:name w:val="font14"/>
    <w:basedOn w:val="Normalny"/>
    <w:qFormat/>
    <w:rsid w:val="00596C5A"/>
    <w:pPr>
      <w:spacing w:before="100" w:beforeAutospacing="1" w:after="100" w:afterAutospacing="1" w:line="240" w:lineRule="auto"/>
    </w:pPr>
    <w:rPr>
      <w:rFonts w:ascii="Arial" w:eastAsia="Times New Roman" w:hAnsi="Arial" w:cs="Arial"/>
      <w:i/>
      <w:iCs/>
      <w:sz w:val="18"/>
      <w:szCs w:val="18"/>
      <w:lang w:eastAsia="pl-PL"/>
    </w:rPr>
  </w:style>
  <w:style w:type="paragraph" w:customStyle="1" w:styleId="font15">
    <w:name w:val="font15"/>
    <w:basedOn w:val="Normalny"/>
    <w:qFormat/>
    <w:rsid w:val="00596C5A"/>
    <w:pPr>
      <w:spacing w:before="100" w:beforeAutospacing="1" w:after="100" w:afterAutospacing="1" w:line="240" w:lineRule="auto"/>
    </w:pPr>
    <w:rPr>
      <w:rFonts w:ascii="Arial" w:eastAsia="Times New Roman" w:hAnsi="Arial"/>
      <w:i/>
      <w:iCs/>
      <w:sz w:val="18"/>
      <w:szCs w:val="18"/>
      <w:lang w:eastAsia="pl-PL"/>
    </w:rPr>
  </w:style>
  <w:style w:type="paragraph" w:customStyle="1" w:styleId="font16">
    <w:name w:val="font16"/>
    <w:basedOn w:val="Normalny"/>
    <w:qFormat/>
    <w:rsid w:val="00596C5A"/>
    <w:pPr>
      <w:spacing w:before="100" w:beforeAutospacing="1" w:after="100" w:afterAutospacing="1" w:line="240" w:lineRule="auto"/>
    </w:pPr>
    <w:rPr>
      <w:rFonts w:ascii="Arial" w:eastAsia="Times New Roman" w:hAnsi="Arial" w:cs="Arial"/>
      <w:b/>
      <w:bCs/>
      <w:color w:val="000000"/>
      <w:sz w:val="18"/>
      <w:szCs w:val="18"/>
      <w:lang w:eastAsia="pl-PL"/>
    </w:rPr>
  </w:style>
  <w:style w:type="paragraph" w:customStyle="1" w:styleId="font17">
    <w:name w:val="font17"/>
    <w:basedOn w:val="Normalny"/>
    <w:qFormat/>
    <w:rsid w:val="00596C5A"/>
    <w:pPr>
      <w:spacing w:before="100" w:beforeAutospacing="1" w:after="100" w:afterAutospacing="1" w:line="240" w:lineRule="auto"/>
    </w:pPr>
    <w:rPr>
      <w:rFonts w:ascii="Arial" w:eastAsia="Times New Roman" w:hAnsi="Arial"/>
      <w:b/>
      <w:bCs/>
      <w:sz w:val="18"/>
      <w:szCs w:val="18"/>
      <w:lang w:eastAsia="pl-PL"/>
    </w:rPr>
  </w:style>
  <w:style w:type="paragraph" w:customStyle="1" w:styleId="font18">
    <w:name w:val="font18"/>
    <w:basedOn w:val="Normalny"/>
    <w:qFormat/>
    <w:rsid w:val="00596C5A"/>
    <w:pPr>
      <w:spacing w:before="100" w:beforeAutospacing="1" w:after="100" w:afterAutospacing="1" w:line="240" w:lineRule="auto"/>
    </w:pPr>
    <w:rPr>
      <w:rFonts w:ascii="Arial" w:eastAsia="Times New Roman" w:hAnsi="Arial" w:cs="Arial"/>
      <w:b/>
      <w:bCs/>
      <w:sz w:val="18"/>
      <w:szCs w:val="18"/>
      <w:lang w:eastAsia="pl-PL"/>
    </w:rPr>
  </w:style>
  <w:style w:type="paragraph" w:customStyle="1" w:styleId="xl64">
    <w:name w:val="xl64"/>
    <w:basedOn w:val="Normalny"/>
    <w:qFormat/>
    <w:rsid w:val="00596C5A"/>
    <w:pPr>
      <w:spacing w:before="100" w:beforeAutospacing="1" w:after="100" w:afterAutospacing="1" w:line="240" w:lineRule="auto"/>
    </w:pPr>
    <w:rPr>
      <w:rFonts w:ascii="Arial" w:eastAsia="Times New Roman" w:hAnsi="Arial" w:cs="Arial"/>
      <w:sz w:val="24"/>
      <w:szCs w:val="24"/>
      <w:lang w:eastAsia="pl-PL"/>
    </w:rPr>
  </w:style>
  <w:style w:type="paragraph" w:customStyle="1" w:styleId="xl65">
    <w:name w:val="xl65"/>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6">
    <w:name w:val="xl66"/>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7">
    <w:name w:val="xl67"/>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68">
    <w:name w:val="xl68"/>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69">
    <w:name w:val="xl69"/>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0">
    <w:name w:val="xl70"/>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1">
    <w:name w:val="xl71"/>
    <w:basedOn w:val="Normalny"/>
    <w:qFormat/>
    <w:rsid w:val="00596C5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2">
    <w:name w:val="xl72"/>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3">
    <w:name w:val="xl73"/>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4">
    <w:name w:val="xl74"/>
    <w:basedOn w:val="Normalny"/>
    <w:qFormat/>
    <w:rsid w:val="00596C5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5">
    <w:name w:val="xl75"/>
    <w:basedOn w:val="Normalny"/>
    <w:qFormat/>
    <w:rsid w:val="00596C5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6">
    <w:name w:val="xl76"/>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77">
    <w:name w:val="xl77"/>
    <w:basedOn w:val="Normalny"/>
    <w:qFormat/>
    <w:rsid w:val="00596C5A"/>
    <w:pPr>
      <w:pBdr>
        <w:top w:val="single" w:sz="12" w:space="0" w:color="FF0000"/>
        <w:left w:val="single" w:sz="8" w:space="0" w:color="auto"/>
        <w:bottom w:val="single" w:sz="12" w:space="0" w:color="FF0000"/>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78">
    <w:name w:val="xl78"/>
    <w:basedOn w:val="Normalny"/>
    <w:qFormat/>
    <w:rsid w:val="00596C5A"/>
    <w:pPr>
      <w:pBdr>
        <w:top w:val="single" w:sz="12" w:space="0" w:color="FF0000"/>
        <w:left w:val="single" w:sz="8" w:space="0" w:color="auto"/>
        <w:bottom w:val="single" w:sz="12" w:space="0" w:color="FF0000"/>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79">
    <w:name w:val="xl79"/>
    <w:basedOn w:val="Normalny"/>
    <w:qFormat/>
    <w:rsid w:val="00596C5A"/>
    <w:pPr>
      <w:pBdr>
        <w:top w:val="single" w:sz="12" w:space="0" w:color="FF0000"/>
        <w:bottom w:val="single" w:sz="12" w:space="0" w:color="FF0000"/>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80">
    <w:name w:val="xl80"/>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81">
    <w:name w:val="xl81"/>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82">
    <w:name w:val="xl82"/>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83">
    <w:name w:val="xl83"/>
    <w:basedOn w:val="Normalny"/>
    <w:qFormat/>
    <w:rsid w:val="00596C5A"/>
    <w:pPr>
      <w:pBdr>
        <w:top w:val="single" w:sz="12" w:space="0" w:color="FF0000"/>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84">
    <w:name w:val="xl84"/>
    <w:basedOn w:val="Normalny"/>
    <w:qFormat/>
    <w:rsid w:val="00596C5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85">
    <w:name w:val="xl85"/>
    <w:basedOn w:val="Normalny"/>
    <w:qFormat/>
    <w:rsid w:val="00596C5A"/>
    <w:pPr>
      <w:pBdr>
        <w:top w:val="single" w:sz="12" w:space="0" w:color="FF0000"/>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86">
    <w:name w:val="xl86"/>
    <w:basedOn w:val="Normalny"/>
    <w:qFormat/>
    <w:rsid w:val="00596C5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87">
    <w:name w:val="xl87"/>
    <w:basedOn w:val="Normalny"/>
    <w:qFormat/>
    <w:rsid w:val="00596C5A"/>
    <w:pPr>
      <w:pBdr>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88">
    <w:name w:val="xl88"/>
    <w:basedOn w:val="Normalny"/>
    <w:qFormat/>
    <w:rsid w:val="00596C5A"/>
    <w:pPr>
      <w:pBdr>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89">
    <w:name w:val="xl89"/>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90">
    <w:name w:val="xl90"/>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91">
    <w:name w:val="xl91"/>
    <w:basedOn w:val="Normalny"/>
    <w:qFormat/>
    <w:rsid w:val="00596C5A"/>
    <w:pPr>
      <w:pBdr>
        <w:left w:val="single" w:sz="8" w:space="0" w:color="auto"/>
        <w:bottom w:val="single" w:sz="12" w:space="0" w:color="auto"/>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92">
    <w:name w:val="xl92"/>
    <w:basedOn w:val="Normalny"/>
    <w:qFormat/>
    <w:rsid w:val="00596C5A"/>
    <w:pP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93">
    <w:name w:val="xl93"/>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94">
    <w:name w:val="xl94"/>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95">
    <w:name w:val="xl95"/>
    <w:basedOn w:val="Normalny"/>
    <w:qFormat/>
    <w:rsid w:val="00596C5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96">
    <w:name w:val="xl96"/>
    <w:basedOn w:val="Normalny"/>
    <w:qFormat/>
    <w:rsid w:val="00596C5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97">
    <w:name w:val="xl97"/>
    <w:basedOn w:val="Normalny"/>
    <w:qFormat/>
    <w:rsid w:val="00596C5A"/>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pl-PL"/>
    </w:rPr>
  </w:style>
  <w:style w:type="paragraph" w:customStyle="1" w:styleId="xl98">
    <w:name w:val="xl98"/>
    <w:basedOn w:val="Normalny"/>
    <w:qFormat/>
    <w:rsid w:val="00596C5A"/>
    <w:pPr>
      <w:pBdr>
        <w:top w:val="single" w:sz="4" w:space="0" w:color="auto"/>
        <w:bottom w:val="single" w:sz="4" w:space="0" w:color="auto"/>
      </w:pBdr>
      <w:spacing w:before="100" w:beforeAutospacing="1" w:after="100" w:afterAutospacing="1" w:line="240" w:lineRule="auto"/>
    </w:pPr>
    <w:rPr>
      <w:rFonts w:ascii="Arial" w:eastAsia="Times New Roman" w:hAnsi="Arial" w:cs="Arial"/>
      <w:sz w:val="18"/>
      <w:szCs w:val="18"/>
      <w:lang w:eastAsia="pl-PL"/>
    </w:rPr>
  </w:style>
  <w:style w:type="paragraph" w:customStyle="1" w:styleId="xl99">
    <w:name w:val="xl99"/>
    <w:basedOn w:val="Normalny"/>
    <w:qFormat/>
    <w:rsid w:val="00596C5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lang w:eastAsia="pl-PL"/>
    </w:rPr>
  </w:style>
  <w:style w:type="paragraph" w:customStyle="1" w:styleId="xl100">
    <w:name w:val="xl100"/>
    <w:basedOn w:val="Normalny"/>
    <w:qFormat/>
    <w:rsid w:val="00596C5A"/>
    <w:pPr>
      <w:pBdr>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101">
    <w:name w:val="xl101"/>
    <w:basedOn w:val="Normalny"/>
    <w:qFormat/>
    <w:rsid w:val="00596C5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lang w:eastAsia="pl-PL"/>
    </w:rPr>
  </w:style>
  <w:style w:type="paragraph" w:customStyle="1" w:styleId="xl102">
    <w:name w:val="xl102"/>
    <w:basedOn w:val="Normalny"/>
    <w:qFormat/>
    <w:rsid w:val="00596C5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lang w:eastAsia="pl-PL"/>
    </w:rPr>
  </w:style>
  <w:style w:type="paragraph" w:customStyle="1" w:styleId="xl103">
    <w:name w:val="xl103"/>
    <w:basedOn w:val="Normalny"/>
    <w:qFormat/>
    <w:rsid w:val="00596C5A"/>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04">
    <w:name w:val="xl104"/>
    <w:basedOn w:val="Normalny"/>
    <w:qFormat/>
    <w:rsid w:val="00596C5A"/>
    <w:pPr>
      <w:pBdr>
        <w:left w:val="single" w:sz="8" w:space="0" w:color="auto"/>
        <w:right w:val="single" w:sz="8" w:space="0" w:color="auto"/>
      </w:pBdr>
      <w:spacing w:before="100" w:beforeAutospacing="1" w:after="100" w:afterAutospacing="1" w:line="240" w:lineRule="auto"/>
      <w:textAlignment w:val="center"/>
    </w:pPr>
    <w:rPr>
      <w:rFonts w:eastAsia="Times New Roman"/>
      <w:b/>
      <w:bCs/>
      <w:color w:val="FF0000"/>
      <w:lang w:eastAsia="pl-PL"/>
    </w:rPr>
  </w:style>
  <w:style w:type="paragraph" w:customStyle="1" w:styleId="xl105">
    <w:name w:val="xl105"/>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eastAsia="Times New Roman"/>
      <w:b/>
      <w:bCs/>
      <w:color w:val="008000"/>
      <w:lang w:eastAsia="pl-PL"/>
    </w:rPr>
  </w:style>
  <w:style w:type="paragraph" w:customStyle="1" w:styleId="xl106">
    <w:name w:val="xl106"/>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eastAsia="Times New Roman"/>
      <w:b/>
      <w:bCs/>
      <w:lang w:eastAsia="pl-PL"/>
    </w:rPr>
  </w:style>
  <w:style w:type="paragraph" w:customStyle="1" w:styleId="xl107">
    <w:name w:val="xl107"/>
    <w:basedOn w:val="Normalny"/>
    <w:qFormat/>
    <w:rsid w:val="00596C5A"/>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08">
    <w:name w:val="xl108"/>
    <w:basedOn w:val="Normalny"/>
    <w:qFormat/>
    <w:rsid w:val="00596C5A"/>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b/>
      <w:bCs/>
      <w:color w:val="FF0000"/>
      <w:lang w:eastAsia="pl-PL"/>
    </w:rPr>
  </w:style>
  <w:style w:type="paragraph" w:customStyle="1" w:styleId="xl109">
    <w:name w:val="xl109"/>
    <w:basedOn w:val="Normalny"/>
    <w:qFormat/>
    <w:rsid w:val="00596C5A"/>
    <w:pPr>
      <w:spacing w:before="100" w:beforeAutospacing="1" w:after="100" w:afterAutospacing="1" w:line="240" w:lineRule="auto"/>
      <w:textAlignment w:val="center"/>
    </w:pPr>
    <w:rPr>
      <w:rFonts w:ascii="Arial" w:eastAsia="Times New Roman" w:hAnsi="Arial" w:cs="Arial"/>
      <w:lang w:eastAsia="pl-PL"/>
    </w:rPr>
  </w:style>
  <w:style w:type="paragraph" w:customStyle="1" w:styleId="xl110">
    <w:name w:val="xl110"/>
    <w:basedOn w:val="Normalny"/>
    <w:qFormat/>
    <w:rsid w:val="00596C5A"/>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16"/>
      <w:szCs w:val="16"/>
      <w:lang w:eastAsia="pl-PL"/>
    </w:rPr>
  </w:style>
  <w:style w:type="paragraph" w:customStyle="1" w:styleId="xl111">
    <w:name w:val="xl111"/>
    <w:basedOn w:val="Normalny"/>
    <w:qFormat/>
    <w:rsid w:val="00596C5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112">
    <w:name w:val="xl112"/>
    <w:basedOn w:val="Normalny"/>
    <w:qFormat/>
    <w:rsid w:val="00596C5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113">
    <w:name w:val="xl113"/>
    <w:basedOn w:val="Normalny"/>
    <w:qFormat/>
    <w:rsid w:val="00596C5A"/>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114">
    <w:name w:val="xl114"/>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115">
    <w:name w:val="xl115"/>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116">
    <w:name w:val="xl116"/>
    <w:basedOn w:val="Normalny"/>
    <w:qFormat/>
    <w:rsid w:val="00596C5A"/>
    <w:pP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117">
    <w:name w:val="xl117"/>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118">
    <w:name w:val="xl118"/>
    <w:basedOn w:val="Normalny"/>
    <w:qFormat/>
    <w:rsid w:val="00596C5A"/>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119">
    <w:name w:val="xl119"/>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20">
    <w:name w:val="xl120"/>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21">
    <w:name w:val="xl121"/>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22">
    <w:name w:val="xl122"/>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23">
    <w:name w:val="xl123"/>
    <w:basedOn w:val="Normalny"/>
    <w:qFormat/>
    <w:rsid w:val="00596C5A"/>
    <w:pPr>
      <w:pBdr>
        <w:bottom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24">
    <w:name w:val="xl124"/>
    <w:basedOn w:val="Normalny"/>
    <w:qFormat/>
    <w:rsid w:val="00596C5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125">
    <w:name w:val="xl125"/>
    <w:basedOn w:val="Normalny"/>
    <w:qFormat/>
    <w:rsid w:val="00596C5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8"/>
      <w:szCs w:val="18"/>
      <w:lang w:eastAsia="pl-PL"/>
    </w:rPr>
  </w:style>
  <w:style w:type="paragraph" w:customStyle="1" w:styleId="xl126">
    <w:name w:val="xl126"/>
    <w:basedOn w:val="Normalny"/>
    <w:qFormat/>
    <w:rsid w:val="00596C5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27">
    <w:name w:val="xl127"/>
    <w:basedOn w:val="Normalny"/>
    <w:qFormat/>
    <w:rsid w:val="00596C5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28">
    <w:name w:val="xl128"/>
    <w:basedOn w:val="Normalny"/>
    <w:qFormat/>
    <w:rsid w:val="00596C5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129">
    <w:name w:val="xl129"/>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130">
    <w:name w:val="xl130"/>
    <w:basedOn w:val="Normalny"/>
    <w:qFormat/>
    <w:rsid w:val="00596C5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131">
    <w:name w:val="xl131"/>
    <w:basedOn w:val="Normalny"/>
    <w:qFormat/>
    <w:rsid w:val="00596C5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32">
    <w:name w:val="xl132"/>
    <w:basedOn w:val="Normalny"/>
    <w:qFormat/>
    <w:rsid w:val="00596C5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33">
    <w:name w:val="xl133"/>
    <w:basedOn w:val="Normalny"/>
    <w:qFormat/>
    <w:rsid w:val="00596C5A"/>
    <w:pPr>
      <w:pBdr>
        <w:top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34">
    <w:name w:val="xl134"/>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135">
    <w:name w:val="xl135"/>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36">
    <w:name w:val="xl136"/>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37">
    <w:name w:val="xl137"/>
    <w:basedOn w:val="Normalny"/>
    <w:qFormat/>
    <w:rsid w:val="00596C5A"/>
    <w:pPr>
      <w:pBdr>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38">
    <w:name w:val="xl138"/>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139">
    <w:name w:val="xl139"/>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40">
    <w:name w:val="xl140"/>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41">
    <w:name w:val="xl141"/>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18"/>
      <w:szCs w:val="18"/>
      <w:lang w:eastAsia="pl-PL"/>
    </w:rPr>
  </w:style>
  <w:style w:type="paragraph" w:customStyle="1" w:styleId="xl142">
    <w:name w:val="xl142"/>
    <w:basedOn w:val="Normalny"/>
    <w:qFormat/>
    <w:rsid w:val="00596C5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143">
    <w:name w:val="xl143"/>
    <w:basedOn w:val="Normalny"/>
    <w:qFormat/>
    <w:rsid w:val="00596C5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44">
    <w:name w:val="xl144"/>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45">
    <w:name w:val="xl145"/>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46">
    <w:name w:val="xl146"/>
    <w:basedOn w:val="Normalny"/>
    <w:qFormat/>
    <w:rsid w:val="00596C5A"/>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18"/>
      <w:szCs w:val="18"/>
      <w:lang w:eastAsia="pl-PL"/>
    </w:rPr>
  </w:style>
  <w:style w:type="paragraph" w:customStyle="1" w:styleId="xl147">
    <w:name w:val="xl147"/>
    <w:basedOn w:val="Normalny"/>
    <w:qFormat/>
    <w:rsid w:val="00596C5A"/>
    <w:pPr>
      <w:spacing w:before="100" w:beforeAutospacing="1" w:after="100" w:afterAutospacing="1" w:line="240" w:lineRule="auto"/>
    </w:pPr>
    <w:rPr>
      <w:rFonts w:ascii="Arial" w:eastAsia="Times New Roman" w:hAnsi="Arial" w:cs="Arial"/>
      <w:sz w:val="18"/>
      <w:szCs w:val="18"/>
      <w:lang w:eastAsia="pl-PL"/>
    </w:rPr>
  </w:style>
  <w:style w:type="paragraph" w:customStyle="1" w:styleId="xl148">
    <w:name w:val="xl148"/>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149">
    <w:name w:val="xl149"/>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18"/>
      <w:szCs w:val="18"/>
      <w:lang w:eastAsia="pl-PL"/>
    </w:rPr>
  </w:style>
  <w:style w:type="paragraph" w:customStyle="1" w:styleId="xl150">
    <w:name w:val="xl150"/>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51">
    <w:name w:val="xl151"/>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52">
    <w:name w:val="xl152"/>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53">
    <w:name w:val="xl153"/>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18"/>
      <w:szCs w:val="18"/>
      <w:lang w:eastAsia="pl-PL"/>
    </w:rPr>
  </w:style>
  <w:style w:type="paragraph" w:customStyle="1" w:styleId="xl154">
    <w:name w:val="xl154"/>
    <w:basedOn w:val="Normalny"/>
    <w:qFormat/>
    <w:rsid w:val="00596C5A"/>
    <w:pPr>
      <w:spacing w:before="100" w:beforeAutospacing="1" w:after="100" w:afterAutospacing="1" w:line="240" w:lineRule="auto"/>
    </w:pPr>
    <w:rPr>
      <w:rFonts w:ascii="Arial" w:eastAsia="Times New Roman" w:hAnsi="Arial" w:cs="Arial"/>
      <w:sz w:val="18"/>
      <w:szCs w:val="18"/>
      <w:lang w:eastAsia="pl-PL"/>
    </w:rPr>
  </w:style>
  <w:style w:type="paragraph" w:customStyle="1" w:styleId="xl155">
    <w:name w:val="xl155"/>
    <w:basedOn w:val="Normalny"/>
    <w:qFormat/>
    <w:rsid w:val="00596C5A"/>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56">
    <w:name w:val="xl156"/>
    <w:basedOn w:val="Normalny"/>
    <w:qFormat/>
    <w:rsid w:val="00596C5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157">
    <w:name w:val="xl157"/>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158">
    <w:name w:val="xl158"/>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159">
    <w:name w:val="xl159"/>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60">
    <w:name w:val="xl160"/>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61">
    <w:name w:val="xl161"/>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62">
    <w:name w:val="xl162"/>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163">
    <w:name w:val="xl163"/>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64">
    <w:name w:val="xl164"/>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65">
    <w:name w:val="xl165"/>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66">
    <w:name w:val="xl166"/>
    <w:basedOn w:val="Normalny"/>
    <w:qFormat/>
    <w:rsid w:val="00596C5A"/>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pl-PL"/>
    </w:rPr>
  </w:style>
  <w:style w:type="paragraph" w:customStyle="1" w:styleId="xl167">
    <w:name w:val="xl167"/>
    <w:basedOn w:val="Normalny"/>
    <w:qFormat/>
    <w:rsid w:val="00596C5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168">
    <w:name w:val="xl168"/>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69">
    <w:name w:val="xl169"/>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70">
    <w:name w:val="xl170"/>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71">
    <w:name w:val="xl171"/>
    <w:basedOn w:val="Normalny"/>
    <w:qFormat/>
    <w:rsid w:val="00596C5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72">
    <w:name w:val="xl172"/>
    <w:basedOn w:val="Normalny"/>
    <w:qFormat/>
    <w:rsid w:val="00596C5A"/>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73">
    <w:name w:val="xl173"/>
    <w:basedOn w:val="Normalny"/>
    <w:qFormat/>
    <w:rsid w:val="00596C5A"/>
    <w:pP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174">
    <w:name w:val="xl174"/>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175">
    <w:name w:val="xl175"/>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76">
    <w:name w:val="xl176"/>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77">
    <w:name w:val="xl177"/>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78">
    <w:name w:val="xl178"/>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18"/>
      <w:szCs w:val="18"/>
      <w:lang w:eastAsia="pl-PL"/>
    </w:rPr>
  </w:style>
  <w:style w:type="paragraph" w:customStyle="1" w:styleId="xl179">
    <w:name w:val="xl179"/>
    <w:basedOn w:val="Normalny"/>
    <w:qFormat/>
    <w:rsid w:val="00596C5A"/>
    <w:pPr>
      <w:pBdr>
        <w:left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18"/>
      <w:szCs w:val="18"/>
      <w:lang w:eastAsia="pl-PL"/>
    </w:rPr>
  </w:style>
  <w:style w:type="paragraph" w:customStyle="1" w:styleId="xl180">
    <w:name w:val="xl180"/>
    <w:basedOn w:val="Normalny"/>
    <w:qFormat/>
    <w:rsid w:val="00596C5A"/>
    <w:pPr>
      <w:spacing w:before="100" w:beforeAutospacing="1" w:after="100" w:afterAutospacing="1" w:line="240" w:lineRule="auto"/>
      <w:jc w:val="center"/>
    </w:pPr>
    <w:rPr>
      <w:rFonts w:ascii="Arial" w:eastAsia="Times New Roman" w:hAnsi="Arial" w:cs="Arial"/>
      <w:sz w:val="18"/>
      <w:szCs w:val="18"/>
      <w:lang w:eastAsia="pl-PL"/>
    </w:rPr>
  </w:style>
  <w:style w:type="paragraph" w:customStyle="1" w:styleId="xl181">
    <w:name w:val="xl181"/>
    <w:basedOn w:val="Normalny"/>
    <w:qFormat/>
    <w:rsid w:val="00596C5A"/>
    <w:pPr>
      <w:pBdr>
        <w:left w:val="single" w:sz="8" w:space="0" w:color="auto"/>
        <w:bottom w:val="single" w:sz="12" w:space="0" w:color="FF0000"/>
        <w:right w:val="single" w:sz="8" w:space="0" w:color="auto"/>
      </w:pBdr>
      <w:spacing w:before="100" w:beforeAutospacing="1" w:after="100" w:afterAutospacing="1" w:line="240" w:lineRule="auto"/>
      <w:textAlignment w:val="top"/>
    </w:pPr>
    <w:rPr>
      <w:rFonts w:ascii="Arial" w:eastAsia="Times New Roman" w:hAnsi="Arial" w:cs="Arial"/>
      <w:sz w:val="18"/>
      <w:szCs w:val="18"/>
      <w:lang w:eastAsia="pl-PL"/>
    </w:rPr>
  </w:style>
  <w:style w:type="paragraph" w:customStyle="1" w:styleId="xl182">
    <w:name w:val="xl182"/>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b/>
      <w:bCs/>
      <w:sz w:val="18"/>
      <w:szCs w:val="18"/>
      <w:lang w:eastAsia="pl-PL"/>
    </w:rPr>
  </w:style>
  <w:style w:type="paragraph" w:customStyle="1" w:styleId="xl183">
    <w:name w:val="xl183"/>
    <w:basedOn w:val="Normalny"/>
    <w:qFormat/>
    <w:rsid w:val="00596C5A"/>
    <w:pPr>
      <w:spacing w:before="100" w:beforeAutospacing="1" w:after="100" w:afterAutospacing="1" w:line="240" w:lineRule="auto"/>
      <w:textAlignment w:val="center"/>
    </w:pPr>
    <w:rPr>
      <w:rFonts w:ascii="Arial" w:eastAsia="Times New Roman" w:hAnsi="Arial"/>
      <w:sz w:val="18"/>
      <w:szCs w:val="18"/>
      <w:lang w:eastAsia="pl-PL"/>
    </w:rPr>
  </w:style>
  <w:style w:type="paragraph" w:customStyle="1" w:styleId="xl184">
    <w:name w:val="xl184"/>
    <w:basedOn w:val="Normalny"/>
    <w:qFormat/>
    <w:rsid w:val="00596C5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i/>
      <w:iCs/>
      <w:sz w:val="18"/>
      <w:szCs w:val="18"/>
      <w:lang w:eastAsia="pl-PL"/>
    </w:rPr>
  </w:style>
  <w:style w:type="paragraph" w:customStyle="1" w:styleId="xl185">
    <w:name w:val="xl185"/>
    <w:basedOn w:val="Normalny"/>
    <w:qFormat/>
    <w:rsid w:val="00596C5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i/>
      <w:iCs/>
      <w:sz w:val="18"/>
      <w:szCs w:val="18"/>
      <w:lang w:eastAsia="pl-PL"/>
    </w:rPr>
  </w:style>
  <w:style w:type="paragraph" w:customStyle="1" w:styleId="xl186">
    <w:name w:val="xl186"/>
    <w:basedOn w:val="Normalny"/>
    <w:qFormat/>
    <w:rsid w:val="00596C5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187">
    <w:name w:val="xl187"/>
    <w:basedOn w:val="Normalny"/>
    <w:qFormat/>
    <w:rsid w:val="00596C5A"/>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188">
    <w:name w:val="xl188"/>
    <w:basedOn w:val="Normalny"/>
    <w:qFormat/>
    <w:rsid w:val="00596C5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89">
    <w:name w:val="xl189"/>
    <w:basedOn w:val="Normalny"/>
    <w:qFormat/>
    <w:rsid w:val="00596C5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90">
    <w:name w:val="xl190"/>
    <w:basedOn w:val="Normalny"/>
    <w:qFormat/>
    <w:rsid w:val="00596C5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191">
    <w:name w:val="xl191"/>
    <w:basedOn w:val="Normalny"/>
    <w:qFormat/>
    <w:rsid w:val="00596C5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192">
    <w:name w:val="xl192"/>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93">
    <w:name w:val="xl193"/>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194">
    <w:name w:val="xl194"/>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b/>
      <w:bCs/>
      <w:sz w:val="18"/>
      <w:szCs w:val="18"/>
      <w:lang w:eastAsia="pl-PL"/>
    </w:rPr>
  </w:style>
  <w:style w:type="paragraph" w:customStyle="1" w:styleId="xl195">
    <w:name w:val="xl195"/>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sz w:val="18"/>
      <w:szCs w:val="18"/>
      <w:lang w:eastAsia="pl-PL"/>
    </w:rPr>
  </w:style>
  <w:style w:type="paragraph" w:customStyle="1" w:styleId="xl196">
    <w:name w:val="xl196"/>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i/>
      <w:iCs/>
      <w:sz w:val="18"/>
      <w:szCs w:val="18"/>
      <w:lang w:eastAsia="pl-PL"/>
    </w:rPr>
  </w:style>
  <w:style w:type="paragraph" w:customStyle="1" w:styleId="xl197">
    <w:name w:val="xl197"/>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i/>
      <w:iCs/>
      <w:sz w:val="18"/>
      <w:szCs w:val="18"/>
      <w:lang w:eastAsia="pl-PL"/>
    </w:rPr>
  </w:style>
  <w:style w:type="paragraph" w:customStyle="1" w:styleId="xl198">
    <w:name w:val="xl198"/>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sz w:val="18"/>
      <w:szCs w:val="18"/>
      <w:lang w:eastAsia="pl-PL"/>
    </w:rPr>
  </w:style>
  <w:style w:type="paragraph" w:customStyle="1" w:styleId="xl199">
    <w:name w:val="xl199"/>
    <w:basedOn w:val="Normalny"/>
    <w:qFormat/>
    <w:rsid w:val="00596C5A"/>
    <w:pPr>
      <w:spacing w:before="100" w:beforeAutospacing="1" w:after="100" w:afterAutospacing="1" w:line="240" w:lineRule="auto"/>
    </w:pPr>
    <w:rPr>
      <w:rFonts w:ascii="Arial" w:eastAsia="Times New Roman" w:hAnsi="Arial"/>
      <w:sz w:val="18"/>
      <w:szCs w:val="18"/>
      <w:lang w:eastAsia="pl-PL"/>
    </w:rPr>
  </w:style>
  <w:style w:type="paragraph" w:customStyle="1" w:styleId="xl200">
    <w:name w:val="xl200"/>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201">
    <w:name w:val="xl201"/>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202">
    <w:name w:val="xl202"/>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203">
    <w:name w:val="xl203"/>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204">
    <w:name w:val="xl204"/>
    <w:basedOn w:val="Normalny"/>
    <w:qFormat/>
    <w:rsid w:val="00596C5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b/>
      <w:bCs/>
      <w:sz w:val="18"/>
      <w:szCs w:val="18"/>
      <w:lang w:eastAsia="pl-PL"/>
    </w:rPr>
  </w:style>
  <w:style w:type="paragraph" w:customStyle="1" w:styleId="xl205">
    <w:name w:val="xl205"/>
    <w:basedOn w:val="Normalny"/>
    <w:qFormat/>
    <w:rsid w:val="00596C5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06">
    <w:name w:val="xl206"/>
    <w:basedOn w:val="Normalny"/>
    <w:qFormat/>
    <w:rsid w:val="00596C5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207">
    <w:name w:val="xl207"/>
    <w:basedOn w:val="Normalny"/>
    <w:qFormat/>
    <w:rsid w:val="00596C5A"/>
    <w:pPr>
      <w:spacing w:before="100" w:beforeAutospacing="1" w:after="100" w:afterAutospacing="1" w:line="240" w:lineRule="auto"/>
      <w:jc w:val="center"/>
    </w:pPr>
    <w:rPr>
      <w:rFonts w:ascii="Arial" w:eastAsia="Times New Roman" w:hAnsi="Arial" w:cs="Arial"/>
      <w:sz w:val="18"/>
      <w:szCs w:val="18"/>
      <w:lang w:eastAsia="pl-PL"/>
    </w:rPr>
  </w:style>
  <w:style w:type="paragraph" w:customStyle="1" w:styleId="xl208">
    <w:name w:val="xl208"/>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sz w:val="18"/>
      <w:szCs w:val="18"/>
      <w:lang w:eastAsia="pl-PL"/>
    </w:rPr>
  </w:style>
  <w:style w:type="paragraph" w:customStyle="1" w:styleId="xl209">
    <w:name w:val="xl209"/>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i/>
      <w:iCs/>
      <w:sz w:val="18"/>
      <w:szCs w:val="18"/>
      <w:lang w:eastAsia="pl-PL"/>
    </w:rPr>
  </w:style>
  <w:style w:type="paragraph" w:customStyle="1" w:styleId="xl210">
    <w:name w:val="xl210"/>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i/>
      <w:iCs/>
      <w:sz w:val="18"/>
      <w:szCs w:val="18"/>
      <w:lang w:eastAsia="pl-PL"/>
    </w:rPr>
  </w:style>
  <w:style w:type="paragraph" w:customStyle="1" w:styleId="xl211">
    <w:name w:val="xl211"/>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sz w:val="18"/>
      <w:szCs w:val="18"/>
      <w:lang w:eastAsia="pl-PL"/>
    </w:rPr>
  </w:style>
  <w:style w:type="paragraph" w:customStyle="1" w:styleId="xl212">
    <w:name w:val="xl212"/>
    <w:basedOn w:val="Normalny"/>
    <w:qFormat/>
    <w:rsid w:val="00596C5A"/>
    <w:pPr>
      <w:spacing w:before="100" w:beforeAutospacing="1" w:after="100" w:afterAutospacing="1" w:line="240" w:lineRule="auto"/>
    </w:pPr>
    <w:rPr>
      <w:rFonts w:ascii="Arial" w:eastAsia="Times New Roman" w:hAnsi="Arial"/>
      <w:sz w:val="18"/>
      <w:szCs w:val="18"/>
      <w:lang w:eastAsia="pl-PL"/>
    </w:rPr>
  </w:style>
  <w:style w:type="paragraph" w:customStyle="1" w:styleId="xl213">
    <w:name w:val="xl213"/>
    <w:basedOn w:val="Normalny"/>
    <w:qFormat/>
    <w:rsid w:val="00596C5A"/>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sz w:val="18"/>
      <w:szCs w:val="18"/>
      <w:lang w:eastAsia="pl-PL"/>
    </w:rPr>
  </w:style>
  <w:style w:type="paragraph" w:customStyle="1" w:styleId="xl214">
    <w:name w:val="xl214"/>
    <w:basedOn w:val="Normalny"/>
    <w:qFormat/>
    <w:rsid w:val="00596C5A"/>
    <w:pPr>
      <w:pBdr>
        <w:top w:val="single" w:sz="4" w:space="0" w:color="auto"/>
        <w:left w:val="single" w:sz="8" w:space="0" w:color="auto"/>
        <w:bottom w:val="single" w:sz="8" w:space="0" w:color="FF0000"/>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15">
    <w:name w:val="xl215"/>
    <w:basedOn w:val="Normalny"/>
    <w:qFormat/>
    <w:rsid w:val="00596C5A"/>
    <w:pPr>
      <w:pBdr>
        <w:top w:val="single" w:sz="12" w:space="0" w:color="FF0000"/>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16">
    <w:name w:val="xl216"/>
    <w:basedOn w:val="Normalny"/>
    <w:qFormat/>
    <w:rsid w:val="00596C5A"/>
    <w:pPr>
      <w:pBdr>
        <w:top w:val="single" w:sz="12" w:space="0" w:color="FF0000"/>
        <w:left w:val="single" w:sz="8" w:space="0" w:color="000000"/>
        <w:bottom w:val="single" w:sz="8" w:space="0" w:color="000000"/>
        <w:right w:val="single" w:sz="8" w:space="0" w:color="auto"/>
      </w:pBdr>
      <w:spacing w:before="100" w:beforeAutospacing="1" w:after="100" w:afterAutospacing="1" w:line="240" w:lineRule="auto"/>
      <w:textAlignment w:val="center"/>
    </w:pPr>
    <w:rPr>
      <w:rFonts w:ascii="Arial" w:eastAsia="Times New Roman" w:hAnsi="Arial" w:cs="Arial"/>
      <w:b/>
      <w:bCs/>
      <w:sz w:val="18"/>
      <w:szCs w:val="18"/>
      <w:lang w:eastAsia="pl-PL"/>
    </w:rPr>
  </w:style>
  <w:style w:type="paragraph" w:customStyle="1" w:styleId="xl217">
    <w:name w:val="xl217"/>
    <w:basedOn w:val="Normalny"/>
    <w:qFormat/>
    <w:rsid w:val="00596C5A"/>
    <w:pPr>
      <w:pBdr>
        <w:top w:val="single" w:sz="12" w:space="0" w:color="FF0000"/>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218">
    <w:name w:val="xl218"/>
    <w:basedOn w:val="Normalny"/>
    <w:qFormat/>
    <w:rsid w:val="00596C5A"/>
    <w:pPr>
      <w:pBdr>
        <w:top w:val="single" w:sz="12" w:space="0" w:color="FF0000"/>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219">
    <w:name w:val="xl219"/>
    <w:basedOn w:val="Normalny"/>
    <w:qFormat/>
    <w:rsid w:val="00596C5A"/>
    <w:pPr>
      <w:pBdr>
        <w:top w:val="single" w:sz="12" w:space="0" w:color="FF0000"/>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20">
    <w:name w:val="xl220"/>
    <w:basedOn w:val="Normalny"/>
    <w:qFormat/>
    <w:rsid w:val="00596C5A"/>
    <w:pP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221">
    <w:name w:val="xl221"/>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222">
    <w:name w:val="xl222"/>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23">
    <w:name w:val="xl223"/>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24">
    <w:name w:val="xl224"/>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pl-PL"/>
    </w:rPr>
  </w:style>
  <w:style w:type="paragraph" w:customStyle="1" w:styleId="xl225">
    <w:name w:val="xl225"/>
    <w:basedOn w:val="Normalny"/>
    <w:qFormat/>
    <w:rsid w:val="00596C5A"/>
    <w:pP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26">
    <w:name w:val="xl226"/>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227">
    <w:name w:val="xl227"/>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28">
    <w:name w:val="xl228"/>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29">
    <w:name w:val="xl229"/>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pl-PL"/>
    </w:rPr>
  </w:style>
  <w:style w:type="paragraph" w:customStyle="1" w:styleId="xl230">
    <w:name w:val="xl230"/>
    <w:basedOn w:val="Normalny"/>
    <w:qFormat/>
    <w:rsid w:val="00596C5A"/>
    <w:pP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31">
    <w:name w:val="xl231"/>
    <w:basedOn w:val="Normalny"/>
    <w:qFormat/>
    <w:rsid w:val="00596C5A"/>
    <w:pPr>
      <w:pBdr>
        <w:top w:val="single" w:sz="8" w:space="0" w:color="000000"/>
        <w:left w:val="single" w:sz="8" w:space="0" w:color="000000"/>
        <w:bottom w:val="single" w:sz="8" w:space="0" w:color="000000"/>
        <w:right w:val="single" w:sz="8" w:space="0" w:color="auto"/>
      </w:pBdr>
      <w:spacing w:before="100" w:beforeAutospacing="1" w:after="100" w:afterAutospacing="1" w:line="240" w:lineRule="auto"/>
      <w:textAlignment w:val="center"/>
    </w:pPr>
    <w:rPr>
      <w:rFonts w:ascii="Arial" w:eastAsia="Times New Roman" w:hAnsi="Arial" w:cs="Arial"/>
      <w:b/>
      <w:bCs/>
      <w:sz w:val="18"/>
      <w:szCs w:val="18"/>
      <w:lang w:eastAsia="pl-PL"/>
    </w:rPr>
  </w:style>
  <w:style w:type="paragraph" w:customStyle="1" w:styleId="xl232">
    <w:name w:val="xl232"/>
    <w:basedOn w:val="Normalny"/>
    <w:qFormat/>
    <w:rsid w:val="00596C5A"/>
    <w:pPr>
      <w:pBdr>
        <w:top w:val="single" w:sz="8" w:space="0" w:color="000000"/>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233">
    <w:name w:val="xl233"/>
    <w:basedOn w:val="Normalny"/>
    <w:qFormat/>
    <w:rsid w:val="00596C5A"/>
    <w:pPr>
      <w:pBdr>
        <w:top w:val="single" w:sz="8" w:space="0" w:color="000000"/>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234">
    <w:name w:val="xl234"/>
    <w:basedOn w:val="Normalny"/>
    <w:qFormat/>
    <w:rsid w:val="00596C5A"/>
    <w:pPr>
      <w:pBdr>
        <w:top w:val="single" w:sz="8" w:space="0" w:color="000000"/>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35">
    <w:name w:val="xl235"/>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236">
    <w:name w:val="xl236"/>
    <w:basedOn w:val="Normalny"/>
    <w:qFormat/>
    <w:rsid w:val="00596C5A"/>
    <w:pPr>
      <w:spacing w:before="100" w:beforeAutospacing="1" w:after="100" w:afterAutospacing="1" w:line="240" w:lineRule="auto"/>
      <w:textAlignment w:val="center"/>
    </w:pPr>
    <w:rPr>
      <w:rFonts w:ascii="Arial" w:eastAsia="Times New Roman" w:hAnsi="Arial"/>
      <w:sz w:val="18"/>
      <w:szCs w:val="18"/>
      <w:lang w:eastAsia="pl-PL"/>
    </w:rPr>
  </w:style>
  <w:style w:type="paragraph" w:customStyle="1" w:styleId="xl237">
    <w:name w:val="xl237"/>
    <w:basedOn w:val="Normalny"/>
    <w:qFormat/>
    <w:rsid w:val="00596C5A"/>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sz w:val="18"/>
      <w:szCs w:val="18"/>
      <w:lang w:eastAsia="pl-PL"/>
    </w:rPr>
  </w:style>
  <w:style w:type="paragraph" w:customStyle="1" w:styleId="xl238">
    <w:name w:val="xl238"/>
    <w:basedOn w:val="Normalny"/>
    <w:qFormat/>
    <w:rsid w:val="00596C5A"/>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239">
    <w:name w:val="xl239"/>
    <w:basedOn w:val="Normalny"/>
    <w:qFormat/>
    <w:rsid w:val="00596C5A"/>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240">
    <w:name w:val="xl240"/>
    <w:basedOn w:val="Normalny"/>
    <w:qFormat/>
    <w:rsid w:val="00596C5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241">
    <w:name w:val="xl241"/>
    <w:basedOn w:val="Normalny"/>
    <w:qFormat/>
    <w:rsid w:val="00596C5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242">
    <w:name w:val="xl242"/>
    <w:basedOn w:val="Normalny"/>
    <w:qFormat/>
    <w:rsid w:val="00596C5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43">
    <w:name w:val="xl243"/>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44">
    <w:name w:val="xl244"/>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18"/>
      <w:szCs w:val="18"/>
      <w:lang w:eastAsia="pl-PL"/>
    </w:rPr>
  </w:style>
  <w:style w:type="paragraph" w:customStyle="1" w:styleId="xl245">
    <w:name w:val="xl245"/>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246">
    <w:name w:val="xl246"/>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247">
    <w:name w:val="xl247"/>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48">
    <w:name w:val="xl248"/>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49">
    <w:name w:val="xl249"/>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50">
    <w:name w:val="xl250"/>
    <w:basedOn w:val="Normalny"/>
    <w:qFormat/>
    <w:rsid w:val="00596C5A"/>
    <w:pP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51">
    <w:name w:val="xl251"/>
    <w:basedOn w:val="Normalny"/>
    <w:qFormat/>
    <w:rsid w:val="00596C5A"/>
    <w:pP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252">
    <w:name w:val="xl252"/>
    <w:basedOn w:val="Normalny"/>
    <w:qFormat/>
    <w:rsid w:val="00596C5A"/>
    <w:pPr>
      <w:pBdr>
        <w:top w:val="single" w:sz="4" w:space="0" w:color="000000"/>
        <w:left w:val="single" w:sz="8" w:space="0" w:color="000000"/>
        <w:right w:val="single" w:sz="8" w:space="0" w:color="000000"/>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253">
    <w:name w:val="xl253"/>
    <w:basedOn w:val="Normalny"/>
    <w:qFormat/>
    <w:rsid w:val="00596C5A"/>
    <w:pPr>
      <w:pBdr>
        <w:top w:val="single" w:sz="4" w:space="0" w:color="000000"/>
        <w:left w:val="single" w:sz="8" w:space="0" w:color="000000"/>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18"/>
      <w:szCs w:val="18"/>
      <w:lang w:eastAsia="pl-PL"/>
    </w:rPr>
  </w:style>
  <w:style w:type="paragraph" w:customStyle="1" w:styleId="xl254">
    <w:name w:val="xl254"/>
    <w:basedOn w:val="Normalny"/>
    <w:qFormat/>
    <w:rsid w:val="00596C5A"/>
    <w:pPr>
      <w:pBdr>
        <w:top w:val="single" w:sz="4" w:space="0" w:color="000000"/>
        <w:left w:val="single" w:sz="8" w:space="0" w:color="auto"/>
        <w:right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55">
    <w:name w:val="xl255"/>
    <w:basedOn w:val="Normalny"/>
    <w:qFormat/>
    <w:rsid w:val="00596C5A"/>
    <w:pPr>
      <w:pBdr>
        <w:top w:val="single" w:sz="4" w:space="0" w:color="000000"/>
        <w:left w:val="single" w:sz="8"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256">
    <w:name w:val="xl256"/>
    <w:basedOn w:val="Normalny"/>
    <w:qFormat/>
    <w:rsid w:val="00596C5A"/>
    <w:pPr>
      <w:pBdr>
        <w:top w:val="single" w:sz="4" w:space="0" w:color="000000"/>
        <w:left w:val="single" w:sz="8"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257">
    <w:name w:val="xl257"/>
    <w:basedOn w:val="Normalny"/>
    <w:qFormat/>
    <w:rsid w:val="00596C5A"/>
    <w:pPr>
      <w:pBdr>
        <w:top w:val="single" w:sz="4" w:space="0" w:color="000000"/>
        <w:left w:val="single" w:sz="8" w:space="0" w:color="auto"/>
        <w:bottom w:val="single" w:sz="12" w:space="0" w:color="FF0000"/>
        <w:right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58">
    <w:name w:val="xl258"/>
    <w:basedOn w:val="Normalny"/>
    <w:qFormat/>
    <w:rsid w:val="00596C5A"/>
    <w:pPr>
      <w:pBdr>
        <w:top w:val="single" w:sz="4" w:space="0" w:color="000000"/>
        <w:left w:val="single" w:sz="8" w:space="0" w:color="000000"/>
        <w:bottom w:val="single" w:sz="12" w:space="0" w:color="FF0000"/>
        <w:right w:val="single" w:sz="8" w:space="0" w:color="000000"/>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259">
    <w:name w:val="xl259"/>
    <w:basedOn w:val="Normalny"/>
    <w:qFormat/>
    <w:rsid w:val="00596C5A"/>
    <w:pPr>
      <w:pBdr>
        <w:top w:val="single" w:sz="4" w:space="0" w:color="000000"/>
        <w:left w:val="single" w:sz="8" w:space="0" w:color="000000"/>
        <w:bottom w:val="single" w:sz="12" w:space="0" w:color="FF0000"/>
        <w:right w:val="single" w:sz="8" w:space="0" w:color="000000"/>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260">
    <w:name w:val="xl260"/>
    <w:basedOn w:val="Normalny"/>
    <w:qFormat/>
    <w:rsid w:val="00596C5A"/>
    <w:pPr>
      <w:pBdr>
        <w:top w:val="single" w:sz="4" w:space="0" w:color="000000"/>
        <w:left w:val="single" w:sz="8" w:space="0" w:color="000000"/>
        <w:bottom w:val="single" w:sz="12" w:space="0" w:color="FF0000"/>
        <w:right w:val="single" w:sz="8" w:space="0" w:color="000000"/>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261">
    <w:name w:val="xl261"/>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262">
    <w:name w:val="xl262"/>
    <w:basedOn w:val="Normalny"/>
    <w:qFormat/>
    <w:rsid w:val="00596C5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263">
    <w:name w:val="xl263"/>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264">
    <w:name w:val="xl264"/>
    <w:basedOn w:val="Normalny"/>
    <w:qFormat/>
    <w:rsid w:val="00596C5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265">
    <w:name w:val="xl265"/>
    <w:basedOn w:val="Normalny"/>
    <w:qFormat/>
    <w:rsid w:val="00596C5A"/>
    <w:pPr>
      <w:pBdr>
        <w:left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16"/>
      <w:szCs w:val="16"/>
      <w:lang w:eastAsia="pl-PL"/>
    </w:rPr>
  </w:style>
  <w:style w:type="paragraph" w:customStyle="1" w:styleId="xl266">
    <w:name w:val="xl266"/>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16"/>
      <w:szCs w:val="16"/>
      <w:lang w:eastAsia="pl-PL"/>
    </w:rPr>
  </w:style>
  <w:style w:type="paragraph" w:customStyle="1" w:styleId="xl267">
    <w:name w:val="xl267"/>
    <w:basedOn w:val="Normalny"/>
    <w:qFormat/>
    <w:rsid w:val="00596C5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268">
    <w:name w:val="xl268"/>
    <w:basedOn w:val="Normalny"/>
    <w:qFormat/>
    <w:rsid w:val="00596C5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69">
    <w:name w:val="xl269"/>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270">
    <w:name w:val="xl270"/>
    <w:basedOn w:val="Normalny"/>
    <w:qFormat/>
    <w:rsid w:val="00596C5A"/>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271">
    <w:name w:val="xl271"/>
    <w:basedOn w:val="Normalny"/>
    <w:qFormat/>
    <w:rsid w:val="00596C5A"/>
    <w:pPr>
      <w:pBdr>
        <w:top w:val="single" w:sz="12" w:space="0" w:color="FF0000"/>
        <w:left w:val="single" w:sz="8" w:space="0" w:color="auto"/>
        <w:bottom w:val="single" w:sz="12" w:space="0" w:color="FF0000"/>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272">
    <w:name w:val="xl272"/>
    <w:basedOn w:val="Normalny"/>
    <w:qFormat/>
    <w:rsid w:val="00596C5A"/>
    <w:pPr>
      <w:pBdr>
        <w:top w:val="single" w:sz="12" w:space="0" w:color="FF0000"/>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273">
    <w:name w:val="xl273"/>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274">
    <w:name w:val="xl274"/>
    <w:basedOn w:val="Normalny"/>
    <w:qFormat/>
    <w:rsid w:val="00596C5A"/>
    <w:pPr>
      <w:pBdr>
        <w:top w:val="single" w:sz="12" w:space="0" w:color="FF0000"/>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75">
    <w:name w:val="xl275"/>
    <w:basedOn w:val="Normalny"/>
    <w:qFormat/>
    <w:rsid w:val="00596C5A"/>
    <w:pPr>
      <w:pBdr>
        <w:top w:val="single" w:sz="8" w:space="0" w:color="000000"/>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76">
    <w:name w:val="xl276"/>
    <w:basedOn w:val="Normalny"/>
    <w:qFormat/>
    <w:rsid w:val="00596C5A"/>
    <w:pPr>
      <w:pBdr>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277">
    <w:name w:val="xl277"/>
    <w:basedOn w:val="Normalny"/>
    <w:qFormat/>
    <w:rsid w:val="00596C5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278">
    <w:name w:val="xl278"/>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279">
    <w:name w:val="xl279"/>
    <w:basedOn w:val="Normalny"/>
    <w:qFormat/>
    <w:rsid w:val="00596C5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280">
    <w:name w:val="xl280"/>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281">
    <w:name w:val="xl281"/>
    <w:basedOn w:val="Normalny"/>
    <w:qFormat/>
    <w:rsid w:val="00596C5A"/>
    <w:pPr>
      <w:pBdr>
        <w:left w:val="single" w:sz="8" w:space="0" w:color="auto"/>
      </w:pBdr>
      <w:spacing w:before="100" w:beforeAutospacing="1" w:after="100" w:afterAutospacing="1" w:line="240" w:lineRule="auto"/>
      <w:jc w:val="center"/>
      <w:textAlignment w:val="center"/>
    </w:pPr>
    <w:rPr>
      <w:rFonts w:ascii="Arial" w:eastAsia="Times New Roman" w:hAnsi="Arial" w:cs="Arial"/>
      <w:i/>
      <w:iCs/>
      <w:lang w:eastAsia="pl-PL"/>
    </w:rPr>
  </w:style>
  <w:style w:type="paragraph" w:customStyle="1" w:styleId="xl282">
    <w:name w:val="xl282"/>
    <w:basedOn w:val="Normalny"/>
    <w:qFormat/>
    <w:rsid w:val="00596C5A"/>
    <w:pPr>
      <w:pBdr>
        <w:top w:val="single" w:sz="4" w:space="0" w:color="auto"/>
        <w:left w:val="single" w:sz="8" w:space="15" w:color="auto"/>
        <w:right w:val="single" w:sz="8" w:space="0" w:color="auto"/>
      </w:pBdr>
      <w:spacing w:before="100" w:beforeAutospacing="1" w:after="100" w:afterAutospacing="1" w:line="240" w:lineRule="auto"/>
      <w:ind w:firstLineChars="200" w:firstLine="200"/>
      <w:textAlignment w:val="center"/>
    </w:pPr>
    <w:rPr>
      <w:rFonts w:ascii="Arial" w:eastAsia="Times New Roman" w:hAnsi="Arial" w:cs="Arial"/>
      <w:b/>
      <w:bCs/>
      <w:sz w:val="24"/>
      <w:szCs w:val="24"/>
      <w:lang w:eastAsia="pl-PL"/>
    </w:rPr>
  </w:style>
  <w:style w:type="paragraph" w:customStyle="1" w:styleId="xl283">
    <w:name w:val="xl283"/>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284">
    <w:name w:val="xl284"/>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285">
    <w:name w:val="xl285"/>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286">
    <w:name w:val="xl286"/>
    <w:basedOn w:val="Normalny"/>
    <w:qFormat/>
    <w:rsid w:val="00596C5A"/>
    <w:pPr>
      <w:pBdr>
        <w:left w:val="single" w:sz="8" w:space="0" w:color="auto"/>
        <w:bottom w:val="single" w:sz="12" w:space="0" w:color="FF0000"/>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287">
    <w:name w:val="xl287"/>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288">
    <w:name w:val="xl288"/>
    <w:basedOn w:val="Normalny"/>
    <w:qFormat/>
    <w:rsid w:val="00596C5A"/>
    <w:pPr>
      <w:pBdr>
        <w:left w:val="single" w:sz="8" w:space="0" w:color="auto"/>
        <w:bottom w:val="single" w:sz="12" w:space="0" w:color="FF0000"/>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289">
    <w:name w:val="xl289"/>
    <w:basedOn w:val="Normalny"/>
    <w:qFormat/>
    <w:rsid w:val="00596C5A"/>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290">
    <w:name w:val="xl290"/>
    <w:basedOn w:val="Normalny"/>
    <w:qFormat/>
    <w:rsid w:val="00596C5A"/>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291">
    <w:name w:val="xl291"/>
    <w:basedOn w:val="Normalny"/>
    <w:qFormat/>
    <w:rsid w:val="00596C5A"/>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292">
    <w:name w:val="xl292"/>
    <w:basedOn w:val="Normalny"/>
    <w:qFormat/>
    <w:rsid w:val="00596C5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lang w:eastAsia="pl-PL"/>
    </w:rPr>
  </w:style>
  <w:style w:type="paragraph" w:customStyle="1" w:styleId="xl293">
    <w:name w:val="xl293"/>
    <w:basedOn w:val="Normalny"/>
    <w:qFormat/>
    <w:rsid w:val="00596C5A"/>
    <w:pPr>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b/>
      <w:bCs/>
      <w:lang w:eastAsia="pl-PL"/>
    </w:rPr>
  </w:style>
  <w:style w:type="paragraph" w:customStyle="1" w:styleId="xl294">
    <w:name w:val="xl294"/>
    <w:basedOn w:val="Normalny"/>
    <w:qFormat/>
    <w:rsid w:val="00596C5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lang w:eastAsia="pl-PL"/>
    </w:rPr>
  </w:style>
  <w:style w:type="paragraph" w:customStyle="1" w:styleId="xl295">
    <w:name w:val="xl295"/>
    <w:basedOn w:val="Normalny"/>
    <w:qFormat/>
    <w:rsid w:val="00596C5A"/>
    <w:pPr>
      <w:pBdr>
        <w:top w:val="single" w:sz="8" w:space="0" w:color="auto"/>
        <w:left w:val="single" w:sz="8" w:space="0" w:color="auto"/>
        <w:bottom w:val="single" w:sz="4" w:space="0" w:color="auto"/>
      </w:pBdr>
      <w:spacing w:before="100" w:beforeAutospacing="1" w:after="100" w:afterAutospacing="1" w:line="240" w:lineRule="auto"/>
      <w:textAlignment w:val="top"/>
    </w:pPr>
    <w:rPr>
      <w:rFonts w:eastAsia="Times New Roman"/>
      <w:b/>
      <w:bCs/>
      <w:color w:val="FF0000"/>
      <w:lang w:eastAsia="pl-PL"/>
    </w:rPr>
  </w:style>
  <w:style w:type="paragraph" w:customStyle="1" w:styleId="xl296">
    <w:name w:val="xl296"/>
    <w:basedOn w:val="Normalny"/>
    <w:qFormat/>
    <w:rsid w:val="00596C5A"/>
    <w:pPr>
      <w:pBdr>
        <w:top w:val="single" w:sz="8" w:space="0" w:color="auto"/>
        <w:bottom w:val="single" w:sz="4" w:space="0" w:color="auto"/>
      </w:pBdr>
      <w:spacing w:before="100" w:beforeAutospacing="1" w:after="100" w:afterAutospacing="1" w:line="240" w:lineRule="auto"/>
      <w:textAlignment w:val="top"/>
    </w:pPr>
    <w:rPr>
      <w:rFonts w:eastAsia="Times New Roman"/>
      <w:b/>
      <w:bCs/>
      <w:color w:val="FF0000"/>
      <w:lang w:eastAsia="pl-PL"/>
    </w:rPr>
  </w:style>
  <w:style w:type="paragraph" w:customStyle="1" w:styleId="xl297">
    <w:name w:val="xl297"/>
    <w:basedOn w:val="Normalny"/>
    <w:qFormat/>
    <w:rsid w:val="00596C5A"/>
    <w:pPr>
      <w:pBdr>
        <w:top w:val="single" w:sz="8" w:space="0" w:color="auto"/>
        <w:bottom w:val="single" w:sz="4" w:space="0" w:color="auto"/>
        <w:right w:val="single" w:sz="8" w:space="0" w:color="auto"/>
      </w:pBdr>
      <w:spacing w:before="100" w:beforeAutospacing="1" w:after="100" w:afterAutospacing="1" w:line="240" w:lineRule="auto"/>
      <w:textAlignment w:val="top"/>
    </w:pPr>
    <w:rPr>
      <w:rFonts w:eastAsia="Times New Roman"/>
      <w:b/>
      <w:bCs/>
      <w:color w:val="FF0000"/>
      <w:lang w:eastAsia="pl-PL"/>
    </w:rPr>
  </w:style>
  <w:style w:type="paragraph" w:customStyle="1" w:styleId="xl298">
    <w:name w:val="xl298"/>
    <w:basedOn w:val="Normalny"/>
    <w:qFormat/>
    <w:rsid w:val="00596C5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b/>
      <w:bCs/>
      <w:color w:val="008000"/>
      <w:lang w:eastAsia="pl-PL"/>
    </w:rPr>
  </w:style>
  <w:style w:type="paragraph" w:customStyle="1" w:styleId="xl299">
    <w:name w:val="xl299"/>
    <w:basedOn w:val="Normalny"/>
    <w:qFormat/>
    <w:rsid w:val="00596C5A"/>
    <w:pPr>
      <w:pBdr>
        <w:top w:val="single" w:sz="4" w:space="0" w:color="auto"/>
        <w:bottom w:val="single" w:sz="4" w:space="0" w:color="auto"/>
      </w:pBdr>
      <w:spacing w:before="100" w:beforeAutospacing="1" w:after="100" w:afterAutospacing="1" w:line="240" w:lineRule="auto"/>
      <w:textAlignment w:val="center"/>
    </w:pPr>
    <w:rPr>
      <w:rFonts w:eastAsia="Times New Roman"/>
      <w:b/>
      <w:bCs/>
      <w:color w:val="008000"/>
      <w:lang w:eastAsia="pl-PL"/>
    </w:rPr>
  </w:style>
  <w:style w:type="paragraph" w:customStyle="1" w:styleId="xl300">
    <w:name w:val="xl300"/>
    <w:basedOn w:val="Normalny"/>
    <w:qFormat/>
    <w:rsid w:val="00596C5A"/>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b/>
      <w:bCs/>
      <w:color w:val="008000"/>
      <w:lang w:eastAsia="pl-PL"/>
    </w:rPr>
  </w:style>
  <w:style w:type="paragraph" w:customStyle="1" w:styleId="xl301">
    <w:name w:val="xl301"/>
    <w:basedOn w:val="Normalny"/>
    <w:qFormat/>
    <w:rsid w:val="00596C5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b/>
      <w:bCs/>
      <w:lang w:eastAsia="pl-PL"/>
    </w:rPr>
  </w:style>
  <w:style w:type="paragraph" w:customStyle="1" w:styleId="xl302">
    <w:name w:val="xl302"/>
    <w:basedOn w:val="Normalny"/>
    <w:qFormat/>
    <w:rsid w:val="00596C5A"/>
    <w:pPr>
      <w:pBdr>
        <w:top w:val="single" w:sz="4" w:space="0" w:color="auto"/>
        <w:bottom w:val="single" w:sz="4" w:space="0" w:color="auto"/>
      </w:pBdr>
      <w:spacing w:before="100" w:beforeAutospacing="1" w:after="100" w:afterAutospacing="1" w:line="240" w:lineRule="auto"/>
      <w:textAlignment w:val="center"/>
    </w:pPr>
    <w:rPr>
      <w:rFonts w:eastAsia="Times New Roman"/>
      <w:b/>
      <w:bCs/>
      <w:lang w:eastAsia="pl-PL"/>
    </w:rPr>
  </w:style>
  <w:style w:type="paragraph" w:customStyle="1" w:styleId="xl303">
    <w:name w:val="xl303"/>
    <w:basedOn w:val="Normalny"/>
    <w:qFormat/>
    <w:rsid w:val="00596C5A"/>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b/>
      <w:bCs/>
      <w:lang w:eastAsia="pl-PL"/>
    </w:rPr>
  </w:style>
  <w:style w:type="paragraph" w:customStyle="1" w:styleId="xl304">
    <w:name w:val="xl304"/>
    <w:basedOn w:val="Normalny"/>
    <w:qFormat/>
    <w:rsid w:val="00596C5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b/>
      <w:bCs/>
      <w:color w:val="008000"/>
      <w:lang w:eastAsia="pl-PL"/>
    </w:rPr>
  </w:style>
  <w:style w:type="paragraph" w:customStyle="1" w:styleId="xl305">
    <w:name w:val="xl305"/>
    <w:basedOn w:val="Normalny"/>
    <w:qFormat/>
    <w:rsid w:val="00596C5A"/>
    <w:pPr>
      <w:pBdr>
        <w:top w:val="single" w:sz="4" w:space="0" w:color="auto"/>
        <w:bottom w:val="single" w:sz="4" w:space="0" w:color="auto"/>
      </w:pBdr>
      <w:spacing w:before="100" w:beforeAutospacing="1" w:after="100" w:afterAutospacing="1" w:line="240" w:lineRule="auto"/>
      <w:textAlignment w:val="center"/>
    </w:pPr>
    <w:rPr>
      <w:rFonts w:eastAsia="Times New Roman"/>
      <w:b/>
      <w:bCs/>
      <w:color w:val="008000"/>
      <w:lang w:eastAsia="pl-PL"/>
    </w:rPr>
  </w:style>
  <w:style w:type="paragraph" w:customStyle="1" w:styleId="xl306">
    <w:name w:val="xl306"/>
    <w:basedOn w:val="Normalny"/>
    <w:qFormat/>
    <w:rsid w:val="00596C5A"/>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b/>
      <w:bCs/>
      <w:color w:val="008000"/>
      <w:lang w:eastAsia="pl-PL"/>
    </w:rPr>
  </w:style>
  <w:style w:type="paragraph" w:customStyle="1" w:styleId="xl307">
    <w:name w:val="xl307"/>
    <w:basedOn w:val="Normalny"/>
    <w:qFormat/>
    <w:rsid w:val="00596C5A"/>
    <w:pPr>
      <w:pBdr>
        <w:top w:val="single" w:sz="12" w:space="0" w:color="FF0000"/>
        <w:left w:val="single" w:sz="8" w:space="0" w:color="auto"/>
        <w:bottom w:val="single" w:sz="12" w:space="0" w:color="FF0000"/>
      </w:pBdr>
      <w:spacing w:before="100" w:beforeAutospacing="1" w:after="100" w:afterAutospacing="1" w:line="240" w:lineRule="auto"/>
      <w:textAlignment w:val="center"/>
    </w:pPr>
    <w:rPr>
      <w:rFonts w:ascii="Arial" w:eastAsia="Times New Roman" w:hAnsi="Arial" w:cs="Arial"/>
      <w:i/>
      <w:iCs/>
      <w:sz w:val="18"/>
      <w:szCs w:val="18"/>
      <w:lang w:eastAsia="pl-PL"/>
    </w:rPr>
  </w:style>
  <w:style w:type="paragraph" w:customStyle="1" w:styleId="xl308">
    <w:name w:val="xl308"/>
    <w:basedOn w:val="Normalny"/>
    <w:qFormat/>
    <w:rsid w:val="00596C5A"/>
    <w:pPr>
      <w:pBdr>
        <w:top w:val="single" w:sz="12" w:space="0" w:color="FF0000"/>
        <w:bottom w:val="single" w:sz="12" w:space="0" w:color="FF0000"/>
        <w:right w:val="single" w:sz="8" w:space="0" w:color="auto"/>
      </w:pBdr>
      <w:spacing w:before="100" w:beforeAutospacing="1" w:after="100" w:afterAutospacing="1" w:line="240" w:lineRule="auto"/>
      <w:textAlignment w:val="center"/>
    </w:pPr>
    <w:rPr>
      <w:rFonts w:ascii="Arial" w:eastAsia="Times New Roman" w:hAnsi="Arial" w:cs="Arial"/>
      <w:i/>
      <w:iCs/>
      <w:sz w:val="18"/>
      <w:szCs w:val="18"/>
      <w:lang w:eastAsia="pl-PL"/>
    </w:rPr>
  </w:style>
  <w:style w:type="paragraph" w:customStyle="1" w:styleId="xl309">
    <w:name w:val="xl309"/>
    <w:basedOn w:val="Normalny"/>
    <w:qFormat/>
    <w:rsid w:val="00596C5A"/>
    <w:pPr>
      <w:pBdr>
        <w:top w:val="single" w:sz="12" w:space="0" w:color="FF0000"/>
        <w:left w:val="single" w:sz="8" w:space="0" w:color="auto"/>
        <w:bottom w:val="single" w:sz="12" w:space="0" w:color="FF0000"/>
      </w:pBdr>
      <w:spacing w:before="100" w:beforeAutospacing="1" w:after="100" w:afterAutospacing="1" w:line="240" w:lineRule="auto"/>
      <w:textAlignment w:val="top"/>
    </w:pPr>
    <w:rPr>
      <w:rFonts w:ascii="Arial" w:eastAsia="Times New Roman" w:hAnsi="Arial" w:cs="Arial"/>
      <w:i/>
      <w:iCs/>
      <w:sz w:val="18"/>
      <w:szCs w:val="18"/>
      <w:lang w:eastAsia="pl-PL"/>
    </w:rPr>
  </w:style>
  <w:style w:type="paragraph" w:customStyle="1" w:styleId="xl310">
    <w:name w:val="xl310"/>
    <w:basedOn w:val="Normalny"/>
    <w:qFormat/>
    <w:rsid w:val="00596C5A"/>
    <w:pPr>
      <w:pBdr>
        <w:top w:val="single" w:sz="12" w:space="0" w:color="FF0000"/>
        <w:bottom w:val="single" w:sz="12" w:space="0" w:color="FF0000"/>
        <w:right w:val="single" w:sz="8" w:space="0" w:color="auto"/>
      </w:pBdr>
      <w:spacing w:before="100" w:beforeAutospacing="1" w:after="100" w:afterAutospacing="1" w:line="240" w:lineRule="auto"/>
      <w:textAlignment w:val="top"/>
    </w:pPr>
    <w:rPr>
      <w:rFonts w:ascii="Arial" w:eastAsia="Times New Roman" w:hAnsi="Arial" w:cs="Arial"/>
      <w:i/>
      <w:iCs/>
      <w:sz w:val="18"/>
      <w:szCs w:val="18"/>
      <w:lang w:eastAsia="pl-PL"/>
    </w:rPr>
  </w:style>
  <w:style w:type="paragraph" w:customStyle="1" w:styleId="xl311">
    <w:name w:val="xl311"/>
    <w:basedOn w:val="Normalny"/>
    <w:qFormat/>
    <w:rsid w:val="00596C5A"/>
    <w:pPr>
      <w:pBdr>
        <w:top w:val="single" w:sz="12" w:space="0" w:color="FF0000"/>
        <w:left w:val="single" w:sz="8" w:space="0" w:color="auto"/>
      </w:pBdr>
      <w:spacing w:before="100" w:beforeAutospacing="1" w:after="100" w:afterAutospacing="1" w:line="240" w:lineRule="auto"/>
      <w:textAlignment w:val="top"/>
    </w:pPr>
    <w:rPr>
      <w:rFonts w:ascii="Arial" w:eastAsia="Times New Roman" w:hAnsi="Arial" w:cs="Arial"/>
      <w:i/>
      <w:iCs/>
      <w:sz w:val="18"/>
      <w:szCs w:val="18"/>
      <w:lang w:eastAsia="pl-PL"/>
    </w:rPr>
  </w:style>
  <w:style w:type="paragraph" w:customStyle="1" w:styleId="xl312">
    <w:name w:val="xl312"/>
    <w:basedOn w:val="Normalny"/>
    <w:qFormat/>
    <w:rsid w:val="00596C5A"/>
    <w:pPr>
      <w:pBdr>
        <w:top w:val="single" w:sz="12" w:space="0" w:color="FF0000"/>
        <w:right w:val="single" w:sz="8" w:space="0" w:color="auto"/>
      </w:pBdr>
      <w:spacing w:before="100" w:beforeAutospacing="1" w:after="100" w:afterAutospacing="1" w:line="240" w:lineRule="auto"/>
      <w:textAlignment w:val="top"/>
    </w:pPr>
    <w:rPr>
      <w:rFonts w:ascii="Arial" w:eastAsia="Times New Roman" w:hAnsi="Arial" w:cs="Arial"/>
      <w:i/>
      <w:iCs/>
      <w:sz w:val="18"/>
      <w:szCs w:val="18"/>
      <w:lang w:eastAsia="pl-PL"/>
    </w:rPr>
  </w:style>
  <w:style w:type="paragraph" w:customStyle="1" w:styleId="xl313">
    <w:name w:val="xl313"/>
    <w:basedOn w:val="Normalny"/>
    <w:qFormat/>
    <w:rsid w:val="00596C5A"/>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b/>
      <w:bCs/>
      <w:color w:val="FF0000"/>
      <w:lang w:eastAsia="pl-PL"/>
    </w:rPr>
  </w:style>
  <w:style w:type="paragraph" w:customStyle="1" w:styleId="xl314">
    <w:name w:val="xl314"/>
    <w:basedOn w:val="Normalny"/>
    <w:qFormat/>
    <w:rsid w:val="00596C5A"/>
    <w:pPr>
      <w:pBdr>
        <w:top w:val="single" w:sz="4" w:space="0" w:color="auto"/>
        <w:bottom w:val="single" w:sz="8" w:space="0" w:color="auto"/>
      </w:pBdr>
      <w:spacing w:before="100" w:beforeAutospacing="1" w:after="100" w:afterAutospacing="1" w:line="240" w:lineRule="auto"/>
      <w:textAlignment w:val="center"/>
    </w:pPr>
    <w:rPr>
      <w:rFonts w:eastAsia="Times New Roman"/>
      <w:b/>
      <w:bCs/>
      <w:color w:val="FF0000"/>
      <w:lang w:eastAsia="pl-PL"/>
    </w:rPr>
  </w:style>
  <w:style w:type="paragraph" w:customStyle="1" w:styleId="xl315">
    <w:name w:val="xl315"/>
    <w:basedOn w:val="Normalny"/>
    <w:qFormat/>
    <w:rsid w:val="00596C5A"/>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b/>
      <w:bCs/>
      <w:color w:val="FF0000"/>
      <w:lang w:eastAsia="pl-PL"/>
    </w:rPr>
  </w:style>
  <w:style w:type="paragraph" w:customStyle="1" w:styleId="xl316">
    <w:name w:val="xl316"/>
    <w:basedOn w:val="Normalny"/>
    <w:qFormat/>
    <w:rsid w:val="00596C5A"/>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317">
    <w:name w:val="xl317"/>
    <w:basedOn w:val="Normalny"/>
    <w:qFormat/>
    <w:rsid w:val="00596C5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318">
    <w:name w:val="xl318"/>
    <w:basedOn w:val="Normalny"/>
    <w:qFormat/>
    <w:rsid w:val="00596C5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319">
    <w:name w:val="xl319"/>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320">
    <w:name w:val="xl320"/>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321">
    <w:name w:val="xl321"/>
    <w:basedOn w:val="Normalny"/>
    <w:qFormat/>
    <w:rsid w:val="00596C5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322">
    <w:name w:val="xl322"/>
    <w:basedOn w:val="Normalny"/>
    <w:qFormat/>
    <w:rsid w:val="00596C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323">
    <w:name w:val="xl323"/>
    <w:basedOn w:val="Normalny"/>
    <w:qFormat/>
    <w:rsid w:val="00596C5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324">
    <w:name w:val="xl324"/>
    <w:basedOn w:val="Normalny"/>
    <w:qFormat/>
    <w:rsid w:val="00596C5A"/>
    <w:pPr>
      <w:pBdr>
        <w:left w:val="single" w:sz="8" w:space="0" w:color="auto"/>
      </w:pBdr>
      <w:spacing w:before="100" w:beforeAutospacing="1" w:after="100" w:afterAutospacing="1" w:line="240" w:lineRule="auto"/>
      <w:textAlignment w:val="top"/>
    </w:pPr>
    <w:rPr>
      <w:rFonts w:ascii="Arial" w:eastAsia="Times New Roman" w:hAnsi="Arial" w:cs="Arial"/>
      <w:i/>
      <w:iCs/>
      <w:sz w:val="18"/>
      <w:szCs w:val="18"/>
      <w:lang w:eastAsia="pl-PL"/>
    </w:rPr>
  </w:style>
  <w:style w:type="paragraph" w:customStyle="1" w:styleId="xl325">
    <w:name w:val="xl325"/>
    <w:basedOn w:val="Normalny"/>
    <w:qFormat/>
    <w:rsid w:val="00596C5A"/>
    <w:pPr>
      <w:pBdr>
        <w:right w:val="single" w:sz="8" w:space="0" w:color="auto"/>
      </w:pBdr>
      <w:spacing w:before="100" w:beforeAutospacing="1" w:after="100" w:afterAutospacing="1" w:line="240" w:lineRule="auto"/>
      <w:textAlignment w:val="top"/>
    </w:pPr>
    <w:rPr>
      <w:rFonts w:ascii="Arial" w:eastAsia="Times New Roman" w:hAnsi="Arial" w:cs="Arial"/>
      <w:i/>
      <w:iCs/>
      <w:sz w:val="18"/>
      <w:szCs w:val="18"/>
      <w:lang w:eastAsia="pl-PL"/>
    </w:rPr>
  </w:style>
  <w:style w:type="paragraph" w:customStyle="1" w:styleId="xl326">
    <w:name w:val="xl326"/>
    <w:basedOn w:val="Normalny"/>
    <w:qFormat/>
    <w:rsid w:val="00596C5A"/>
    <w:pPr>
      <w:pBdr>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i/>
      <w:iCs/>
      <w:sz w:val="18"/>
      <w:szCs w:val="18"/>
      <w:lang w:eastAsia="pl-PL"/>
    </w:rPr>
  </w:style>
  <w:style w:type="paragraph" w:customStyle="1" w:styleId="xl327">
    <w:name w:val="xl327"/>
    <w:basedOn w:val="Normalny"/>
    <w:qFormat/>
    <w:rsid w:val="00596C5A"/>
    <w:pPr>
      <w:pBdr>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i/>
      <w:iCs/>
      <w:sz w:val="18"/>
      <w:szCs w:val="18"/>
      <w:lang w:eastAsia="pl-PL"/>
    </w:rPr>
  </w:style>
  <w:style w:type="paragraph" w:customStyle="1" w:styleId="xl328">
    <w:name w:val="xl328"/>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329">
    <w:name w:val="xl329"/>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330">
    <w:name w:val="xl330"/>
    <w:basedOn w:val="Normalny"/>
    <w:qFormat/>
    <w:rsid w:val="00596C5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331">
    <w:name w:val="xl331"/>
    <w:basedOn w:val="Normalny"/>
    <w:qFormat/>
    <w:rsid w:val="00596C5A"/>
    <w:pPr>
      <w:pBdr>
        <w:top w:val="single" w:sz="8" w:space="0" w:color="FF0000"/>
        <w:left w:val="single" w:sz="8" w:space="0" w:color="auto"/>
        <w:bottom w:val="single" w:sz="12" w:space="0" w:color="FF0000"/>
      </w:pBdr>
      <w:spacing w:before="100" w:beforeAutospacing="1" w:after="100" w:afterAutospacing="1" w:line="240" w:lineRule="auto"/>
      <w:textAlignment w:val="top"/>
    </w:pPr>
    <w:rPr>
      <w:rFonts w:ascii="Arial" w:eastAsia="Times New Roman" w:hAnsi="Arial" w:cs="Arial"/>
      <w:i/>
      <w:iCs/>
      <w:sz w:val="18"/>
      <w:szCs w:val="18"/>
      <w:lang w:eastAsia="pl-PL"/>
    </w:rPr>
  </w:style>
  <w:style w:type="paragraph" w:customStyle="1" w:styleId="xl332">
    <w:name w:val="xl332"/>
    <w:basedOn w:val="Normalny"/>
    <w:qFormat/>
    <w:rsid w:val="00596C5A"/>
    <w:pPr>
      <w:pBdr>
        <w:top w:val="single" w:sz="8" w:space="0" w:color="FF0000"/>
        <w:bottom w:val="single" w:sz="12" w:space="0" w:color="FF0000"/>
        <w:right w:val="single" w:sz="8" w:space="0" w:color="FF0000"/>
      </w:pBdr>
      <w:spacing w:before="100" w:beforeAutospacing="1" w:after="100" w:afterAutospacing="1" w:line="240" w:lineRule="auto"/>
      <w:textAlignment w:val="top"/>
    </w:pPr>
    <w:rPr>
      <w:rFonts w:ascii="Arial" w:eastAsia="Times New Roman" w:hAnsi="Arial" w:cs="Arial"/>
      <w:i/>
      <w:iCs/>
      <w:sz w:val="18"/>
      <w:szCs w:val="18"/>
      <w:lang w:eastAsia="pl-PL"/>
    </w:rPr>
  </w:style>
  <w:style w:type="paragraph" w:customStyle="1" w:styleId="xl333">
    <w:name w:val="xl333"/>
    <w:basedOn w:val="Normalny"/>
    <w:qFormat/>
    <w:rsid w:val="00596C5A"/>
    <w:pPr>
      <w:pBdr>
        <w:top w:val="single" w:sz="8" w:space="0" w:color="FF0000"/>
        <w:left w:val="single" w:sz="8" w:space="0" w:color="auto"/>
        <w:bottom w:val="single" w:sz="12" w:space="0" w:color="FF0000"/>
      </w:pBdr>
      <w:spacing w:before="100" w:beforeAutospacing="1" w:after="100" w:afterAutospacing="1" w:line="240" w:lineRule="auto"/>
      <w:textAlignment w:val="center"/>
    </w:pPr>
    <w:rPr>
      <w:rFonts w:ascii="Arial" w:eastAsia="Times New Roman" w:hAnsi="Arial" w:cs="Arial"/>
      <w:i/>
      <w:iCs/>
      <w:sz w:val="18"/>
      <w:szCs w:val="18"/>
      <w:lang w:eastAsia="pl-PL"/>
    </w:rPr>
  </w:style>
  <w:style w:type="paragraph" w:customStyle="1" w:styleId="xl334">
    <w:name w:val="xl334"/>
    <w:basedOn w:val="Normalny"/>
    <w:qFormat/>
    <w:rsid w:val="00596C5A"/>
    <w:pPr>
      <w:pBdr>
        <w:top w:val="single" w:sz="8" w:space="0" w:color="FF0000"/>
        <w:bottom w:val="single" w:sz="12" w:space="0" w:color="FF0000"/>
        <w:right w:val="single" w:sz="8" w:space="0" w:color="FF0000"/>
      </w:pBdr>
      <w:spacing w:before="100" w:beforeAutospacing="1" w:after="100" w:afterAutospacing="1" w:line="240" w:lineRule="auto"/>
      <w:textAlignment w:val="center"/>
    </w:pPr>
    <w:rPr>
      <w:rFonts w:ascii="Arial" w:eastAsia="Times New Roman" w:hAnsi="Arial" w:cs="Arial"/>
      <w:i/>
      <w:iCs/>
      <w:sz w:val="18"/>
      <w:szCs w:val="18"/>
      <w:lang w:eastAsia="pl-PL"/>
    </w:rPr>
  </w:style>
  <w:style w:type="paragraph" w:customStyle="1" w:styleId="xl335">
    <w:name w:val="xl335"/>
    <w:basedOn w:val="Normalny"/>
    <w:qFormat/>
    <w:rsid w:val="00596C5A"/>
    <w:pPr>
      <w:pBdr>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pl-PL"/>
    </w:rPr>
  </w:style>
  <w:style w:type="paragraph" w:customStyle="1" w:styleId="xl336">
    <w:name w:val="xl336"/>
    <w:basedOn w:val="Normalny"/>
    <w:qFormat/>
    <w:rsid w:val="00596C5A"/>
    <w:pPr>
      <w:pBdr>
        <w:bottom w:val="single" w:sz="4" w:space="0" w:color="auto"/>
        <w:right w:val="single" w:sz="8" w:space="0" w:color="auto"/>
      </w:pBdr>
      <w:spacing w:before="100" w:beforeAutospacing="1" w:after="100" w:afterAutospacing="1" w:line="240" w:lineRule="auto"/>
      <w:textAlignment w:val="top"/>
    </w:pPr>
    <w:rPr>
      <w:rFonts w:ascii="Arial" w:eastAsia="Times New Roman" w:hAnsi="Arial" w:cs="Arial"/>
      <w:i/>
      <w:iCs/>
      <w:sz w:val="18"/>
      <w:szCs w:val="18"/>
      <w:lang w:eastAsia="pl-PL"/>
    </w:rPr>
  </w:style>
  <w:style w:type="paragraph" w:customStyle="1" w:styleId="xl337">
    <w:name w:val="xl337"/>
    <w:basedOn w:val="Normalny"/>
    <w:qFormat/>
    <w:rsid w:val="00596C5A"/>
    <w:pPr>
      <w:spacing w:before="100" w:beforeAutospacing="1" w:after="100" w:afterAutospacing="1" w:line="240" w:lineRule="auto"/>
      <w:textAlignment w:val="top"/>
    </w:pPr>
    <w:rPr>
      <w:rFonts w:ascii="Arial" w:eastAsia="Times New Roman" w:hAnsi="Arial" w:cs="Arial"/>
      <w:i/>
      <w:iCs/>
      <w:sz w:val="18"/>
      <w:szCs w:val="18"/>
      <w:lang w:eastAsia="pl-PL"/>
    </w:rPr>
  </w:style>
  <w:style w:type="paragraph" w:customStyle="1" w:styleId="xl338">
    <w:name w:val="xl338"/>
    <w:basedOn w:val="Normalny"/>
    <w:qFormat/>
    <w:rsid w:val="00596C5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339">
    <w:name w:val="xl339"/>
    <w:basedOn w:val="Normalny"/>
    <w:qFormat/>
    <w:rsid w:val="00596C5A"/>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340">
    <w:name w:val="xl340"/>
    <w:basedOn w:val="Normalny"/>
    <w:qFormat/>
    <w:rsid w:val="00596C5A"/>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341">
    <w:name w:val="xl341"/>
    <w:basedOn w:val="Normalny"/>
    <w:qFormat/>
    <w:rsid w:val="00596C5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342">
    <w:name w:val="xl342"/>
    <w:basedOn w:val="Normalny"/>
    <w:qFormat/>
    <w:rsid w:val="00596C5A"/>
    <w:pPr>
      <w:pBdr>
        <w:top w:val="single" w:sz="12"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8"/>
      <w:szCs w:val="28"/>
      <w:lang w:eastAsia="pl-PL"/>
    </w:rPr>
  </w:style>
  <w:style w:type="paragraph" w:customStyle="1" w:styleId="xl343">
    <w:name w:val="xl343"/>
    <w:basedOn w:val="Normalny"/>
    <w:qFormat/>
    <w:rsid w:val="00596C5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344">
    <w:name w:val="xl344"/>
    <w:basedOn w:val="Normalny"/>
    <w:qFormat/>
    <w:rsid w:val="00596C5A"/>
    <w:pPr>
      <w:pBdr>
        <w:top w:val="single" w:sz="12"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8"/>
      <w:szCs w:val="28"/>
      <w:lang w:eastAsia="pl-PL"/>
    </w:rPr>
  </w:style>
  <w:style w:type="table" w:customStyle="1" w:styleId="Tabela-Siatka1">
    <w:name w:val="Tabela - Siatka1"/>
    <w:basedOn w:val="Standardowy"/>
    <w:next w:val="Tabela-Siatka"/>
    <w:uiPriority w:val="59"/>
    <w:rsid w:val="00596C5A"/>
    <w:rPr>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basedOn w:val="Domylnaczcionkaakapitu"/>
    <w:link w:val="Teksttreci1"/>
    <w:uiPriority w:val="99"/>
    <w:qFormat/>
    <w:rsid w:val="00596C5A"/>
    <w:rPr>
      <w:rFonts w:ascii="Arial" w:hAnsi="Arial" w:cs="Arial"/>
      <w:sz w:val="18"/>
      <w:szCs w:val="18"/>
      <w:shd w:val="clear" w:color="auto" w:fill="FFFFFF"/>
    </w:rPr>
  </w:style>
  <w:style w:type="paragraph" w:customStyle="1" w:styleId="Teksttreci1">
    <w:name w:val="Tekst treści1"/>
    <w:basedOn w:val="Normalny"/>
    <w:link w:val="Teksttreci"/>
    <w:uiPriority w:val="99"/>
    <w:qFormat/>
    <w:rsid w:val="00596C5A"/>
    <w:pPr>
      <w:widowControl w:val="0"/>
      <w:shd w:val="clear" w:color="auto" w:fill="FFFFFF"/>
      <w:spacing w:after="0" w:line="221" w:lineRule="exact"/>
      <w:ind w:hanging="500"/>
      <w:jc w:val="both"/>
    </w:pPr>
    <w:rPr>
      <w:rFonts w:ascii="Arial" w:hAnsi="Arial" w:cs="Arial"/>
      <w:sz w:val="18"/>
      <w:szCs w:val="18"/>
      <w:lang w:eastAsia="ja-JP"/>
    </w:rPr>
  </w:style>
  <w:style w:type="paragraph" w:customStyle="1" w:styleId="AK1">
    <w:name w:val="AK1"/>
    <w:basedOn w:val="Normalny"/>
    <w:qFormat/>
    <w:rsid w:val="00596C5A"/>
    <w:pPr>
      <w:numPr>
        <w:numId w:val="33"/>
      </w:numPr>
      <w:autoSpaceDE w:val="0"/>
      <w:autoSpaceDN w:val="0"/>
      <w:adjustRightInd w:val="0"/>
      <w:spacing w:after="0" w:line="240" w:lineRule="auto"/>
      <w:jc w:val="both"/>
    </w:pPr>
    <w:rPr>
      <w:rFonts w:ascii="Arial" w:hAnsi="Arial" w:cs="MyriadPro-Semibold"/>
      <w:b/>
      <w:szCs w:val="20"/>
    </w:rPr>
  </w:style>
  <w:style w:type="paragraph" w:customStyle="1" w:styleId="AK2">
    <w:name w:val="AK2"/>
    <w:basedOn w:val="Normalny"/>
    <w:qFormat/>
    <w:rsid w:val="00596C5A"/>
    <w:pPr>
      <w:numPr>
        <w:ilvl w:val="1"/>
        <w:numId w:val="33"/>
      </w:numPr>
      <w:autoSpaceDE w:val="0"/>
      <w:autoSpaceDN w:val="0"/>
      <w:adjustRightInd w:val="0"/>
      <w:spacing w:before="120" w:after="120"/>
      <w:jc w:val="both"/>
    </w:pPr>
    <w:rPr>
      <w:rFonts w:ascii="Arial" w:hAnsi="Arial" w:cs="MyriadPro-Semibold"/>
      <w:b/>
      <w:szCs w:val="20"/>
    </w:rPr>
  </w:style>
  <w:style w:type="paragraph" w:customStyle="1" w:styleId="AK3">
    <w:name w:val="AK3"/>
    <w:basedOn w:val="Normalny"/>
    <w:qFormat/>
    <w:rsid w:val="00596C5A"/>
    <w:pPr>
      <w:numPr>
        <w:ilvl w:val="2"/>
        <w:numId w:val="33"/>
      </w:numPr>
      <w:autoSpaceDE w:val="0"/>
      <w:autoSpaceDN w:val="0"/>
      <w:adjustRightInd w:val="0"/>
      <w:spacing w:before="120" w:after="120"/>
      <w:jc w:val="both"/>
    </w:pPr>
    <w:rPr>
      <w:rFonts w:ascii="Arial" w:hAnsi="Arial" w:cs="MyriadPro-Semibold"/>
      <w:szCs w:val="20"/>
    </w:rPr>
  </w:style>
  <w:style w:type="paragraph" w:customStyle="1" w:styleId="AK4">
    <w:name w:val="AK4"/>
    <w:basedOn w:val="Normalny"/>
    <w:qFormat/>
    <w:rsid w:val="00596C5A"/>
    <w:pPr>
      <w:numPr>
        <w:ilvl w:val="3"/>
        <w:numId w:val="33"/>
      </w:numPr>
      <w:autoSpaceDE w:val="0"/>
      <w:autoSpaceDN w:val="0"/>
      <w:adjustRightInd w:val="0"/>
      <w:spacing w:before="120" w:after="120"/>
      <w:jc w:val="both"/>
    </w:pPr>
    <w:rPr>
      <w:rFonts w:ascii="Arial" w:hAnsi="Arial" w:cs="MyriadPro-Semibold"/>
      <w:szCs w:val="20"/>
    </w:rPr>
  </w:style>
  <w:style w:type="paragraph" w:customStyle="1" w:styleId="AK5">
    <w:name w:val="AK5"/>
    <w:basedOn w:val="Normalny"/>
    <w:qFormat/>
    <w:rsid w:val="00596C5A"/>
    <w:pPr>
      <w:numPr>
        <w:ilvl w:val="4"/>
        <w:numId w:val="33"/>
      </w:numPr>
      <w:autoSpaceDE w:val="0"/>
      <w:autoSpaceDN w:val="0"/>
      <w:adjustRightInd w:val="0"/>
      <w:spacing w:before="120" w:after="120"/>
      <w:jc w:val="both"/>
    </w:pPr>
    <w:rPr>
      <w:rFonts w:ascii="Arial" w:hAnsi="Arial" w:cs="MyriadPro-Semibold"/>
      <w:szCs w:val="20"/>
    </w:rPr>
  </w:style>
  <w:style w:type="numbering" w:customStyle="1" w:styleId="Styl15">
    <w:name w:val="Styl15"/>
    <w:uiPriority w:val="99"/>
    <w:rsid w:val="00596C5A"/>
    <w:pPr>
      <w:numPr>
        <w:numId w:val="35"/>
      </w:numPr>
    </w:pPr>
  </w:style>
  <w:style w:type="numbering" w:customStyle="1" w:styleId="Styl16">
    <w:name w:val="Styl16"/>
    <w:uiPriority w:val="99"/>
    <w:rsid w:val="00596C5A"/>
    <w:pPr>
      <w:numPr>
        <w:numId w:val="34"/>
      </w:numPr>
    </w:pPr>
  </w:style>
  <w:style w:type="numbering" w:customStyle="1" w:styleId="Zaimportowanystyl2">
    <w:name w:val="Zaimportowany styl 2"/>
    <w:rsid w:val="00596C5A"/>
    <w:pPr>
      <w:numPr>
        <w:numId w:val="36"/>
      </w:numPr>
    </w:pPr>
  </w:style>
  <w:style w:type="character" w:customStyle="1" w:styleId="Brak">
    <w:name w:val="Brak"/>
    <w:qFormat/>
    <w:rsid w:val="00596C5A"/>
  </w:style>
  <w:style w:type="character" w:styleId="Pogrubienie">
    <w:name w:val="Strong"/>
    <w:qFormat/>
    <w:rsid w:val="00596C5A"/>
    <w:rPr>
      <w:b/>
      <w:bCs/>
    </w:rPr>
  </w:style>
  <w:style w:type="character" w:customStyle="1" w:styleId="Teksttreci3">
    <w:name w:val="Tekst treści (3)_"/>
    <w:link w:val="Teksttreci30"/>
    <w:uiPriority w:val="99"/>
    <w:qFormat/>
    <w:rsid w:val="00596C5A"/>
    <w:rPr>
      <w:rFonts w:ascii="Arial" w:hAnsi="Arial" w:cs="Arial"/>
      <w:b/>
      <w:bCs/>
      <w:sz w:val="19"/>
      <w:szCs w:val="19"/>
      <w:shd w:val="clear" w:color="auto" w:fill="FFFFFF"/>
    </w:rPr>
  </w:style>
  <w:style w:type="paragraph" w:customStyle="1" w:styleId="Teksttreci0">
    <w:name w:val="Tekst treści"/>
    <w:basedOn w:val="Normalny"/>
    <w:uiPriority w:val="99"/>
    <w:qFormat/>
    <w:rsid w:val="00596C5A"/>
    <w:pPr>
      <w:widowControl w:val="0"/>
      <w:shd w:val="clear" w:color="auto" w:fill="FFFFFF"/>
      <w:spacing w:after="0" w:line="245" w:lineRule="exact"/>
      <w:ind w:hanging="1040"/>
      <w:jc w:val="both"/>
    </w:pPr>
    <w:rPr>
      <w:rFonts w:ascii="Arial" w:hAnsi="Arial" w:cs="Arial"/>
      <w:sz w:val="19"/>
      <w:szCs w:val="19"/>
      <w:lang w:eastAsia="pl-PL"/>
    </w:rPr>
  </w:style>
  <w:style w:type="paragraph" w:customStyle="1" w:styleId="Teksttreci30">
    <w:name w:val="Tekst treści (3)"/>
    <w:basedOn w:val="Normalny"/>
    <w:link w:val="Teksttreci3"/>
    <w:uiPriority w:val="99"/>
    <w:qFormat/>
    <w:rsid w:val="00596C5A"/>
    <w:pPr>
      <w:widowControl w:val="0"/>
      <w:shd w:val="clear" w:color="auto" w:fill="FFFFFF"/>
      <w:spacing w:after="0" w:line="326" w:lineRule="exact"/>
      <w:jc w:val="both"/>
    </w:pPr>
    <w:rPr>
      <w:rFonts w:ascii="Arial" w:hAnsi="Arial" w:cs="Arial"/>
      <w:b/>
      <w:bCs/>
      <w:sz w:val="19"/>
      <w:szCs w:val="19"/>
      <w:lang w:eastAsia="ja-JP"/>
    </w:rPr>
  </w:style>
  <w:style w:type="paragraph" w:customStyle="1" w:styleId="Teksttreci31">
    <w:name w:val="Tekst treści (3)1"/>
    <w:basedOn w:val="Normalny"/>
    <w:uiPriority w:val="99"/>
    <w:qFormat/>
    <w:rsid w:val="00596C5A"/>
    <w:pPr>
      <w:widowControl w:val="0"/>
      <w:shd w:val="clear" w:color="auto" w:fill="FFFFFF"/>
      <w:spacing w:after="1080" w:line="240" w:lineRule="atLeast"/>
      <w:ind w:hanging="680"/>
      <w:jc w:val="right"/>
    </w:pPr>
    <w:rPr>
      <w:rFonts w:ascii="Arial" w:hAnsi="Arial" w:cs="Arial"/>
      <w:sz w:val="19"/>
      <w:szCs w:val="19"/>
    </w:rPr>
  </w:style>
  <w:style w:type="character" w:customStyle="1" w:styleId="TeksttreciPogrubienie17">
    <w:name w:val="Tekst treści + Pogrubienie17"/>
    <w:uiPriority w:val="99"/>
    <w:qFormat/>
    <w:rsid w:val="00596C5A"/>
    <w:rPr>
      <w:rFonts w:ascii="Arial" w:hAnsi="Arial" w:cs="Arial"/>
      <w:b/>
      <w:bCs/>
      <w:sz w:val="21"/>
      <w:szCs w:val="21"/>
      <w:u w:val="none"/>
      <w:shd w:val="clear" w:color="auto" w:fill="FFFFFF"/>
    </w:rPr>
  </w:style>
  <w:style w:type="character" w:customStyle="1" w:styleId="Teksttreci32">
    <w:name w:val="Tekst treści32"/>
    <w:uiPriority w:val="99"/>
    <w:qFormat/>
    <w:rsid w:val="00596C5A"/>
    <w:rPr>
      <w:rFonts w:ascii="Arial" w:hAnsi="Arial" w:cs="Arial"/>
      <w:sz w:val="21"/>
      <w:szCs w:val="21"/>
      <w:u w:val="none"/>
      <w:shd w:val="clear" w:color="auto" w:fill="FFFFFF"/>
    </w:rPr>
  </w:style>
  <w:style w:type="character" w:customStyle="1" w:styleId="Teksttreci26">
    <w:name w:val="Tekst treści26"/>
    <w:basedOn w:val="Teksttreci"/>
    <w:uiPriority w:val="99"/>
    <w:qFormat/>
    <w:rsid w:val="00596C5A"/>
    <w:rPr>
      <w:rFonts w:ascii="Arial" w:hAnsi="Arial" w:cs="Arial"/>
      <w:sz w:val="21"/>
      <w:szCs w:val="21"/>
      <w:u w:val="none"/>
      <w:shd w:val="clear" w:color="auto" w:fill="FFFFFF"/>
    </w:rPr>
  </w:style>
  <w:style w:type="character" w:customStyle="1" w:styleId="Teksttreci24">
    <w:name w:val="Tekst treści24"/>
    <w:basedOn w:val="Teksttreci"/>
    <w:uiPriority w:val="99"/>
    <w:qFormat/>
    <w:rsid w:val="00596C5A"/>
    <w:rPr>
      <w:rFonts w:ascii="Arial" w:hAnsi="Arial" w:cs="Arial"/>
      <w:sz w:val="21"/>
      <w:szCs w:val="21"/>
      <w:u w:val="none"/>
      <w:shd w:val="clear" w:color="auto" w:fill="FFFFFF"/>
    </w:rPr>
  </w:style>
  <w:style w:type="character" w:customStyle="1" w:styleId="TeksttreciPogrubienie12">
    <w:name w:val="Tekst treści + Pogrubienie12"/>
    <w:basedOn w:val="Teksttreci"/>
    <w:uiPriority w:val="99"/>
    <w:qFormat/>
    <w:rsid w:val="00596C5A"/>
    <w:rPr>
      <w:rFonts w:ascii="Arial" w:hAnsi="Arial" w:cs="Arial"/>
      <w:b/>
      <w:bCs/>
      <w:sz w:val="21"/>
      <w:szCs w:val="21"/>
      <w:u w:val="none"/>
      <w:shd w:val="clear" w:color="auto" w:fill="FFFFFF"/>
    </w:rPr>
  </w:style>
  <w:style w:type="character" w:customStyle="1" w:styleId="Teksttreci95pt">
    <w:name w:val="Tekst treści + 9.5 pt"/>
    <w:basedOn w:val="Teksttreci"/>
    <w:uiPriority w:val="99"/>
    <w:qFormat/>
    <w:rsid w:val="00596C5A"/>
    <w:rPr>
      <w:rFonts w:ascii="Arial" w:hAnsi="Arial" w:cs="Arial"/>
      <w:sz w:val="19"/>
      <w:szCs w:val="19"/>
      <w:u w:val="none"/>
      <w:shd w:val="clear" w:color="auto" w:fill="FFFFFF"/>
    </w:rPr>
  </w:style>
  <w:style w:type="numbering" w:customStyle="1" w:styleId="1111111">
    <w:name w:val="1 / 1.1 / 1.1.11"/>
    <w:basedOn w:val="Bezlisty"/>
    <w:next w:val="111111"/>
    <w:rsid w:val="00596C5A"/>
    <w:pPr>
      <w:numPr>
        <w:numId w:val="44"/>
      </w:numPr>
    </w:pPr>
  </w:style>
  <w:style w:type="paragraph" w:styleId="Tytu">
    <w:name w:val="Title"/>
    <w:basedOn w:val="Normalny"/>
    <w:link w:val="TytuZnak"/>
    <w:uiPriority w:val="10"/>
    <w:qFormat/>
    <w:rsid w:val="00596C5A"/>
    <w:pPr>
      <w:spacing w:after="0" w:line="240" w:lineRule="auto"/>
      <w:jc w:val="center"/>
    </w:pPr>
    <w:rPr>
      <w:rFonts w:ascii="Times New Roman" w:eastAsia="Times New Roman" w:hAnsi="Times New Roman"/>
      <w:b/>
      <w:sz w:val="24"/>
      <w:szCs w:val="20"/>
      <w:lang w:eastAsia="pl-PL"/>
    </w:rPr>
  </w:style>
  <w:style w:type="character" w:customStyle="1" w:styleId="TytuZnak">
    <w:name w:val="Tytuł Znak"/>
    <w:basedOn w:val="Domylnaczcionkaakapitu"/>
    <w:link w:val="Tytu"/>
    <w:uiPriority w:val="10"/>
    <w:qFormat/>
    <w:rsid w:val="00596C5A"/>
    <w:rPr>
      <w:rFonts w:ascii="Times New Roman" w:eastAsia="Times New Roman" w:hAnsi="Times New Roman"/>
      <w:b/>
      <w:sz w:val="24"/>
      <w:lang w:eastAsia="pl-PL"/>
    </w:rPr>
  </w:style>
  <w:style w:type="table" w:customStyle="1" w:styleId="Tabela-Siatka2">
    <w:name w:val="Tabela - Siatka2"/>
    <w:basedOn w:val="Standardowy"/>
    <w:uiPriority w:val="59"/>
    <w:rsid w:val="00596C5A"/>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uiPriority w:val="59"/>
    <w:rsid w:val="00596C5A"/>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PStandardowy">
    <w:name w:val="EP Standardowy"/>
    <w:basedOn w:val="Normalny"/>
    <w:qFormat/>
    <w:rsid w:val="00596C5A"/>
    <w:pPr>
      <w:spacing w:before="120" w:after="120" w:line="240" w:lineRule="auto"/>
      <w:ind w:left="1418"/>
      <w:jc w:val="both"/>
    </w:pPr>
    <w:rPr>
      <w:rFonts w:ascii="Times New Roman" w:eastAsia="Times New Roman" w:hAnsi="Times New Roman"/>
      <w:sz w:val="24"/>
      <w:szCs w:val="20"/>
      <w:lang w:eastAsia="pl-PL"/>
    </w:rPr>
  </w:style>
  <w:style w:type="paragraph" w:styleId="Listapunktowana2">
    <w:name w:val="List Bullet 2"/>
    <w:basedOn w:val="Normalny"/>
    <w:uiPriority w:val="99"/>
    <w:unhideWhenUsed/>
    <w:qFormat/>
    <w:rsid w:val="00596C5A"/>
    <w:pPr>
      <w:numPr>
        <w:numId w:val="37"/>
      </w:numPr>
      <w:tabs>
        <w:tab w:val="clear" w:pos="643"/>
        <w:tab w:val="num" w:pos="360"/>
      </w:tabs>
      <w:spacing w:after="160" w:line="259" w:lineRule="auto"/>
      <w:ind w:left="720" w:firstLine="0"/>
      <w:contextualSpacing/>
    </w:pPr>
  </w:style>
  <w:style w:type="numbering" w:customStyle="1" w:styleId="Zaimportowanystyl21">
    <w:name w:val="Zaimportowany styl 21"/>
    <w:rsid w:val="00596C5A"/>
    <w:pPr>
      <w:numPr>
        <w:numId w:val="5"/>
      </w:numPr>
    </w:pPr>
  </w:style>
  <w:style w:type="numbering" w:customStyle="1" w:styleId="Bezlisty1">
    <w:name w:val="Bez listy1"/>
    <w:next w:val="Bezlisty"/>
    <w:semiHidden/>
    <w:unhideWhenUsed/>
    <w:rsid w:val="00596C5A"/>
  </w:style>
  <w:style w:type="paragraph" w:customStyle="1" w:styleId="msonormal0">
    <w:name w:val="msonormal"/>
    <w:basedOn w:val="Normalny"/>
    <w:qFormat/>
    <w:rsid w:val="00596C5A"/>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TekstpodstawowyZnak1">
    <w:name w:val="Tekst podstawowy Znak1"/>
    <w:aliases w:val="body text Znak1,UNI-Tekst w tabeli Znak1"/>
    <w:basedOn w:val="Domylnaczcionkaakapitu"/>
    <w:uiPriority w:val="99"/>
    <w:semiHidden/>
    <w:qFormat/>
    <w:rsid w:val="00596C5A"/>
    <w:rPr>
      <w:rFonts w:ascii="Arial" w:hAnsi="Arial"/>
      <w:sz w:val="22"/>
      <w:szCs w:val="24"/>
    </w:rPr>
  </w:style>
  <w:style w:type="numbering" w:customStyle="1" w:styleId="Bezlisty2">
    <w:name w:val="Bez listy2"/>
    <w:next w:val="Bezlisty"/>
    <w:uiPriority w:val="99"/>
    <w:semiHidden/>
    <w:unhideWhenUsed/>
    <w:rsid w:val="00596C5A"/>
  </w:style>
  <w:style w:type="numbering" w:customStyle="1" w:styleId="1111112">
    <w:name w:val="1 / 1.1 / 1.1.12"/>
    <w:rsid w:val="00596C5A"/>
    <w:pPr>
      <w:numPr>
        <w:numId w:val="8"/>
      </w:numPr>
    </w:pPr>
  </w:style>
  <w:style w:type="paragraph" w:styleId="Podtytu">
    <w:name w:val="Subtitle"/>
    <w:basedOn w:val="Normalny"/>
    <w:link w:val="PodtytuZnak"/>
    <w:uiPriority w:val="11"/>
    <w:qFormat/>
    <w:rsid w:val="00596C5A"/>
    <w:pPr>
      <w:spacing w:after="0" w:line="360" w:lineRule="auto"/>
      <w:jc w:val="center"/>
    </w:pPr>
    <w:rPr>
      <w:rFonts w:ascii="Arial" w:eastAsia="Times New Roman" w:hAnsi="Arial"/>
      <w:b/>
      <w:szCs w:val="20"/>
      <w:lang w:eastAsia="pl-PL"/>
    </w:rPr>
  </w:style>
  <w:style w:type="character" w:customStyle="1" w:styleId="PodtytuZnak">
    <w:name w:val="Podtytuł Znak"/>
    <w:basedOn w:val="Domylnaczcionkaakapitu"/>
    <w:link w:val="Podtytu"/>
    <w:uiPriority w:val="11"/>
    <w:qFormat/>
    <w:rsid w:val="00596C5A"/>
    <w:rPr>
      <w:rFonts w:ascii="Arial" w:eastAsia="Times New Roman" w:hAnsi="Arial"/>
      <w:b/>
      <w:sz w:val="22"/>
      <w:lang w:eastAsia="pl-PL"/>
    </w:rPr>
  </w:style>
  <w:style w:type="paragraph" w:customStyle="1" w:styleId="font0">
    <w:name w:val="font0"/>
    <w:basedOn w:val="Normalny"/>
    <w:qFormat/>
    <w:rsid w:val="00596C5A"/>
    <w:pPr>
      <w:spacing w:before="100" w:beforeAutospacing="1" w:after="100" w:afterAutospacing="1" w:line="240" w:lineRule="auto"/>
    </w:pPr>
    <w:rPr>
      <w:rFonts w:eastAsia="Times New Roman" w:cs="Calibri"/>
      <w:color w:val="000000"/>
      <w:lang w:eastAsia="pl-PL"/>
    </w:rPr>
  </w:style>
  <w:style w:type="numbering" w:customStyle="1" w:styleId="Bezlisty11">
    <w:name w:val="Bez listy11"/>
    <w:next w:val="Bezlisty"/>
    <w:semiHidden/>
    <w:rsid w:val="00596C5A"/>
  </w:style>
  <w:style w:type="numbering" w:customStyle="1" w:styleId="Bezlisty3">
    <w:name w:val="Bez listy3"/>
    <w:next w:val="Bezlisty"/>
    <w:uiPriority w:val="99"/>
    <w:semiHidden/>
    <w:unhideWhenUsed/>
    <w:rsid w:val="00596C5A"/>
  </w:style>
  <w:style w:type="numbering" w:customStyle="1" w:styleId="Bezlisty12">
    <w:name w:val="Bez listy12"/>
    <w:next w:val="Bezlisty"/>
    <w:semiHidden/>
    <w:rsid w:val="00596C5A"/>
  </w:style>
  <w:style w:type="paragraph" w:customStyle="1" w:styleId="normln2">
    <w:name w:val="normální2"/>
    <w:basedOn w:val="Wcicienormalne"/>
    <w:qFormat/>
    <w:rsid w:val="00596C5A"/>
    <w:pPr>
      <w:overflowPunct w:val="0"/>
      <w:autoSpaceDE w:val="0"/>
      <w:autoSpaceDN w:val="0"/>
      <w:adjustRightInd w:val="0"/>
      <w:spacing w:after="0" w:line="360" w:lineRule="auto"/>
      <w:ind w:left="0"/>
      <w:jc w:val="center"/>
      <w:textAlignment w:val="baseline"/>
    </w:pPr>
    <w:rPr>
      <w:rFonts w:ascii="Arial" w:eastAsia="Times New Roman" w:hAnsi="Arial" w:cs="Arial"/>
      <w:sz w:val="24"/>
      <w:szCs w:val="24"/>
      <w:lang w:val="cs-CZ" w:eastAsia="cs-CZ"/>
    </w:rPr>
  </w:style>
  <w:style w:type="paragraph" w:styleId="Wcicienormalne">
    <w:name w:val="Normal Indent"/>
    <w:basedOn w:val="Normalny"/>
    <w:uiPriority w:val="99"/>
    <w:semiHidden/>
    <w:unhideWhenUsed/>
    <w:qFormat/>
    <w:rsid w:val="00596C5A"/>
    <w:pPr>
      <w:ind w:left="708"/>
    </w:pPr>
  </w:style>
  <w:style w:type="numbering" w:customStyle="1" w:styleId="11111111">
    <w:name w:val="1 / 1.1 / 1.1.111"/>
    <w:basedOn w:val="Bezlisty"/>
    <w:next w:val="111111"/>
    <w:uiPriority w:val="99"/>
    <w:unhideWhenUsed/>
    <w:rsid w:val="00596C5A"/>
    <w:pPr>
      <w:numPr>
        <w:numId w:val="38"/>
      </w:numPr>
    </w:pPr>
  </w:style>
  <w:style w:type="paragraph" w:customStyle="1" w:styleId="Lista1">
    <w:name w:val="Lista1"/>
    <w:basedOn w:val="Normalny"/>
    <w:autoRedefine/>
    <w:qFormat/>
    <w:rsid w:val="00596C5A"/>
    <w:pPr>
      <w:numPr>
        <w:numId w:val="39"/>
      </w:numPr>
      <w:spacing w:after="0" w:line="360" w:lineRule="auto"/>
    </w:pPr>
    <w:rPr>
      <w:rFonts w:ascii="Arial" w:eastAsia="Times New Roman" w:hAnsi="Arial"/>
      <w:color w:val="000000" w:themeColor="text1"/>
      <w:lang w:eastAsia="pl-PL"/>
    </w:rPr>
  </w:style>
  <w:style w:type="table" w:customStyle="1" w:styleId="Tabela-Siatka3">
    <w:name w:val="Tabela - Siatka3"/>
    <w:basedOn w:val="Standardowy"/>
    <w:next w:val="Tabela-Siatka"/>
    <w:uiPriority w:val="59"/>
    <w:rsid w:val="00596C5A"/>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ny"/>
    <w:qFormat/>
    <w:rsid w:val="00596C5A"/>
    <w:pPr>
      <w:suppressAutoHyphens/>
      <w:spacing w:after="0" w:line="240" w:lineRule="auto"/>
      <w:ind w:left="708"/>
    </w:pPr>
    <w:rPr>
      <w:rFonts w:ascii="Times New Roman" w:eastAsia="Times New Roman" w:hAnsi="Times New Roman"/>
      <w:sz w:val="24"/>
      <w:szCs w:val="24"/>
      <w:lang w:eastAsia="ar-SA"/>
    </w:rPr>
  </w:style>
  <w:style w:type="paragraph" w:styleId="Lista">
    <w:name w:val="List"/>
    <w:basedOn w:val="Normalny"/>
    <w:uiPriority w:val="99"/>
    <w:unhideWhenUsed/>
    <w:rsid w:val="00596C5A"/>
    <w:pPr>
      <w:spacing w:after="0" w:line="240" w:lineRule="auto"/>
      <w:ind w:left="283" w:hanging="283"/>
      <w:contextualSpacing/>
    </w:pPr>
    <w:rPr>
      <w:rFonts w:ascii="Times New Roman" w:eastAsia="Times New Roman" w:hAnsi="Times New Roman"/>
      <w:sz w:val="24"/>
      <w:szCs w:val="24"/>
      <w:lang w:eastAsia="pl-PL"/>
    </w:rPr>
  </w:style>
  <w:style w:type="paragraph" w:styleId="Lista2">
    <w:name w:val="List 2"/>
    <w:basedOn w:val="Normalny"/>
    <w:uiPriority w:val="99"/>
    <w:unhideWhenUsed/>
    <w:rsid w:val="00596C5A"/>
    <w:pPr>
      <w:spacing w:after="0" w:line="240" w:lineRule="auto"/>
      <w:ind w:left="566" w:hanging="283"/>
      <w:contextualSpacing/>
    </w:pPr>
    <w:rPr>
      <w:rFonts w:ascii="Times New Roman" w:eastAsia="Times New Roman" w:hAnsi="Times New Roman"/>
      <w:sz w:val="24"/>
      <w:szCs w:val="24"/>
      <w:lang w:eastAsia="pl-PL"/>
    </w:rPr>
  </w:style>
  <w:style w:type="paragraph" w:styleId="Lista3">
    <w:name w:val="List 3"/>
    <w:basedOn w:val="Normalny"/>
    <w:uiPriority w:val="99"/>
    <w:unhideWhenUsed/>
    <w:rsid w:val="00596C5A"/>
    <w:pPr>
      <w:spacing w:after="0" w:line="240" w:lineRule="auto"/>
      <w:ind w:left="849" w:hanging="283"/>
      <w:contextualSpacing/>
    </w:pPr>
    <w:rPr>
      <w:rFonts w:ascii="Times New Roman" w:eastAsia="Times New Roman" w:hAnsi="Times New Roman"/>
      <w:sz w:val="24"/>
      <w:szCs w:val="24"/>
      <w:lang w:eastAsia="pl-PL"/>
    </w:rPr>
  </w:style>
  <w:style w:type="paragraph" w:styleId="Listapunktowana3">
    <w:name w:val="List Bullet 3"/>
    <w:basedOn w:val="Normalny"/>
    <w:uiPriority w:val="99"/>
    <w:unhideWhenUsed/>
    <w:qFormat/>
    <w:rsid w:val="00596C5A"/>
    <w:pPr>
      <w:numPr>
        <w:numId w:val="40"/>
      </w:numPr>
      <w:spacing w:after="0" w:line="240" w:lineRule="auto"/>
      <w:contextualSpacing/>
    </w:pPr>
    <w:rPr>
      <w:rFonts w:ascii="Times New Roman" w:eastAsia="Times New Roman" w:hAnsi="Times New Roman"/>
      <w:sz w:val="24"/>
      <w:szCs w:val="24"/>
      <w:lang w:eastAsia="pl-PL"/>
    </w:rPr>
  </w:style>
  <w:style w:type="paragraph" w:styleId="Tekstpodstawowyzwciciem2">
    <w:name w:val="Body Text First Indent 2"/>
    <w:basedOn w:val="Tekstpodstawowywcity"/>
    <w:link w:val="Tekstpodstawowyzwciciem2Znak"/>
    <w:uiPriority w:val="99"/>
    <w:unhideWhenUsed/>
    <w:qFormat/>
    <w:rsid w:val="00596C5A"/>
    <w:pPr>
      <w:spacing w:after="0" w:line="240" w:lineRule="auto"/>
      <w:ind w:left="360" w:firstLine="360"/>
    </w:pPr>
    <w:rPr>
      <w:rFonts w:ascii="Times New Roman" w:eastAsia="Times New Roman" w:hAnsi="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qFormat/>
    <w:rsid w:val="00596C5A"/>
    <w:rPr>
      <w:rFonts w:ascii="Times New Roman" w:eastAsia="Times New Roman" w:hAnsi="Times New Roman"/>
      <w:sz w:val="24"/>
      <w:szCs w:val="24"/>
      <w:lang w:eastAsia="pl-PL"/>
    </w:rPr>
  </w:style>
  <w:style w:type="paragraph" w:customStyle="1" w:styleId="Prambule">
    <w:name w:val="Préambule"/>
    <w:basedOn w:val="Normalny"/>
    <w:qFormat/>
    <w:rsid w:val="00596C5A"/>
    <w:pPr>
      <w:keepLines/>
      <w:tabs>
        <w:tab w:val="num" w:pos="709"/>
      </w:tabs>
      <w:spacing w:before="120" w:after="120" w:line="240" w:lineRule="auto"/>
      <w:ind w:left="709" w:hanging="709"/>
      <w:jc w:val="both"/>
    </w:pPr>
    <w:rPr>
      <w:rFonts w:ascii="Arial" w:eastAsia="Times New Roman" w:hAnsi="Arial"/>
      <w:szCs w:val="20"/>
      <w:lang w:eastAsia="pl-PL"/>
    </w:rPr>
  </w:style>
  <w:style w:type="paragraph" w:customStyle="1" w:styleId="tyt">
    <w:name w:val="tyt"/>
    <w:basedOn w:val="Normalny"/>
    <w:qFormat/>
    <w:rsid w:val="00596C5A"/>
    <w:pPr>
      <w:keepNext/>
      <w:autoSpaceDN w:val="0"/>
      <w:spacing w:before="60" w:after="60" w:line="240" w:lineRule="auto"/>
      <w:jc w:val="center"/>
    </w:pPr>
    <w:rPr>
      <w:rFonts w:ascii="Arial" w:eastAsia="Times New Roman" w:hAnsi="Arial"/>
      <w:b/>
      <w:sz w:val="20"/>
      <w:szCs w:val="20"/>
      <w:lang w:eastAsia="pl-PL"/>
    </w:rPr>
  </w:style>
  <w:style w:type="paragraph" w:customStyle="1" w:styleId="AODocTxtL1">
    <w:name w:val="AODocTxtL1"/>
    <w:basedOn w:val="Normalny"/>
    <w:qFormat/>
    <w:rsid w:val="00596C5A"/>
    <w:pPr>
      <w:spacing w:before="240" w:after="0" w:line="260" w:lineRule="atLeast"/>
      <w:jc w:val="both"/>
    </w:pPr>
    <w:rPr>
      <w:rFonts w:ascii="Arial" w:eastAsia="SimSun" w:hAnsi="Arial"/>
    </w:rPr>
  </w:style>
  <w:style w:type="paragraph" w:customStyle="1" w:styleId="AOHead1">
    <w:name w:val="AOHead1"/>
    <w:basedOn w:val="Normalny"/>
    <w:next w:val="AODocTxtL1"/>
    <w:qFormat/>
    <w:rsid w:val="00596C5A"/>
    <w:pPr>
      <w:keepNext/>
      <w:numPr>
        <w:numId w:val="41"/>
      </w:numPr>
      <w:spacing w:before="240" w:after="0" w:line="260" w:lineRule="atLeast"/>
      <w:jc w:val="both"/>
      <w:outlineLvl w:val="0"/>
    </w:pPr>
    <w:rPr>
      <w:rFonts w:ascii="Arial" w:eastAsia="SimSun" w:hAnsi="Arial"/>
      <w:b/>
      <w:caps/>
      <w:kern w:val="28"/>
    </w:rPr>
  </w:style>
  <w:style w:type="paragraph" w:customStyle="1" w:styleId="AOHead2">
    <w:name w:val="AOHead2"/>
    <w:basedOn w:val="Normalny"/>
    <w:next w:val="AODocTxtL1"/>
    <w:qFormat/>
    <w:rsid w:val="00596C5A"/>
    <w:pPr>
      <w:keepNext/>
      <w:numPr>
        <w:ilvl w:val="1"/>
        <w:numId w:val="41"/>
      </w:numPr>
      <w:spacing w:before="240" w:after="0" w:line="260" w:lineRule="atLeast"/>
      <w:jc w:val="both"/>
      <w:outlineLvl w:val="1"/>
    </w:pPr>
    <w:rPr>
      <w:rFonts w:ascii="Arial" w:eastAsia="SimSun" w:hAnsi="Arial"/>
      <w:b/>
    </w:rPr>
  </w:style>
  <w:style w:type="paragraph" w:customStyle="1" w:styleId="AOHead3">
    <w:name w:val="AOHead3"/>
    <w:basedOn w:val="Normalny"/>
    <w:next w:val="Normalny"/>
    <w:qFormat/>
    <w:rsid w:val="00596C5A"/>
    <w:pPr>
      <w:numPr>
        <w:ilvl w:val="2"/>
        <w:numId w:val="41"/>
      </w:numPr>
      <w:spacing w:before="240" w:after="0" w:line="260" w:lineRule="atLeast"/>
      <w:jc w:val="both"/>
      <w:outlineLvl w:val="2"/>
    </w:pPr>
    <w:rPr>
      <w:rFonts w:ascii="Arial" w:eastAsia="SimSun" w:hAnsi="Arial"/>
    </w:rPr>
  </w:style>
  <w:style w:type="paragraph" w:customStyle="1" w:styleId="AOHead4">
    <w:name w:val="AOHead4"/>
    <w:basedOn w:val="Normalny"/>
    <w:next w:val="Normalny"/>
    <w:qFormat/>
    <w:rsid w:val="00596C5A"/>
    <w:pPr>
      <w:numPr>
        <w:ilvl w:val="3"/>
        <w:numId w:val="41"/>
      </w:numPr>
      <w:spacing w:before="240" w:after="0" w:line="260" w:lineRule="atLeast"/>
      <w:jc w:val="both"/>
      <w:outlineLvl w:val="3"/>
    </w:pPr>
    <w:rPr>
      <w:rFonts w:ascii="Arial" w:eastAsia="SimSun" w:hAnsi="Arial"/>
    </w:rPr>
  </w:style>
  <w:style w:type="paragraph" w:customStyle="1" w:styleId="AOHead5">
    <w:name w:val="AOHead5"/>
    <w:basedOn w:val="Normalny"/>
    <w:next w:val="Normalny"/>
    <w:qFormat/>
    <w:rsid w:val="00596C5A"/>
    <w:pPr>
      <w:numPr>
        <w:ilvl w:val="4"/>
        <w:numId w:val="41"/>
      </w:numPr>
      <w:spacing w:before="240" w:after="0" w:line="260" w:lineRule="atLeast"/>
      <w:jc w:val="both"/>
      <w:outlineLvl w:val="4"/>
    </w:pPr>
    <w:rPr>
      <w:rFonts w:ascii="Arial" w:eastAsia="SimSun" w:hAnsi="Arial"/>
    </w:rPr>
  </w:style>
  <w:style w:type="paragraph" w:customStyle="1" w:styleId="AOHead6">
    <w:name w:val="AOHead6"/>
    <w:basedOn w:val="Normalny"/>
    <w:next w:val="Normalny"/>
    <w:qFormat/>
    <w:rsid w:val="00596C5A"/>
    <w:pPr>
      <w:numPr>
        <w:ilvl w:val="5"/>
        <w:numId w:val="41"/>
      </w:numPr>
      <w:spacing w:before="240" w:after="0" w:line="260" w:lineRule="atLeast"/>
      <w:jc w:val="both"/>
      <w:outlineLvl w:val="5"/>
    </w:pPr>
    <w:rPr>
      <w:rFonts w:ascii="Arial" w:eastAsia="SimSun" w:hAnsi="Arial"/>
    </w:rPr>
  </w:style>
  <w:style w:type="paragraph" w:customStyle="1" w:styleId="AOAltHead2">
    <w:name w:val="AOAltHead2"/>
    <w:basedOn w:val="AOHead2"/>
    <w:next w:val="AODocTxtL1"/>
    <w:link w:val="AOAltHead2Char"/>
    <w:qFormat/>
    <w:rsid w:val="00596C5A"/>
    <w:pPr>
      <w:keepNext w:val="0"/>
    </w:pPr>
    <w:rPr>
      <w:b w:val="0"/>
      <w:lang w:val="x-none"/>
    </w:rPr>
  </w:style>
  <w:style w:type="character" w:customStyle="1" w:styleId="AOAltHead2Char">
    <w:name w:val="AOAltHead2 Char"/>
    <w:link w:val="AOAltHead2"/>
    <w:qFormat/>
    <w:rsid w:val="00596C5A"/>
    <w:rPr>
      <w:rFonts w:ascii="Arial" w:eastAsia="SimSun" w:hAnsi="Arial"/>
      <w:sz w:val="22"/>
      <w:szCs w:val="22"/>
      <w:lang w:val="x-none" w:eastAsia="en-US"/>
    </w:rPr>
  </w:style>
  <w:style w:type="paragraph" w:customStyle="1" w:styleId="Tekstpodstawowywcity31">
    <w:name w:val="Tekst podstawowy wcięty 31"/>
    <w:basedOn w:val="Normalny"/>
    <w:qFormat/>
    <w:rsid w:val="00596C5A"/>
    <w:pPr>
      <w:spacing w:after="0" w:line="240" w:lineRule="auto"/>
      <w:ind w:left="284" w:hanging="284"/>
      <w:jc w:val="both"/>
    </w:pPr>
    <w:rPr>
      <w:rFonts w:ascii="Times New Roman" w:eastAsia="Times New Roman" w:hAnsi="Times New Roman"/>
      <w:szCs w:val="20"/>
      <w:lang w:eastAsia="pl-PL"/>
    </w:rPr>
  </w:style>
  <w:style w:type="paragraph" w:customStyle="1" w:styleId="Tekstpodstawowy21">
    <w:name w:val="Tekst podstawowy 21"/>
    <w:basedOn w:val="Normalny"/>
    <w:uiPriority w:val="99"/>
    <w:qFormat/>
    <w:rsid w:val="00596C5A"/>
    <w:pPr>
      <w:tabs>
        <w:tab w:val="left" w:pos="142"/>
        <w:tab w:val="left" w:pos="284"/>
      </w:tabs>
      <w:spacing w:after="0" w:line="240" w:lineRule="auto"/>
      <w:ind w:left="284" w:hanging="284"/>
      <w:jc w:val="both"/>
    </w:pPr>
    <w:rPr>
      <w:rFonts w:ascii="Times New Roman" w:eastAsia="Times New Roman" w:hAnsi="Times New Roman"/>
      <w:sz w:val="20"/>
      <w:szCs w:val="20"/>
      <w:lang w:eastAsia="pl-PL"/>
    </w:rPr>
  </w:style>
  <w:style w:type="paragraph" w:customStyle="1" w:styleId="Tekstpodstawowywcity21">
    <w:name w:val="Tekst podstawowy wcięty 21"/>
    <w:basedOn w:val="Normalny"/>
    <w:qFormat/>
    <w:rsid w:val="00596C5A"/>
    <w:pPr>
      <w:spacing w:after="0" w:line="240" w:lineRule="auto"/>
      <w:ind w:left="284" w:hanging="284"/>
    </w:pPr>
    <w:rPr>
      <w:rFonts w:ascii="Times New Roman" w:eastAsia="Times New Roman" w:hAnsi="Times New Roman"/>
      <w:sz w:val="20"/>
      <w:szCs w:val="20"/>
      <w:lang w:eastAsia="pl-PL"/>
    </w:rPr>
  </w:style>
  <w:style w:type="paragraph" w:customStyle="1" w:styleId="Tekstpodstawowy31">
    <w:name w:val="Tekst podstawowy 31"/>
    <w:basedOn w:val="Normalny"/>
    <w:qFormat/>
    <w:rsid w:val="00596C5A"/>
    <w:pPr>
      <w:spacing w:after="0" w:line="240" w:lineRule="auto"/>
      <w:jc w:val="both"/>
    </w:pPr>
    <w:rPr>
      <w:rFonts w:ascii="Times New Roman" w:eastAsia="Times New Roman" w:hAnsi="Times New Roman"/>
      <w:sz w:val="24"/>
      <w:szCs w:val="20"/>
      <w:lang w:eastAsia="pl-PL"/>
    </w:rPr>
  </w:style>
  <w:style w:type="paragraph" w:customStyle="1" w:styleId="Styl">
    <w:name w:val="Styl"/>
    <w:qFormat/>
    <w:rsid w:val="00596C5A"/>
    <w:pPr>
      <w:widowControl w:val="0"/>
      <w:autoSpaceDE w:val="0"/>
      <w:autoSpaceDN w:val="0"/>
      <w:adjustRightInd w:val="0"/>
    </w:pPr>
    <w:rPr>
      <w:rFonts w:ascii="Arial" w:eastAsia="Times New Roman" w:hAnsi="Arial" w:cs="Arial"/>
      <w:sz w:val="24"/>
      <w:szCs w:val="24"/>
      <w:lang w:eastAsia="pl-PL"/>
    </w:rPr>
  </w:style>
  <w:style w:type="paragraph" w:customStyle="1" w:styleId="BodyText22">
    <w:name w:val="Body Text 22"/>
    <w:basedOn w:val="Normalny"/>
    <w:qFormat/>
    <w:rsid w:val="00596C5A"/>
    <w:pPr>
      <w:widowControl w:val="0"/>
      <w:autoSpaceDE w:val="0"/>
      <w:autoSpaceDN w:val="0"/>
      <w:adjustRightInd w:val="0"/>
      <w:spacing w:after="0" w:line="360" w:lineRule="auto"/>
      <w:jc w:val="both"/>
    </w:pPr>
    <w:rPr>
      <w:rFonts w:ascii="Times New Roman" w:eastAsia="Times New Roman" w:hAnsi="Times New Roman"/>
      <w:sz w:val="20"/>
      <w:szCs w:val="24"/>
      <w:lang w:eastAsia="pl-PL"/>
    </w:rPr>
  </w:style>
  <w:style w:type="paragraph" w:customStyle="1" w:styleId="Style17">
    <w:name w:val="Style17"/>
    <w:basedOn w:val="Normalny"/>
    <w:qFormat/>
    <w:rsid w:val="00596C5A"/>
    <w:pPr>
      <w:widowControl w:val="0"/>
      <w:autoSpaceDE w:val="0"/>
      <w:autoSpaceDN w:val="0"/>
      <w:adjustRightInd w:val="0"/>
      <w:spacing w:after="0" w:line="276" w:lineRule="exact"/>
      <w:ind w:hanging="682"/>
      <w:jc w:val="both"/>
    </w:pPr>
    <w:rPr>
      <w:rFonts w:ascii="Times New Roman" w:eastAsia="Times New Roman" w:hAnsi="Times New Roman"/>
      <w:sz w:val="24"/>
      <w:szCs w:val="24"/>
      <w:lang w:eastAsia="pl-PL"/>
    </w:rPr>
  </w:style>
  <w:style w:type="character" w:customStyle="1" w:styleId="FontStyle32">
    <w:name w:val="Font Style32"/>
    <w:qFormat/>
    <w:rsid w:val="00596C5A"/>
    <w:rPr>
      <w:rFonts w:ascii="Times New Roman" w:hAnsi="Times New Roman" w:cs="Times New Roman" w:hint="default"/>
      <w:sz w:val="22"/>
      <w:szCs w:val="22"/>
    </w:rPr>
  </w:style>
  <w:style w:type="paragraph" w:customStyle="1" w:styleId="Tekstpodstawowywcity32">
    <w:name w:val="Tekst podstawowy wcięty 32"/>
    <w:basedOn w:val="Normalny"/>
    <w:qFormat/>
    <w:rsid w:val="00596C5A"/>
    <w:pPr>
      <w:spacing w:after="0" w:line="240" w:lineRule="auto"/>
      <w:ind w:left="284" w:hanging="284"/>
      <w:jc w:val="both"/>
    </w:pPr>
    <w:rPr>
      <w:rFonts w:ascii="Times New Roman" w:eastAsia="Times New Roman" w:hAnsi="Times New Roman"/>
      <w:szCs w:val="20"/>
      <w:lang w:eastAsia="pl-PL"/>
    </w:rPr>
  </w:style>
  <w:style w:type="paragraph" w:customStyle="1" w:styleId="Tekstpodstawowy22">
    <w:name w:val="Tekst podstawowy 22"/>
    <w:basedOn w:val="Normalny"/>
    <w:qFormat/>
    <w:rsid w:val="00596C5A"/>
    <w:pPr>
      <w:tabs>
        <w:tab w:val="left" w:pos="142"/>
        <w:tab w:val="left" w:pos="284"/>
      </w:tabs>
      <w:spacing w:after="0" w:line="240" w:lineRule="auto"/>
      <w:ind w:left="284" w:hanging="284"/>
      <w:jc w:val="both"/>
    </w:pPr>
    <w:rPr>
      <w:rFonts w:ascii="Times New Roman" w:eastAsia="Times New Roman" w:hAnsi="Times New Roman"/>
      <w:sz w:val="20"/>
      <w:szCs w:val="20"/>
      <w:lang w:eastAsia="pl-PL"/>
    </w:rPr>
  </w:style>
  <w:style w:type="paragraph" w:customStyle="1" w:styleId="Tekstpodstawowywcity22">
    <w:name w:val="Tekst podstawowy wcięty 22"/>
    <w:basedOn w:val="Normalny"/>
    <w:qFormat/>
    <w:rsid w:val="00596C5A"/>
    <w:pPr>
      <w:spacing w:after="0" w:line="240" w:lineRule="auto"/>
      <w:ind w:left="284" w:hanging="284"/>
    </w:pPr>
    <w:rPr>
      <w:rFonts w:ascii="Times New Roman" w:eastAsia="Times New Roman" w:hAnsi="Times New Roman"/>
      <w:sz w:val="20"/>
      <w:szCs w:val="20"/>
      <w:lang w:eastAsia="pl-PL"/>
    </w:rPr>
  </w:style>
  <w:style w:type="paragraph" w:customStyle="1" w:styleId="Tekstpodstawowy32">
    <w:name w:val="Tekst podstawowy 32"/>
    <w:basedOn w:val="Normalny"/>
    <w:qFormat/>
    <w:rsid w:val="00596C5A"/>
    <w:pPr>
      <w:spacing w:after="0" w:line="240" w:lineRule="auto"/>
      <w:jc w:val="both"/>
    </w:pPr>
    <w:rPr>
      <w:rFonts w:ascii="Times New Roman" w:eastAsia="Times New Roman" w:hAnsi="Times New Roman"/>
      <w:sz w:val="24"/>
      <w:szCs w:val="20"/>
      <w:lang w:eastAsia="pl-PL"/>
    </w:rPr>
  </w:style>
  <w:style w:type="character" w:customStyle="1" w:styleId="Znakiprzypiswdolnych">
    <w:name w:val="Znaki przypisów dolnych"/>
    <w:qFormat/>
    <w:rsid w:val="00596C5A"/>
    <w:rPr>
      <w:vertAlign w:val="superscript"/>
    </w:rPr>
  </w:style>
  <w:style w:type="paragraph" w:customStyle="1" w:styleId="Bezformatowania">
    <w:name w:val="Bez formatowania"/>
    <w:uiPriority w:val="99"/>
    <w:qFormat/>
    <w:rsid w:val="00596C5A"/>
    <w:pPr>
      <w:suppressAutoHyphens/>
    </w:pPr>
    <w:rPr>
      <w:rFonts w:ascii="Helvetica" w:eastAsia="ヒラギノ角ゴ Pro W3" w:hAnsi="Helvetica" w:cs="Helvetica"/>
      <w:color w:val="000000"/>
      <w:sz w:val="24"/>
      <w:lang w:eastAsia="zh-CN"/>
    </w:rPr>
  </w:style>
  <w:style w:type="numbering" w:customStyle="1" w:styleId="WWNum15">
    <w:name w:val="WWNum15"/>
    <w:basedOn w:val="Bezlisty"/>
    <w:rsid w:val="00596C5A"/>
    <w:pPr>
      <w:numPr>
        <w:numId w:val="42"/>
      </w:numPr>
    </w:pPr>
  </w:style>
  <w:style w:type="paragraph" w:customStyle="1" w:styleId="xmsonormal">
    <w:name w:val="x_msonormal"/>
    <w:basedOn w:val="Normalny"/>
    <w:uiPriority w:val="99"/>
    <w:qFormat/>
    <w:rsid w:val="00596C5A"/>
    <w:pPr>
      <w:spacing w:after="0" w:line="240" w:lineRule="auto"/>
    </w:pPr>
    <w:rPr>
      <w:rFonts w:ascii="Times New Roman" w:hAnsi="Times New Roman"/>
      <w:sz w:val="24"/>
      <w:szCs w:val="24"/>
      <w:lang w:eastAsia="pl-PL"/>
    </w:rPr>
  </w:style>
  <w:style w:type="paragraph" w:customStyle="1" w:styleId="xmsolistparagraph">
    <w:name w:val="x_msolistparagraph"/>
    <w:basedOn w:val="Normalny"/>
    <w:uiPriority w:val="99"/>
    <w:qFormat/>
    <w:rsid w:val="00596C5A"/>
    <w:pPr>
      <w:spacing w:after="0" w:line="240" w:lineRule="auto"/>
    </w:pPr>
    <w:rPr>
      <w:rFonts w:ascii="Times New Roman" w:hAnsi="Times New Roman"/>
      <w:sz w:val="24"/>
      <w:szCs w:val="24"/>
      <w:lang w:eastAsia="pl-PL"/>
    </w:rPr>
  </w:style>
  <w:style w:type="paragraph" w:customStyle="1" w:styleId="FR2">
    <w:name w:val="FR2"/>
    <w:uiPriority w:val="99"/>
    <w:qFormat/>
    <w:rsid w:val="00596C5A"/>
    <w:pPr>
      <w:widowControl w:val="0"/>
      <w:spacing w:before="240"/>
    </w:pPr>
    <w:rPr>
      <w:rFonts w:ascii="Times New Roman" w:eastAsia="Times New Roman" w:hAnsi="Times New Roman"/>
      <w:snapToGrid w:val="0"/>
      <w:sz w:val="22"/>
      <w:lang w:eastAsia="pl-PL"/>
    </w:rPr>
  </w:style>
  <w:style w:type="paragraph" w:customStyle="1" w:styleId="akapit">
    <w:name w:val="akapit"/>
    <w:basedOn w:val="Normalny"/>
    <w:link w:val="akapitZnak"/>
    <w:qFormat/>
    <w:rsid w:val="00596C5A"/>
    <w:pPr>
      <w:spacing w:before="60" w:after="60" w:line="336" w:lineRule="auto"/>
      <w:jc w:val="both"/>
    </w:pPr>
    <w:rPr>
      <w:rFonts w:ascii="Times New Roman" w:eastAsia="Times New Roman" w:hAnsi="Times New Roman"/>
      <w:sz w:val="24"/>
      <w:szCs w:val="20"/>
      <w:lang w:val="x-none" w:eastAsia="x-none"/>
    </w:rPr>
  </w:style>
  <w:style w:type="character" w:customStyle="1" w:styleId="akapitZnak">
    <w:name w:val="akapit Znak"/>
    <w:link w:val="akapit"/>
    <w:qFormat/>
    <w:locked/>
    <w:rsid w:val="00596C5A"/>
    <w:rPr>
      <w:rFonts w:ascii="Times New Roman" w:eastAsia="Times New Roman" w:hAnsi="Times New Roman"/>
      <w:sz w:val="24"/>
      <w:lang w:val="x-none" w:eastAsia="x-none"/>
    </w:rPr>
  </w:style>
  <w:style w:type="character" w:customStyle="1" w:styleId="Nagwek3Znak1">
    <w:name w:val="Nagłówek 3 Znak1"/>
    <w:aliases w:val="Nagłówek 3 Znak Znak Znak Znak"/>
    <w:uiPriority w:val="99"/>
    <w:qFormat/>
    <w:locked/>
    <w:rsid w:val="00596C5A"/>
    <w:rPr>
      <w:rFonts w:ascii="Arial" w:hAnsi="Arial" w:cs="Arial"/>
      <w:b/>
      <w:bCs/>
      <w:sz w:val="26"/>
      <w:szCs w:val="26"/>
    </w:rPr>
  </w:style>
  <w:style w:type="paragraph" w:styleId="Lista4">
    <w:name w:val="List 4"/>
    <w:basedOn w:val="Normalny"/>
    <w:uiPriority w:val="99"/>
    <w:unhideWhenUsed/>
    <w:rsid w:val="00596C5A"/>
    <w:pPr>
      <w:spacing w:after="160" w:line="259" w:lineRule="auto"/>
      <w:ind w:left="1132" w:hanging="283"/>
      <w:contextualSpacing/>
    </w:pPr>
  </w:style>
  <w:style w:type="paragraph" w:styleId="Listapunktowana4">
    <w:name w:val="List Bullet 4"/>
    <w:basedOn w:val="Normalny"/>
    <w:uiPriority w:val="99"/>
    <w:unhideWhenUsed/>
    <w:qFormat/>
    <w:rsid w:val="00596C5A"/>
    <w:pPr>
      <w:numPr>
        <w:numId w:val="43"/>
      </w:numPr>
      <w:tabs>
        <w:tab w:val="clear" w:pos="1209"/>
        <w:tab w:val="num" w:pos="360"/>
      </w:tabs>
      <w:spacing w:after="160" w:line="259" w:lineRule="auto"/>
      <w:ind w:left="360"/>
      <w:contextualSpacing/>
    </w:pPr>
  </w:style>
  <w:style w:type="paragraph" w:styleId="Lista-kontynuacja">
    <w:name w:val="List Continue"/>
    <w:basedOn w:val="Normalny"/>
    <w:uiPriority w:val="99"/>
    <w:unhideWhenUsed/>
    <w:qFormat/>
    <w:rsid w:val="00596C5A"/>
    <w:pPr>
      <w:spacing w:after="120" w:line="259" w:lineRule="auto"/>
      <w:ind w:left="283"/>
      <w:contextualSpacing/>
    </w:pPr>
  </w:style>
  <w:style w:type="paragraph" w:styleId="Lista-kontynuacja2">
    <w:name w:val="List Continue 2"/>
    <w:basedOn w:val="Normalny"/>
    <w:uiPriority w:val="99"/>
    <w:unhideWhenUsed/>
    <w:qFormat/>
    <w:rsid w:val="00596C5A"/>
    <w:pPr>
      <w:spacing w:after="120" w:line="259" w:lineRule="auto"/>
      <w:ind w:left="566"/>
      <w:contextualSpacing/>
    </w:pPr>
  </w:style>
  <w:style w:type="paragraph" w:styleId="Lista-kontynuacja3">
    <w:name w:val="List Continue 3"/>
    <w:basedOn w:val="Normalny"/>
    <w:uiPriority w:val="99"/>
    <w:unhideWhenUsed/>
    <w:qFormat/>
    <w:rsid w:val="00596C5A"/>
    <w:pPr>
      <w:spacing w:after="120" w:line="259" w:lineRule="auto"/>
      <w:ind w:left="849"/>
      <w:contextualSpacing/>
    </w:pPr>
  </w:style>
  <w:style w:type="paragraph" w:styleId="Tekstpodstawowyzwciciem">
    <w:name w:val="Body Text First Indent"/>
    <w:basedOn w:val="Tekstpodstawowy"/>
    <w:link w:val="TekstpodstawowyzwciciemZnak"/>
    <w:uiPriority w:val="99"/>
    <w:unhideWhenUsed/>
    <w:rsid w:val="00596C5A"/>
    <w:pPr>
      <w:spacing w:after="160" w:line="259" w:lineRule="auto"/>
      <w:ind w:firstLine="360"/>
      <w:jc w:val="left"/>
    </w:pPr>
    <w:rPr>
      <w:rFonts w:ascii="Calibri" w:eastAsia="Calibri" w:hAnsi="Calibri"/>
      <w:sz w:val="22"/>
      <w:szCs w:val="22"/>
      <w:lang w:eastAsia="en-US"/>
    </w:rPr>
  </w:style>
  <w:style w:type="character" w:customStyle="1" w:styleId="TekstpodstawowyzwciciemZnak">
    <w:name w:val="Tekst podstawowy z wcięciem Znak"/>
    <w:basedOn w:val="TekstpodstawowyZnak"/>
    <w:link w:val="Tekstpodstawowyzwciciem"/>
    <w:uiPriority w:val="99"/>
    <w:rsid w:val="00596C5A"/>
    <w:rPr>
      <w:rFonts w:ascii="Times New Roman" w:eastAsia="Times New Roman" w:hAnsi="Times New Roman" w:cs="Times New Roman"/>
      <w:sz w:val="22"/>
      <w:szCs w:val="22"/>
      <w:lang w:eastAsia="en-US"/>
    </w:rPr>
  </w:style>
  <w:style w:type="paragraph" w:customStyle="1" w:styleId="NA">
    <w:name w:val="N/A"/>
    <w:basedOn w:val="Normalny"/>
    <w:qFormat/>
    <w:rsid w:val="00596C5A"/>
    <w:pPr>
      <w:tabs>
        <w:tab w:val="left" w:pos="9000"/>
        <w:tab w:val="right" w:pos="9360"/>
      </w:tabs>
      <w:suppressAutoHyphens/>
      <w:spacing w:after="60" w:line="312" w:lineRule="auto"/>
      <w:jc w:val="both"/>
    </w:pPr>
    <w:rPr>
      <w:rFonts w:ascii="Arial" w:eastAsia="Times New Roman" w:hAnsi="Arial"/>
      <w:sz w:val="20"/>
      <w:szCs w:val="20"/>
      <w:lang w:val="en-US" w:eastAsia="zh-TW"/>
    </w:rPr>
  </w:style>
  <w:style w:type="paragraph" w:customStyle="1" w:styleId="gdansk">
    <w:name w:val="gdansk"/>
    <w:basedOn w:val="Normalny"/>
    <w:qFormat/>
    <w:rsid w:val="00596C5A"/>
    <w:pPr>
      <w:spacing w:after="0" w:line="240" w:lineRule="auto"/>
    </w:pPr>
    <w:rPr>
      <w:rFonts w:ascii="Arial" w:eastAsia="PMingLiU" w:hAnsi="Arial"/>
      <w:b/>
      <w:sz w:val="28"/>
      <w:szCs w:val="20"/>
      <w:lang w:eastAsia="zh-TW"/>
    </w:rPr>
  </w:style>
  <w:style w:type="table" w:customStyle="1" w:styleId="Tabela-Siatka11">
    <w:name w:val="Tabela - Siatka11"/>
    <w:basedOn w:val="Standardowy"/>
    <w:next w:val="Tabela-Siatka"/>
    <w:uiPriority w:val="59"/>
    <w:rsid w:val="00596C5A"/>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596C5A"/>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0">
    <w:name w:val="Nagłówek #1_"/>
    <w:basedOn w:val="Domylnaczcionkaakapitu"/>
    <w:link w:val="Nagwek11"/>
    <w:uiPriority w:val="99"/>
    <w:qFormat/>
    <w:rsid w:val="00596C5A"/>
    <w:rPr>
      <w:rFonts w:ascii="Arial" w:hAnsi="Arial" w:cs="Arial"/>
      <w:shd w:val="clear" w:color="auto" w:fill="FFFFFF"/>
    </w:rPr>
  </w:style>
  <w:style w:type="paragraph" w:customStyle="1" w:styleId="Nagwek11">
    <w:name w:val="Nagłówek #1"/>
    <w:basedOn w:val="Normalny"/>
    <w:link w:val="Nagwek10"/>
    <w:uiPriority w:val="99"/>
    <w:qFormat/>
    <w:rsid w:val="00596C5A"/>
    <w:pPr>
      <w:widowControl w:val="0"/>
      <w:shd w:val="clear" w:color="auto" w:fill="FFFFFF"/>
      <w:spacing w:after="120" w:line="240" w:lineRule="atLeast"/>
      <w:jc w:val="center"/>
      <w:outlineLvl w:val="0"/>
    </w:pPr>
    <w:rPr>
      <w:rFonts w:ascii="Arial" w:hAnsi="Arial" w:cs="Arial"/>
      <w:sz w:val="20"/>
      <w:szCs w:val="20"/>
      <w:lang w:eastAsia="ja-JP"/>
    </w:rPr>
  </w:style>
  <w:style w:type="table" w:customStyle="1" w:styleId="Tabela-Siatka31">
    <w:name w:val="Tabela - Siatka31"/>
    <w:basedOn w:val="Standardowy"/>
    <w:next w:val="Tabela-Siatka"/>
    <w:uiPriority w:val="59"/>
    <w:rsid w:val="00596C5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596C5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96C5A"/>
  </w:style>
  <w:style w:type="table" w:customStyle="1" w:styleId="Tabela-Siatka5">
    <w:name w:val="Tabela - Siatka5"/>
    <w:basedOn w:val="Standardowy"/>
    <w:next w:val="Tabela-Siatka"/>
    <w:uiPriority w:val="59"/>
    <w:rsid w:val="00596C5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596C5A"/>
    <w:rPr>
      <w:b/>
      <w:bCs/>
      <w:i w:val="0"/>
      <w:iCs w:val="0"/>
    </w:rPr>
  </w:style>
  <w:style w:type="character" w:customStyle="1" w:styleId="st1">
    <w:name w:val="st1"/>
    <w:basedOn w:val="Domylnaczcionkaakapitu"/>
    <w:qFormat/>
    <w:rsid w:val="00596C5A"/>
  </w:style>
  <w:style w:type="numbering" w:customStyle="1" w:styleId="Bezlisty5">
    <w:name w:val="Bez listy5"/>
    <w:next w:val="Bezlisty"/>
    <w:uiPriority w:val="99"/>
    <w:semiHidden/>
    <w:unhideWhenUsed/>
    <w:rsid w:val="00596C5A"/>
  </w:style>
  <w:style w:type="character" w:customStyle="1" w:styleId="FootnoteCharacters">
    <w:name w:val="Footnote Characters"/>
    <w:basedOn w:val="Domylnaczcionkaakapitu"/>
    <w:uiPriority w:val="99"/>
    <w:qFormat/>
    <w:rsid w:val="00596C5A"/>
    <w:rPr>
      <w:vertAlign w:val="superscript"/>
    </w:rPr>
  </w:style>
  <w:style w:type="character" w:customStyle="1" w:styleId="FootnoteAnchor">
    <w:name w:val="Footnote Anchor"/>
    <w:rsid w:val="00596C5A"/>
    <w:rPr>
      <w:vertAlign w:val="superscript"/>
    </w:rPr>
  </w:style>
  <w:style w:type="character" w:customStyle="1" w:styleId="EndnoteCharacters">
    <w:name w:val="Endnote Characters"/>
    <w:uiPriority w:val="99"/>
    <w:unhideWhenUsed/>
    <w:qFormat/>
    <w:rsid w:val="00596C5A"/>
    <w:rPr>
      <w:vertAlign w:val="superscript"/>
    </w:rPr>
  </w:style>
  <w:style w:type="character" w:customStyle="1" w:styleId="EndnoteAnchor">
    <w:name w:val="Endnote Anchor"/>
    <w:rsid w:val="00596C5A"/>
    <w:rPr>
      <w:vertAlign w:val="superscript"/>
    </w:rPr>
  </w:style>
  <w:style w:type="character" w:customStyle="1" w:styleId="TekstpodstawowywcityZnak1">
    <w:name w:val="Tekst podstawowy wcięty Znak1"/>
    <w:basedOn w:val="TekstpodstawowyZnak"/>
    <w:uiPriority w:val="99"/>
    <w:qFormat/>
    <w:rsid w:val="00596C5A"/>
    <w:rPr>
      <w:rFonts w:ascii="Calibri" w:eastAsia="Calibri" w:hAnsi="Calibri" w:cs="Times New Roman"/>
      <w:sz w:val="22"/>
      <w:szCs w:val="22"/>
      <w:lang w:eastAsia="en-US"/>
    </w:rPr>
  </w:style>
  <w:style w:type="paragraph" w:customStyle="1" w:styleId="Heading">
    <w:name w:val="Heading"/>
    <w:basedOn w:val="Normalny"/>
    <w:next w:val="Tekstpodstawowy"/>
    <w:qFormat/>
    <w:rsid w:val="00596C5A"/>
    <w:pPr>
      <w:keepNext/>
      <w:suppressAutoHyphens/>
      <w:spacing w:before="240" w:after="120" w:line="240" w:lineRule="auto"/>
    </w:pPr>
    <w:rPr>
      <w:rFonts w:ascii="Liberation Sans" w:eastAsia="PingFang SC" w:hAnsi="Liberation Sans" w:cs="Arial Unicode MS"/>
      <w:sz w:val="28"/>
      <w:szCs w:val="28"/>
      <w:lang w:eastAsia="pl-PL"/>
    </w:rPr>
  </w:style>
  <w:style w:type="paragraph" w:styleId="Legenda">
    <w:name w:val="caption"/>
    <w:basedOn w:val="Normalny"/>
    <w:qFormat/>
    <w:rsid w:val="00596C5A"/>
    <w:pPr>
      <w:suppressLineNumbers/>
      <w:suppressAutoHyphens/>
      <w:spacing w:before="120" w:after="120" w:line="240" w:lineRule="auto"/>
    </w:pPr>
    <w:rPr>
      <w:rFonts w:ascii="Times New Roman" w:eastAsia="Times New Roman" w:hAnsi="Times New Roman" w:cs="Arial Unicode MS"/>
      <w:i/>
      <w:iCs/>
      <w:sz w:val="24"/>
      <w:szCs w:val="24"/>
      <w:lang w:eastAsia="pl-PL"/>
    </w:rPr>
  </w:style>
  <w:style w:type="paragraph" w:customStyle="1" w:styleId="Index">
    <w:name w:val="Index"/>
    <w:basedOn w:val="Normalny"/>
    <w:qFormat/>
    <w:rsid w:val="00596C5A"/>
    <w:pPr>
      <w:suppressLineNumbers/>
      <w:suppressAutoHyphens/>
      <w:spacing w:after="0" w:line="240" w:lineRule="auto"/>
    </w:pPr>
    <w:rPr>
      <w:rFonts w:ascii="Times New Roman" w:eastAsia="Times New Roman" w:hAnsi="Times New Roman" w:cs="Arial Unicode MS"/>
      <w:sz w:val="24"/>
      <w:szCs w:val="24"/>
      <w:lang w:eastAsia="pl-PL"/>
    </w:rPr>
  </w:style>
  <w:style w:type="paragraph" w:customStyle="1" w:styleId="HeaderandFooter">
    <w:name w:val="Header and Footer"/>
    <w:basedOn w:val="Normalny"/>
    <w:qFormat/>
    <w:rsid w:val="00596C5A"/>
    <w:pPr>
      <w:suppressAutoHyphens/>
      <w:spacing w:after="0" w:line="240" w:lineRule="auto"/>
    </w:pPr>
    <w:rPr>
      <w:rFonts w:ascii="Times New Roman" w:eastAsia="Times New Roman" w:hAnsi="Times New Roman"/>
      <w:sz w:val="24"/>
      <w:szCs w:val="24"/>
      <w:lang w:eastAsia="pl-PL"/>
    </w:rPr>
  </w:style>
  <w:style w:type="paragraph" w:styleId="Listapunktowana5">
    <w:name w:val="List Bullet 5"/>
    <w:basedOn w:val="Normalny"/>
    <w:uiPriority w:val="99"/>
    <w:unhideWhenUsed/>
    <w:qFormat/>
    <w:rsid w:val="00596C5A"/>
    <w:pPr>
      <w:suppressAutoHyphens/>
      <w:spacing w:after="160" w:line="259" w:lineRule="auto"/>
      <w:ind w:left="1132" w:hanging="283"/>
      <w:contextualSpacing/>
    </w:pPr>
  </w:style>
  <w:style w:type="paragraph" w:customStyle="1" w:styleId="FrameContents">
    <w:name w:val="Frame Contents"/>
    <w:basedOn w:val="Normalny"/>
    <w:qFormat/>
    <w:rsid w:val="00596C5A"/>
    <w:pPr>
      <w:suppressAutoHyphens/>
      <w:spacing w:after="0" w:line="240" w:lineRule="auto"/>
    </w:pPr>
    <w:rPr>
      <w:rFonts w:ascii="Times New Roman" w:eastAsia="Times New Roman" w:hAnsi="Times New Roman"/>
      <w:sz w:val="24"/>
      <w:szCs w:val="24"/>
      <w:lang w:eastAsia="pl-PL"/>
    </w:rPr>
  </w:style>
  <w:style w:type="paragraph" w:customStyle="1" w:styleId="TableContents">
    <w:name w:val="Table Contents"/>
    <w:basedOn w:val="Normalny"/>
    <w:qFormat/>
    <w:rsid w:val="00596C5A"/>
    <w:pPr>
      <w:widowControl w:val="0"/>
      <w:suppressLineNumbers/>
      <w:suppressAutoHyphens/>
      <w:spacing w:after="0" w:line="240" w:lineRule="auto"/>
    </w:pPr>
    <w:rPr>
      <w:rFonts w:ascii="Times New Roman" w:eastAsia="Times New Roman" w:hAnsi="Times New Roman"/>
      <w:sz w:val="24"/>
      <w:szCs w:val="24"/>
      <w:lang w:eastAsia="pl-PL"/>
    </w:rPr>
  </w:style>
  <w:style w:type="paragraph" w:customStyle="1" w:styleId="TableHeading">
    <w:name w:val="Table Heading"/>
    <w:basedOn w:val="TableContents"/>
    <w:qFormat/>
    <w:rsid w:val="00596C5A"/>
    <w:pPr>
      <w:jc w:val="center"/>
    </w:pPr>
    <w:rPr>
      <w:b/>
      <w:bCs/>
    </w:rPr>
  </w:style>
  <w:style w:type="numbering" w:customStyle="1" w:styleId="1111113">
    <w:name w:val="1 / 1.1 / 1.1.13"/>
    <w:next w:val="111111"/>
    <w:qFormat/>
    <w:rsid w:val="00596C5A"/>
  </w:style>
  <w:style w:type="numbering" w:customStyle="1" w:styleId="Styl151">
    <w:name w:val="Styl151"/>
    <w:uiPriority w:val="99"/>
    <w:qFormat/>
    <w:rsid w:val="00596C5A"/>
  </w:style>
  <w:style w:type="numbering" w:customStyle="1" w:styleId="Styl161">
    <w:name w:val="Styl161"/>
    <w:uiPriority w:val="99"/>
    <w:qFormat/>
    <w:rsid w:val="00596C5A"/>
  </w:style>
  <w:style w:type="numbering" w:customStyle="1" w:styleId="Zaimportowanystyl22">
    <w:name w:val="Zaimportowany styl 22"/>
    <w:qFormat/>
    <w:rsid w:val="00596C5A"/>
  </w:style>
  <w:style w:type="numbering" w:customStyle="1" w:styleId="11111112">
    <w:name w:val="1 / 1.1 / 1.1.112"/>
    <w:qFormat/>
    <w:rsid w:val="00596C5A"/>
  </w:style>
  <w:style w:type="numbering" w:customStyle="1" w:styleId="Zaimportowanystyl211">
    <w:name w:val="Zaimportowany styl 211"/>
    <w:qFormat/>
    <w:rsid w:val="00596C5A"/>
  </w:style>
  <w:style w:type="numbering" w:customStyle="1" w:styleId="Bezlisty13">
    <w:name w:val="Bez listy13"/>
    <w:semiHidden/>
    <w:unhideWhenUsed/>
    <w:qFormat/>
    <w:rsid w:val="00596C5A"/>
  </w:style>
  <w:style w:type="numbering" w:customStyle="1" w:styleId="Bezlisty21">
    <w:name w:val="Bez listy21"/>
    <w:uiPriority w:val="99"/>
    <w:semiHidden/>
    <w:unhideWhenUsed/>
    <w:qFormat/>
    <w:rsid w:val="00596C5A"/>
  </w:style>
  <w:style w:type="numbering" w:customStyle="1" w:styleId="11111121">
    <w:name w:val="1 / 1.1 / 1.1.121"/>
    <w:qFormat/>
    <w:rsid w:val="00596C5A"/>
  </w:style>
  <w:style w:type="numbering" w:customStyle="1" w:styleId="Bezlisty111">
    <w:name w:val="Bez listy111"/>
    <w:semiHidden/>
    <w:qFormat/>
    <w:rsid w:val="00596C5A"/>
  </w:style>
  <w:style w:type="numbering" w:customStyle="1" w:styleId="Bezlisty31">
    <w:name w:val="Bez listy31"/>
    <w:uiPriority w:val="99"/>
    <w:semiHidden/>
    <w:unhideWhenUsed/>
    <w:qFormat/>
    <w:rsid w:val="00596C5A"/>
  </w:style>
  <w:style w:type="numbering" w:customStyle="1" w:styleId="Bezlisty121">
    <w:name w:val="Bez listy121"/>
    <w:semiHidden/>
    <w:qFormat/>
    <w:rsid w:val="00596C5A"/>
  </w:style>
  <w:style w:type="numbering" w:customStyle="1" w:styleId="111111111">
    <w:name w:val="1 / 1.1 / 1.1.1111"/>
    <w:uiPriority w:val="99"/>
    <w:unhideWhenUsed/>
    <w:qFormat/>
    <w:rsid w:val="00596C5A"/>
  </w:style>
  <w:style w:type="numbering" w:customStyle="1" w:styleId="Bezlisty41">
    <w:name w:val="Bez listy41"/>
    <w:uiPriority w:val="99"/>
    <w:semiHidden/>
    <w:unhideWhenUsed/>
    <w:qFormat/>
    <w:rsid w:val="00596C5A"/>
  </w:style>
  <w:style w:type="table" w:customStyle="1" w:styleId="Tabela-Siatka6">
    <w:name w:val="Tabela - Siatka6"/>
    <w:basedOn w:val="Standardowy"/>
    <w:next w:val="Tabela-Siatka"/>
    <w:uiPriority w:val="59"/>
    <w:rsid w:val="00596C5A"/>
    <w:pPr>
      <w:suppressAutoHyphens/>
    </w:pPr>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59"/>
    <w:rsid w:val="00596C5A"/>
    <w:pPr>
      <w:suppressAutoHyphens/>
    </w:pPr>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uiPriority w:val="59"/>
    <w:rsid w:val="00596C5A"/>
    <w:pPr>
      <w:suppressAutoHyphens/>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uiPriority w:val="59"/>
    <w:rsid w:val="00596C5A"/>
    <w:pPr>
      <w:suppressAutoHyphens/>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uiPriority w:val="59"/>
    <w:rsid w:val="00596C5A"/>
    <w:pPr>
      <w:suppressAutoHyphens/>
    </w:pPr>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59"/>
    <w:rsid w:val="00596C5A"/>
    <w:pPr>
      <w:suppressAutoHyphens/>
    </w:pPr>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uiPriority w:val="59"/>
    <w:rsid w:val="00596C5A"/>
    <w:pPr>
      <w:suppressAutoHyphens/>
    </w:pPr>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uiPriority w:val="59"/>
    <w:rsid w:val="00596C5A"/>
    <w:pPr>
      <w:suppressAutoHyphens/>
    </w:pPr>
    <w:rPr>
      <w:rFonts w:ascii="Times New Roman" w:eastAsia="Times New Roman" w:hAnsi="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596C5A"/>
    <w:pPr>
      <w:suppressAutoHyphens/>
    </w:pPr>
    <w:rPr>
      <w:rFonts w:ascii="Times New Roman" w:eastAsia="Times New Roman" w:hAnsi="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uiPriority w:val="59"/>
    <w:rsid w:val="00596C5A"/>
    <w:pPr>
      <w:suppressAutoHyphens/>
    </w:pPr>
    <w:rPr>
      <w:rFonts w:ascii="Times New Roman" w:eastAsia="Times New Roman" w:hAnsi="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9E1D04"/>
    <w:pPr>
      <w:spacing w:before="100" w:beforeAutospacing="1" w:after="100" w:afterAutospacing="1" w:line="240" w:lineRule="auto"/>
      <w:jc w:val="center"/>
    </w:pPr>
    <w:rPr>
      <w:rFonts w:ascii="Times New Roman" w:eastAsia="Times New Roman" w:hAnsi="Times New Roman"/>
      <w:sz w:val="24"/>
      <w:szCs w:val="24"/>
      <w:lang w:eastAsia="pl-PL"/>
    </w:rPr>
  </w:style>
  <w:style w:type="character" w:customStyle="1" w:styleId="Nierozpoznanawzmianka1">
    <w:name w:val="Nierozpoznana wzmianka1"/>
    <w:basedOn w:val="Domylnaczcionkaakapitu"/>
    <w:uiPriority w:val="99"/>
    <w:semiHidden/>
    <w:unhideWhenUsed/>
    <w:rsid w:val="00835B3C"/>
    <w:rPr>
      <w:color w:val="605E5C"/>
      <w:shd w:val="clear" w:color="auto" w:fill="E1DFDD"/>
    </w:rPr>
  </w:style>
  <w:style w:type="table" w:customStyle="1" w:styleId="Tabela-Siatka7">
    <w:name w:val="Tabela - Siatka7"/>
    <w:basedOn w:val="Standardowy"/>
    <w:next w:val="Tabela-Siatka"/>
    <w:uiPriority w:val="39"/>
    <w:rsid w:val="00EA08D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563CA0"/>
    <w:rPr>
      <w:color w:val="605E5C"/>
      <w:shd w:val="clear" w:color="auto" w:fill="E1DFDD"/>
    </w:rPr>
  </w:style>
  <w:style w:type="character" w:styleId="Nierozpoznanawzmianka">
    <w:name w:val="Unresolved Mention"/>
    <w:basedOn w:val="Domylnaczcionkaakapitu"/>
    <w:uiPriority w:val="99"/>
    <w:semiHidden/>
    <w:unhideWhenUsed/>
    <w:rsid w:val="00B951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1140">
      <w:bodyDiv w:val="1"/>
      <w:marLeft w:val="0"/>
      <w:marRight w:val="0"/>
      <w:marTop w:val="0"/>
      <w:marBottom w:val="0"/>
      <w:divBdr>
        <w:top w:val="none" w:sz="0" w:space="0" w:color="auto"/>
        <w:left w:val="none" w:sz="0" w:space="0" w:color="auto"/>
        <w:bottom w:val="none" w:sz="0" w:space="0" w:color="auto"/>
        <w:right w:val="none" w:sz="0" w:space="0" w:color="auto"/>
      </w:divBdr>
    </w:div>
    <w:div w:id="322245369">
      <w:bodyDiv w:val="1"/>
      <w:marLeft w:val="0"/>
      <w:marRight w:val="0"/>
      <w:marTop w:val="0"/>
      <w:marBottom w:val="0"/>
      <w:divBdr>
        <w:top w:val="none" w:sz="0" w:space="0" w:color="auto"/>
        <w:left w:val="none" w:sz="0" w:space="0" w:color="auto"/>
        <w:bottom w:val="none" w:sz="0" w:space="0" w:color="auto"/>
        <w:right w:val="none" w:sz="0" w:space="0" w:color="auto"/>
      </w:divBdr>
    </w:div>
    <w:div w:id="384377761">
      <w:bodyDiv w:val="1"/>
      <w:marLeft w:val="0"/>
      <w:marRight w:val="0"/>
      <w:marTop w:val="0"/>
      <w:marBottom w:val="0"/>
      <w:divBdr>
        <w:top w:val="none" w:sz="0" w:space="0" w:color="auto"/>
        <w:left w:val="none" w:sz="0" w:space="0" w:color="auto"/>
        <w:bottom w:val="none" w:sz="0" w:space="0" w:color="auto"/>
        <w:right w:val="none" w:sz="0" w:space="0" w:color="auto"/>
      </w:divBdr>
    </w:div>
    <w:div w:id="386344267">
      <w:bodyDiv w:val="1"/>
      <w:marLeft w:val="0"/>
      <w:marRight w:val="0"/>
      <w:marTop w:val="0"/>
      <w:marBottom w:val="0"/>
      <w:divBdr>
        <w:top w:val="none" w:sz="0" w:space="0" w:color="auto"/>
        <w:left w:val="none" w:sz="0" w:space="0" w:color="auto"/>
        <w:bottom w:val="none" w:sz="0" w:space="0" w:color="auto"/>
        <w:right w:val="none" w:sz="0" w:space="0" w:color="auto"/>
      </w:divBdr>
    </w:div>
    <w:div w:id="416829488">
      <w:bodyDiv w:val="1"/>
      <w:marLeft w:val="0"/>
      <w:marRight w:val="0"/>
      <w:marTop w:val="0"/>
      <w:marBottom w:val="0"/>
      <w:divBdr>
        <w:top w:val="none" w:sz="0" w:space="0" w:color="auto"/>
        <w:left w:val="none" w:sz="0" w:space="0" w:color="auto"/>
        <w:bottom w:val="none" w:sz="0" w:space="0" w:color="auto"/>
        <w:right w:val="none" w:sz="0" w:space="0" w:color="auto"/>
      </w:divBdr>
    </w:div>
    <w:div w:id="421680745">
      <w:bodyDiv w:val="1"/>
      <w:marLeft w:val="0"/>
      <w:marRight w:val="0"/>
      <w:marTop w:val="0"/>
      <w:marBottom w:val="0"/>
      <w:divBdr>
        <w:top w:val="none" w:sz="0" w:space="0" w:color="auto"/>
        <w:left w:val="none" w:sz="0" w:space="0" w:color="auto"/>
        <w:bottom w:val="none" w:sz="0" w:space="0" w:color="auto"/>
        <w:right w:val="none" w:sz="0" w:space="0" w:color="auto"/>
      </w:divBdr>
    </w:div>
    <w:div w:id="432744072">
      <w:bodyDiv w:val="1"/>
      <w:marLeft w:val="0"/>
      <w:marRight w:val="0"/>
      <w:marTop w:val="0"/>
      <w:marBottom w:val="0"/>
      <w:divBdr>
        <w:top w:val="none" w:sz="0" w:space="0" w:color="auto"/>
        <w:left w:val="none" w:sz="0" w:space="0" w:color="auto"/>
        <w:bottom w:val="none" w:sz="0" w:space="0" w:color="auto"/>
        <w:right w:val="none" w:sz="0" w:space="0" w:color="auto"/>
      </w:divBdr>
    </w:div>
    <w:div w:id="470371317">
      <w:bodyDiv w:val="1"/>
      <w:marLeft w:val="0"/>
      <w:marRight w:val="0"/>
      <w:marTop w:val="0"/>
      <w:marBottom w:val="0"/>
      <w:divBdr>
        <w:top w:val="none" w:sz="0" w:space="0" w:color="auto"/>
        <w:left w:val="none" w:sz="0" w:space="0" w:color="auto"/>
        <w:bottom w:val="none" w:sz="0" w:space="0" w:color="auto"/>
        <w:right w:val="none" w:sz="0" w:space="0" w:color="auto"/>
      </w:divBdr>
    </w:div>
    <w:div w:id="536313006">
      <w:bodyDiv w:val="1"/>
      <w:marLeft w:val="0"/>
      <w:marRight w:val="0"/>
      <w:marTop w:val="0"/>
      <w:marBottom w:val="0"/>
      <w:divBdr>
        <w:top w:val="none" w:sz="0" w:space="0" w:color="auto"/>
        <w:left w:val="none" w:sz="0" w:space="0" w:color="auto"/>
        <w:bottom w:val="none" w:sz="0" w:space="0" w:color="auto"/>
        <w:right w:val="none" w:sz="0" w:space="0" w:color="auto"/>
      </w:divBdr>
    </w:div>
    <w:div w:id="571888103">
      <w:bodyDiv w:val="1"/>
      <w:marLeft w:val="0"/>
      <w:marRight w:val="0"/>
      <w:marTop w:val="0"/>
      <w:marBottom w:val="0"/>
      <w:divBdr>
        <w:top w:val="none" w:sz="0" w:space="0" w:color="auto"/>
        <w:left w:val="none" w:sz="0" w:space="0" w:color="auto"/>
        <w:bottom w:val="none" w:sz="0" w:space="0" w:color="auto"/>
        <w:right w:val="none" w:sz="0" w:space="0" w:color="auto"/>
      </w:divBdr>
    </w:div>
    <w:div w:id="575943115">
      <w:bodyDiv w:val="1"/>
      <w:marLeft w:val="0"/>
      <w:marRight w:val="0"/>
      <w:marTop w:val="0"/>
      <w:marBottom w:val="0"/>
      <w:divBdr>
        <w:top w:val="none" w:sz="0" w:space="0" w:color="auto"/>
        <w:left w:val="none" w:sz="0" w:space="0" w:color="auto"/>
        <w:bottom w:val="none" w:sz="0" w:space="0" w:color="auto"/>
        <w:right w:val="none" w:sz="0" w:space="0" w:color="auto"/>
      </w:divBdr>
    </w:div>
    <w:div w:id="705443564">
      <w:bodyDiv w:val="1"/>
      <w:marLeft w:val="0"/>
      <w:marRight w:val="0"/>
      <w:marTop w:val="0"/>
      <w:marBottom w:val="0"/>
      <w:divBdr>
        <w:top w:val="none" w:sz="0" w:space="0" w:color="auto"/>
        <w:left w:val="none" w:sz="0" w:space="0" w:color="auto"/>
        <w:bottom w:val="none" w:sz="0" w:space="0" w:color="auto"/>
        <w:right w:val="none" w:sz="0" w:space="0" w:color="auto"/>
      </w:divBdr>
    </w:div>
    <w:div w:id="713040709">
      <w:bodyDiv w:val="1"/>
      <w:marLeft w:val="0"/>
      <w:marRight w:val="0"/>
      <w:marTop w:val="0"/>
      <w:marBottom w:val="0"/>
      <w:divBdr>
        <w:top w:val="none" w:sz="0" w:space="0" w:color="auto"/>
        <w:left w:val="none" w:sz="0" w:space="0" w:color="auto"/>
        <w:bottom w:val="none" w:sz="0" w:space="0" w:color="auto"/>
        <w:right w:val="none" w:sz="0" w:space="0" w:color="auto"/>
      </w:divBdr>
    </w:div>
    <w:div w:id="726491843">
      <w:bodyDiv w:val="1"/>
      <w:marLeft w:val="0"/>
      <w:marRight w:val="0"/>
      <w:marTop w:val="0"/>
      <w:marBottom w:val="0"/>
      <w:divBdr>
        <w:top w:val="none" w:sz="0" w:space="0" w:color="auto"/>
        <w:left w:val="none" w:sz="0" w:space="0" w:color="auto"/>
        <w:bottom w:val="none" w:sz="0" w:space="0" w:color="auto"/>
        <w:right w:val="none" w:sz="0" w:space="0" w:color="auto"/>
      </w:divBdr>
    </w:div>
    <w:div w:id="732432897">
      <w:bodyDiv w:val="1"/>
      <w:marLeft w:val="0"/>
      <w:marRight w:val="0"/>
      <w:marTop w:val="0"/>
      <w:marBottom w:val="0"/>
      <w:divBdr>
        <w:top w:val="none" w:sz="0" w:space="0" w:color="auto"/>
        <w:left w:val="none" w:sz="0" w:space="0" w:color="auto"/>
        <w:bottom w:val="none" w:sz="0" w:space="0" w:color="auto"/>
        <w:right w:val="none" w:sz="0" w:space="0" w:color="auto"/>
      </w:divBdr>
    </w:div>
    <w:div w:id="756052870">
      <w:bodyDiv w:val="1"/>
      <w:marLeft w:val="0"/>
      <w:marRight w:val="0"/>
      <w:marTop w:val="0"/>
      <w:marBottom w:val="0"/>
      <w:divBdr>
        <w:top w:val="none" w:sz="0" w:space="0" w:color="auto"/>
        <w:left w:val="none" w:sz="0" w:space="0" w:color="auto"/>
        <w:bottom w:val="none" w:sz="0" w:space="0" w:color="auto"/>
        <w:right w:val="none" w:sz="0" w:space="0" w:color="auto"/>
      </w:divBdr>
    </w:div>
    <w:div w:id="756295346">
      <w:bodyDiv w:val="1"/>
      <w:marLeft w:val="0"/>
      <w:marRight w:val="0"/>
      <w:marTop w:val="0"/>
      <w:marBottom w:val="0"/>
      <w:divBdr>
        <w:top w:val="none" w:sz="0" w:space="0" w:color="auto"/>
        <w:left w:val="none" w:sz="0" w:space="0" w:color="auto"/>
        <w:bottom w:val="none" w:sz="0" w:space="0" w:color="auto"/>
        <w:right w:val="none" w:sz="0" w:space="0" w:color="auto"/>
      </w:divBdr>
    </w:div>
    <w:div w:id="780537371">
      <w:bodyDiv w:val="1"/>
      <w:marLeft w:val="0"/>
      <w:marRight w:val="0"/>
      <w:marTop w:val="0"/>
      <w:marBottom w:val="0"/>
      <w:divBdr>
        <w:top w:val="none" w:sz="0" w:space="0" w:color="auto"/>
        <w:left w:val="none" w:sz="0" w:space="0" w:color="auto"/>
        <w:bottom w:val="none" w:sz="0" w:space="0" w:color="auto"/>
        <w:right w:val="none" w:sz="0" w:space="0" w:color="auto"/>
      </w:divBdr>
    </w:div>
    <w:div w:id="793644610">
      <w:bodyDiv w:val="1"/>
      <w:marLeft w:val="0"/>
      <w:marRight w:val="0"/>
      <w:marTop w:val="0"/>
      <w:marBottom w:val="0"/>
      <w:divBdr>
        <w:top w:val="none" w:sz="0" w:space="0" w:color="auto"/>
        <w:left w:val="none" w:sz="0" w:space="0" w:color="auto"/>
        <w:bottom w:val="none" w:sz="0" w:space="0" w:color="auto"/>
        <w:right w:val="none" w:sz="0" w:space="0" w:color="auto"/>
      </w:divBdr>
    </w:div>
    <w:div w:id="806975614">
      <w:bodyDiv w:val="1"/>
      <w:marLeft w:val="0"/>
      <w:marRight w:val="0"/>
      <w:marTop w:val="0"/>
      <w:marBottom w:val="0"/>
      <w:divBdr>
        <w:top w:val="none" w:sz="0" w:space="0" w:color="auto"/>
        <w:left w:val="none" w:sz="0" w:space="0" w:color="auto"/>
        <w:bottom w:val="none" w:sz="0" w:space="0" w:color="auto"/>
        <w:right w:val="none" w:sz="0" w:space="0" w:color="auto"/>
      </w:divBdr>
    </w:div>
    <w:div w:id="809522311">
      <w:bodyDiv w:val="1"/>
      <w:marLeft w:val="0"/>
      <w:marRight w:val="0"/>
      <w:marTop w:val="0"/>
      <w:marBottom w:val="0"/>
      <w:divBdr>
        <w:top w:val="none" w:sz="0" w:space="0" w:color="auto"/>
        <w:left w:val="none" w:sz="0" w:space="0" w:color="auto"/>
        <w:bottom w:val="none" w:sz="0" w:space="0" w:color="auto"/>
        <w:right w:val="none" w:sz="0" w:space="0" w:color="auto"/>
      </w:divBdr>
    </w:div>
    <w:div w:id="829369288">
      <w:bodyDiv w:val="1"/>
      <w:marLeft w:val="0"/>
      <w:marRight w:val="0"/>
      <w:marTop w:val="0"/>
      <w:marBottom w:val="0"/>
      <w:divBdr>
        <w:top w:val="none" w:sz="0" w:space="0" w:color="auto"/>
        <w:left w:val="none" w:sz="0" w:space="0" w:color="auto"/>
        <w:bottom w:val="none" w:sz="0" w:space="0" w:color="auto"/>
        <w:right w:val="none" w:sz="0" w:space="0" w:color="auto"/>
      </w:divBdr>
    </w:div>
    <w:div w:id="909659925">
      <w:bodyDiv w:val="1"/>
      <w:marLeft w:val="0"/>
      <w:marRight w:val="0"/>
      <w:marTop w:val="0"/>
      <w:marBottom w:val="0"/>
      <w:divBdr>
        <w:top w:val="none" w:sz="0" w:space="0" w:color="auto"/>
        <w:left w:val="none" w:sz="0" w:space="0" w:color="auto"/>
        <w:bottom w:val="none" w:sz="0" w:space="0" w:color="auto"/>
        <w:right w:val="none" w:sz="0" w:space="0" w:color="auto"/>
      </w:divBdr>
    </w:div>
    <w:div w:id="914365378">
      <w:bodyDiv w:val="1"/>
      <w:marLeft w:val="0"/>
      <w:marRight w:val="0"/>
      <w:marTop w:val="0"/>
      <w:marBottom w:val="0"/>
      <w:divBdr>
        <w:top w:val="none" w:sz="0" w:space="0" w:color="auto"/>
        <w:left w:val="none" w:sz="0" w:space="0" w:color="auto"/>
        <w:bottom w:val="none" w:sz="0" w:space="0" w:color="auto"/>
        <w:right w:val="none" w:sz="0" w:space="0" w:color="auto"/>
      </w:divBdr>
    </w:div>
    <w:div w:id="939410829">
      <w:bodyDiv w:val="1"/>
      <w:marLeft w:val="0"/>
      <w:marRight w:val="0"/>
      <w:marTop w:val="0"/>
      <w:marBottom w:val="0"/>
      <w:divBdr>
        <w:top w:val="none" w:sz="0" w:space="0" w:color="auto"/>
        <w:left w:val="none" w:sz="0" w:space="0" w:color="auto"/>
        <w:bottom w:val="none" w:sz="0" w:space="0" w:color="auto"/>
        <w:right w:val="none" w:sz="0" w:space="0" w:color="auto"/>
      </w:divBdr>
    </w:div>
    <w:div w:id="982587878">
      <w:bodyDiv w:val="1"/>
      <w:marLeft w:val="0"/>
      <w:marRight w:val="0"/>
      <w:marTop w:val="0"/>
      <w:marBottom w:val="0"/>
      <w:divBdr>
        <w:top w:val="none" w:sz="0" w:space="0" w:color="auto"/>
        <w:left w:val="none" w:sz="0" w:space="0" w:color="auto"/>
        <w:bottom w:val="none" w:sz="0" w:space="0" w:color="auto"/>
        <w:right w:val="none" w:sz="0" w:space="0" w:color="auto"/>
      </w:divBdr>
    </w:div>
    <w:div w:id="1002320083">
      <w:bodyDiv w:val="1"/>
      <w:marLeft w:val="0"/>
      <w:marRight w:val="0"/>
      <w:marTop w:val="0"/>
      <w:marBottom w:val="0"/>
      <w:divBdr>
        <w:top w:val="none" w:sz="0" w:space="0" w:color="auto"/>
        <w:left w:val="none" w:sz="0" w:space="0" w:color="auto"/>
        <w:bottom w:val="none" w:sz="0" w:space="0" w:color="auto"/>
        <w:right w:val="none" w:sz="0" w:space="0" w:color="auto"/>
      </w:divBdr>
    </w:div>
    <w:div w:id="1012296701">
      <w:bodyDiv w:val="1"/>
      <w:marLeft w:val="0"/>
      <w:marRight w:val="0"/>
      <w:marTop w:val="0"/>
      <w:marBottom w:val="0"/>
      <w:divBdr>
        <w:top w:val="none" w:sz="0" w:space="0" w:color="auto"/>
        <w:left w:val="none" w:sz="0" w:space="0" w:color="auto"/>
        <w:bottom w:val="none" w:sz="0" w:space="0" w:color="auto"/>
        <w:right w:val="none" w:sz="0" w:space="0" w:color="auto"/>
      </w:divBdr>
    </w:div>
    <w:div w:id="1195119910">
      <w:bodyDiv w:val="1"/>
      <w:marLeft w:val="0"/>
      <w:marRight w:val="0"/>
      <w:marTop w:val="0"/>
      <w:marBottom w:val="0"/>
      <w:divBdr>
        <w:top w:val="none" w:sz="0" w:space="0" w:color="auto"/>
        <w:left w:val="none" w:sz="0" w:space="0" w:color="auto"/>
        <w:bottom w:val="none" w:sz="0" w:space="0" w:color="auto"/>
        <w:right w:val="none" w:sz="0" w:space="0" w:color="auto"/>
      </w:divBdr>
    </w:div>
    <w:div w:id="1267075292">
      <w:bodyDiv w:val="1"/>
      <w:marLeft w:val="0"/>
      <w:marRight w:val="0"/>
      <w:marTop w:val="0"/>
      <w:marBottom w:val="0"/>
      <w:divBdr>
        <w:top w:val="none" w:sz="0" w:space="0" w:color="auto"/>
        <w:left w:val="none" w:sz="0" w:space="0" w:color="auto"/>
        <w:bottom w:val="none" w:sz="0" w:space="0" w:color="auto"/>
        <w:right w:val="none" w:sz="0" w:space="0" w:color="auto"/>
      </w:divBdr>
    </w:div>
    <w:div w:id="1438713655">
      <w:bodyDiv w:val="1"/>
      <w:marLeft w:val="0"/>
      <w:marRight w:val="0"/>
      <w:marTop w:val="0"/>
      <w:marBottom w:val="0"/>
      <w:divBdr>
        <w:top w:val="none" w:sz="0" w:space="0" w:color="auto"/>
        <w:left w:val="none" w:sz="0" w:space="0" w:color="auto"/>
        <w:bottom w:val="none" w:sz="0" w:space="0" w:color="auto"/>
        <w:right w:val="none" w:sz="0" w:space="0" w:color="auto"/>
      </w:divBdr>
    </w:div>
    <w:div w:id="1451391509">
      <w:bodyDiv w:val="1"/>
      <w:marLeft w:val="0"/>
      <w:marRight w:val="0"/>
      <w:marTop w:val="0"/>
      <w:marBottom w:val="0"/>
      <w:divBdr>
        <w:top w:val="none" w:sz="0" w:space="0" w:color="auto"/>
        <w:left w:val="none" w:sz="0" w:space="0" w:color="auto"/>
        <w:bottom w:val="none" w:sz="0" w:space="0" w:color="auto"/>
        <w:right w:val="none" w:sz="0" w:space="0" w:color="auto"/>
      </w:divBdr>
    </w:div>
    <w:div w:id="1500150915">
      <w:bodyDiv w:val="1"/>
      <w:marLeft w:val="0"/>
      <w:marRight w:val="0"/>
      <w:marTop w:val="0"/>
      <w:marBottom w:val="0"/>
      <w:divBdr>
        <w:top w:val="none" w:sz="0" w:space="0" w:color="auto"/>
        <w:left w:val="none" w:sz="0" w:space="0" w:color="auto"/>
        <w:bottom w:val="none" w:sz="0" w:space="0" w:color="auto"/>
        <w:right w:val="none" w:sz="0" w:space="0" w:color="auto"/>
      </w:divBdr>
    </w:div>
    <w:div w:id="1529097569">
      <w:bodyDiv w:val="1"/>
      <w:marLeft w:val="0"/>
      <w:marRight w:val="0"/>
      <w:marTop w:val="0"/>
      <w:marBottom w:val="0"/>
      <w:divBdr>
        <w:top w:val="none" w:sz="0" w:space="0" w:color="auto"/>
        <w:left w:val="none" w:sz="0" w:space="0" w:color="auto"/>
        <w:bottom w:val="none" w:sz="0" w:space="0" w:color="auto"/>
        <w:right w:val="none" w:sz="0" w:space="0" w:color="auto"/>
      </w:divBdr>
    </w:div>
    <w:div w:id="1529224546">
      <w:bodyDiv w:val="1"/>
      <w:marLeft w:val="0"/>
      <w:marRight w:val="0"/>
      <w:marTop w:val="0"/>
      <w:marBottom w:val="0"/>
      <w:divBdr>
        <w:top w:val="none" w:sz="0" w:space="0" w:color="auto"/>
        <w:left w:val="none" w:sz="0" w:space="0" w:color="auto"/>
        <w:bottom w:val="none" w:sz="0" w:space="0" w:color="auto"/>
        <w:right w:val="none" w:sz="0" w:space="0" w:color="auto"/>
      </w:divBdr>
    </w:div>
    <w:div w:id="1577742259">
      <w:bodyDiv w:val="1"/>
      <w:marLeft w:val="0"/>
      <w:marRight w:val="0"/>
      <w:marTop w:val="0"/>
      <w:marBottom w:val="0"/>
      <w:divBdr>
        <w:top w:val="none" w:sz="0" w:space="0" w:color="auto"/>
        <w:left w:val="none" w:sz="0" w:space="0" w:color="auto"/>
        <w:bottom w:val="none" w:sz="0" w:space="0" w:color="auto"/>
        <w:right w:val="none" w:sz="0" w:space="0" w:color="auto"/>
      </w:divBdr>
    </w:div>
    <w:div w:id="1588029895">
      <w:bodyDiv w:val="1"/>
      <w:marLeft w:val="0"/>
      <w:marRight w:val="0"/>
      <w:marTop w:val="0"/>
      <w:marBottom w:val="0"/>
      <w:divBdr>
        <w:top w:val="none" w:sz="0" w:space="0" w:color="auto"/>
        <w:left w:val="none" w:sz="0" w:space="0" w:color="auto"/>
        <w:bottom w:val="none" w:sz="0" w:space="0" w:color="auto"/>
        <w:right w:val="none" w:sz="0" w:space="0" w:color="auto"/>
      </w:divBdr>
    </w:div>
    <w:div w:id="1724136165">
      <w:bodyDiv w:val="1"/>
      <w:marLeft w:val="0"/>
      <w:marRight w:val="0"/>
      <w:marTop w:val="0"/>
      <w:marBottom w:val="0"/>
      <w:divBdr>
        <w:top w:val="none" w:sz="0" w:space="0" w:color="auto"/>
        <w:left w:val="none" w:sz="0" w:space="0" w:color="auto"/>
        <w:bottom w:val="none" w:sz="0" w:space="0" w:color="auto"/>
        <w:right w:val="none" w:sz="0" w:space="0" w:color="auto"/>
      </w:divBdr>
    </w:div>
    <w:div w:id="1954895689">
      <w:bodyDiv w:val="1"/>
      <w:marLeft w:val="0"/>
      <w:marRight w:val="0"/>
      <w:marTop w:val="0"/>
      <w:marBottom w:val="0"/>
      <w:divBdr>
        <w:top w:val="none" w:sz="0" w:space="0" w:color="auto"/>
        <w:left w:val="none" w:sz="0" w:space="0" w:color="auto"/>
        <w:bottom w:val="none" w:sz="0" w:space="0" w:color="auto"/>
        <w:right w:val="none" w:sz="0" w:space="0" w:color="auto"/>
      </w:divBdr>
    </w:div>
    <w:div w:id="1975326678">
      <w:bodyDiv w:val="1"/>
      <w:marLeft w:val="0"/>
      <w:marRight w:val="0"/>
      <w:marTop w:val="0"/>
      <w:marBottom w:val="0"/>
      <w:divBdr>
        <w:top w:val="none" w:sz="0" w:space="0" w:color="auto"/>
        <w:left w:val="none" w:sz="0" w:space="0" w:color="auto"/>
        <w:bottom w:val="none" w:sz="0" w:space="0" w:color="auto"/>
        <w:right w:val="none" w:sz="0" w:space="0" w:color="auto"/>
      </w:divBdr>
    </w:div>
    <w:div w:id="2021933952">
      <w:bodyDiv w:val="1"/>
      <w:marLeft w:val="0"/>
      <w:marRight w:val="0"/>
      <w:marTop w:val="0"/>
      <w:marBottom w:val="0"/>
      <w:divBdr>
        <w:top w:val="none" w:sz="0" w:space="0" w:color="auto"/>
        <w:left w:val="none" w:sz="0" w:space="0" w:color="auto"/>
        <w:bottom w:val="none" w:sz="0" w:space="0" w:color="auto"/>
        <w:right w:val="none" w:sz="0" w:space="0" w:color="auto"/>
      </w:divBdr>
    </w:div>
    <w:div w:id="2111654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mailto:tok.cuwr.obsluga.efaktur@tauron.pl" TargetMode="External"/><Relationship Id="rId26" Type="http://schemas.openxmlformats.org/officeDocument/2006/relationships/hyperlink" Target="mailto:a.czaplarski@evotek.pl" TargetMode="External"/><Relationship Id="rId3" Type="http://schemas.openxmlformats.org/officeDocument/2006/relationships/customXml" Target="../customXml/item3.xml"/><Relationship Id="rId21" Type="http://schemas.openxmlformats.org/officeDocument/2006/relationships/hyperlink" Target="mailto:krzysztof.rutkowski@tauron.pl"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mailto:Boguslaw.Ficek@tauron.pl" TargetMode="External"/><Relationship Id="rId25" Type="http://schemas.openxmlformats.org/officeDocument/2006/relationships/hyperlink" Target="mailto:a.czaplarski@evotek.pl" TargetMode="External"/><Relationship Id="rId2" Type="http://schemas.openxmlformats.org/officeDocument/2006/relationships/customXml" Target="../customXml/item2.xml"/><Relationship Id="rId16" Type="http://schemas.openxmlformats.org/officeDocument/2006/relationships/hyperlink" Target="https://www.tauron.pl/rodo/gt-wymagania-bezpieczenstwa" TargetMode="External"/><Relationship Id="rId20" Type="http://schemas.openxmlformats.org/officeDocument/2006/relationships/hyperlink" Target="mailto:Boguslaw.Ficek@tauron.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mailto:Krzysztof.Rutkowski@tauron.pl" TargetMode="External"/><Relationship Id="rId5" Type="http://schemas.openxmlformats.org/officeDocument/2006/relationships/customXml" Target="../customXml/item5.xml"/><Relationship Id="rId15" Type="http://schemas.openxmlformats.org/officeDocument/2006/relationships/hyperlink" Target="https://swoz.tauron.pl/platform/application?MP_action=repositoryList&amp;folder=000f00000003&amp;MP_module=intranetRepository" TargetMode="External"/><Relationship Id="rId23" Type="http://schemas.openxmlformats.org/officeDocument/2006/relationships/hyperlink" Target="mailto:Boguslaw.Ficek@tauron.pl" TargetMode="External"/><Relationship Id="rId28" Type="http://schemas.openxmlformats.org/officeDocument/2006/relationships/hyperlink" Target="mailto:cuwit@tauron.pl" TargetMode="External"/><Relationship Id="rId10" Type="http://schemas.openxmlformats.org/officeDocument/2006/relationships/styles" Target="styles.xml"/><Relationship Id="rId19" Type="http://schemas.openxmlformats.org/officeDocument/2006/relationships/hyperlink" Target="mailto:a.czaplarski@evotek.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cieplo.tauron.pl/rodo/klauzula-dla-kontrahenta" TargetMode="External"/><Relationship Id="rId27" Type="http://schemas.openxmlformats.org/officeDocument/2006/relationships/hyperlink" Target="http://www.tauron.pl"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FirstPublicationDate xmlns="adbb02b9-1e9b-4438-9677-23cbaec65084" xsi:nil="true"/>
    <PublicationGuid xmlns="619efcc4-ffe2-433b-881f-cf9a2d03ee52" xsi:nil="true"/>
  </documentManagement>
</p:properties>
</file>

<file path=customXml/item3.xml><?xml version="1.0" encoding="utf-8"?>
<LongProperties xmlns="http://schemas.microsoft.com/office/2006/metadata/longProperties">
  <LongProp xmlns="" name="Podsumowanie_x0020_uprawnie_x0144_"><![CDATA[<?xml version="1.0" encoding="utf-16"?><PermissionsCollection xmlns:xsd="http://www.w3.org/2001/XMLSchema" xmlns:xsi="http://www.w3.org/2001/XMLSchema-instance">  <ParentItem>    <BrokenInheritance>false</BrokenInheritance>  </ParentItem>  <PermissionsField>    <Name>Właściciele</Name>    <Id>ed8cd86d-d0af-4b15-8746-cd3c5c4323e9</Id>  </PermissionsField>  <PermissionsField>    <Name>Współtworzący</Name>    <Id>1543a803-c155-43e5-9272-1cb897ae9279</Id>  </PermissionsField>  <PermissionsField>    <Name>Czytelnicy</Name>    <Id>e76300f2-6c5e-43da-9328-0b5a38b76e5b</Id>  </PermissionsField></PermissionsCollection>]]></LongProp>
  <LongProp xmlns="" name="CompanyDictionary"><![CDATA[29;#Kopalnia Wapienia Czatkowice|4bc486db-a955-44c7-94e2-6b60320e8482;#73;#TAURON Ciepło|7297b7d9-2903-4281-aa71-d4fd964de787;#25;#TAURON Dystrybucja|36534631-86c2-4fbf-873d-1cbe77a84a21;#91;#TAURON Dystrybucja Serwis|f7cfd82e-fa31-4b80-afc7-d2344f1cdcb2;#65;#TAURON Ekoenergia|99cd820d-159a-4bac-a592-b2cdb1985444;#1;#TAURON Obsługa Klienta|14d6a906-9513-4518-9b61-c13cea599997;#18;#TAURON Polska Energia|96a2e07a-5573-46d6-9da3-1c751d26c404;#67;#TAURON Sprzedaż|628eb5ee-2733-4ec0-9931-6d63faf5d701;#102;#TAURON Sprzedaż GZE|34a30f53-314b-49c5-bfd7-64166858f7e2;#85;#TAURON Wydobycie|5610aaf1-1c7f-4dd5-bf66-08027335551f;#32;#TAURON Wytwarzanie|c33ceef7-f998-40f6-9899-d6907f2fd374]]></LongProp>
  <LongProp xmlns="" name="f32c5391a0744b29a46e1aa455efecb6"><![CDATA[Kopalnia Wapienia Czatkowice|4bc486db-a955-44c7-94e2-6b60320e8482;TAURON Ciepło|7297b7d9-2903-4281-aa71-d4fd964de787;TAURON Dystrybucja|36534631-86c2-4fbf-873d-1cbe77a84a21;TAURON Dystrybucja Serwis|f7cfd82e-fa31-4b80-afc7-d2344f1cdcb2;TAURON Ekoenergia|99cd820d-159a-4bac-a592-b2cdb1985444;TAURON Obsługa Klienta|14d6a906-9513-4518-9b61-c13cea599997;TAURON Polska Energia|96a2e07a-5573-46d6-9da3-1c751d26c404;TAURON Sprzedaż|628eb5ee-2733-4ec0-9931-6d63faf5d701;TAURON Sprzedaż GZE|34a30f53-314b-49c5-bfd7-64166858f7e2;TAURON Wydobycie|5610aaf1-1c7f-4dd5-bf66-08027335551f;TAURON Wytwarzanie|c33ceef7-f998-40f6-9899-d6907f2fd374]]></LongProp>
  <LongProp xmlns="" name="DisplayName"><![CDATA[Zarządzenie nr 34/2020 Prezesa Zarządu TAURON Polska Energia z dn. 2020-04-16 w sprawie wprowadzenia do stosowania nowego brzmienia Regulaminu Stosowania Klauzul Standardowych i Wzorów Umów w Grupie TAURON, który stanowi dokument powiązany do Megaprocesu 3.8 Obsługa prawna
]]></LongProp>
  <LongProp xmlns="" name="TaxCatchAll"><![CDATA[73;#TAURON Ciepło|7297b7d9-2903-4281-aa71-d4fd964de787;#102;#TAURON Sprzedaż GZE|34a30f53-314b-49c5-bfd7-64166858f7e2;#32;#TAURON Wytwarzanie|c33ceef7-f998-40f6-9899-d6907f2fd374;#67;#TAURON Sprzedaż|628eb5ee-2733-4ec0-9931-6d63faf5d701;#29;#Kopalnia Wapienia Czatkowice|4bc486db-a955-44c7-94e2-6b60320e8482;#65;#TAURON Ekoenergia|99cd820d-159a-4bac-a592-b2cdb1985444;#25;#TAURON Dystrybucja|36534631-86c2-4fbf-873d-1cbe77a84a21;#18;#TAURON Polska Energia|96a2e07a-5573-46d6-9da3-1c751d26c404;#91;#TAURON Dystrybucja Serwis|f7cfd82e-fa31-4b80-afc7-d2344f1cdcb2;#12;#Prezes Zarządu TAURON Polska Energia|410a0ac8-82de-4f32-a9d8-9312e0aa8915;#85;#TAURON Wydobycie|5610aaf1-1c7f-4dd5-bf66-08027335551f;#5;#Ogólnozakładowe|a7b7e062-55e6-49a3-a1c0-de4dc48976f6;#1;#TAURON Obsługa Klienta|14d6a906-9513-4518-9b61-c13cea599997]]></LongProp>
  <LongProp xmlns="" name="MainNormativeAct"><![CDATA[<?xml version="1.0" encoding="utf-16"?><RelatedItemsCollection xmlns:xsd="http://www.w3.org/2001/XMLSchema" xmlns:xsi="http://www.w3.org/2001/XMLSchema-instance">  <RelatedItem>    <Name>Zarządzenie nr 34/2020 Prezesa Zarządu TAURON Polska Energia z dn. 2020-04-16 w sprawie wprowadzenia do stosowania nowego brzmienia Regulaminu Stosowania Klauzul Standardowych i Wzorów Umów w Grupie TAURON, który stanowi dokument powiązany do Megaprocesu 3.8 Obsługa prawna</Name>    <Url>https://w.tauronet.tauron.pl/Regulacje/wkan/GK/WkAN/Zarządzenie nr 34-2020 do stosowania w Grupie TAURON/Zarządzenie nr 34-2020 do stosowania w Grupie TAURON.pdf</Url>    <Icon>/_layouts/15/images/icpdf.png</Icon>  </RelatedItem></RelatedItemsCollection>]]></LongProp>
  <LongProp xmlns="" name="RegulationDescription"><![CDATA[<div class="descriptionHeader">Uchyla</div><div class="descriptionValue"><div class="itdev-RelatedItem"><span class="ms-vb-icon"><img src="/_layouts/15/images/icgen.gif" /></span><a class="fieldElementA" href="/Regulacje/wkan/GK/_layouts/15/ITDev/RelatedItems/RelatedItemsRedirect.aspx?RedirectMode=1&amp;Url=https%3a//w.tauronet.tauron.pl/Regulacje/wkan/GK/WkAN/Zarz%25c4%2585dzenie%2520nr%252043-2018%2520do%2520stosowania%2520w%2520Grupie%2520TAURON">Zarządzenie nr 43-2018 do stosowania w Grupie TAURON</a></div></div>]]></LongProp>
  <LongProp xmlns="" name="RegulationAttachments"><![CDATA[<?xml version="1.0" encoding="utf-16"?><RelatedItemsCollection xmlns:xsd="http://www.w3.org/2001/XMLSchema" xmlns:xsi="http://www.w3.org/2001/XMLSchema-instance">  <RelatedItem>    <Name>Regulamin Stosowania Klauzul Standardowych i Wzorów Umów w Grupie TAURON.pdf</Name>    <Url>https://w.tauronet.tauron.pl/Regulacje/wkan/GK/WkAN/Zarządzenie nr 34-2020 do stosowania w Grupie TAURON/Regulamin Stosowania Klauzul Standardowych i Wzorów Umów w Grupie TAURON.pdf</Url>    <Icon>/_layouts/15/images/icpdf.png</Icon>  </RelatedItem></RelatedItemsCollection>]]></LongProp>
</LongProperties>
</file>

<file path=customXml/item4.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D34D16284B267847860F2065038A2D4F" ma:contentTypeVersion="7" ma:contentTypeDescription="" ma:contentTypeScope="" ma:versionID="4d4d4ef7ecf0e33a7fde275ab0a3015a">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05a42e014c02fd205d7daaaa029a09aa"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1E3D2E-019A-4058-9C9F-4C36B18D9EAD}">
  <ds:schemaRefs>
    <ds:schemaRef ds:uri="http://schemas.openxmlformats.org/officeDocument/2006/bibliography"/>
  </ds:schemaRefs>
</ds:datastoreItem>
</file>

<file path=customXml/itemProps2.xml><?xml version="1.0" encoding="utf-8"?>
<ds:datastoreItem xmlns:ds="http://schemas.openxmlformats.org/officeDocument/2006/customXml" ds:itemID="{DA977DAD-29C0-4444-8BA8-8B8A491FA5C0}">
  <ds:schemaRefs>
    <ds:schemaRef ds:uri="http://schemas.microsoft.com/office/2006/metadata/properties"/>
    <ds:schemaRef ds:uri="http://schemas.microsoft.com/office/infopath/2007/PartnerControls"/>
    <ds:schemaRef ds:uri="adbb02b9-1e9b-4438-9677-23cbaec65084"/>
    <ds:schemaRef ds:uri="619efcc4-ffe2-433b-881f-cf9a2d03ee52"/>
  </ds:schemaRefs>
</ds:datastoreItem>
</file>

<file path=customXml/itemProps3.xml><?xml version="1.0" encoding="utf-8"?>
<ds:datastoreItem xmlns:ds="http://schemas.openxmlformats.org/officeDocument/2006/customXml" ds:itemID="{DB00734A-C9D4-4752-AC0D-09ACC1B7A1E9}">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03DBF0AB-7258-4694-8159-AAF60BDCC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90A472-711D-47C2-B3C2-E8EECB67F382}">
  <ds:schemaRefs>
    <ds:schemaRef ds:uri="http://schemas.openxmlformats.org/officeDocument/2006/bibliography"/>
  </ds:schemaRefs>
</ds:datastoreItem>
</file>

<file path=customXml/itemProps6.xml><?xml version="1.0" encoding="utf-8"?>
<ds:datastoreItem xmlns:ds="http://schemas.openxmlformats.org/officeDocument/2006/customXml" ds:itemID="{B0C8CB5A-7B56-4906-A97A-D6B441DE131F}">
  <ds:schemaRefs>
    <ds:schemaRef ds:uri="http://schemas.openxmlformats.org/officeDocument/2006/bibliography"/>
  </ds:schemaRefs>
</ds:datastoreItem>
</file>

<file path=customXml/itemProps7.xml><?xml version="1.0" encoding="utf-8"?>
<ds:datastoreItem xmlns:ds="http://schemas.openxmlformats.org/officeDocument/2006/customXml" ds:itemID="{86CC0A66-D9DE-4F4E-8A76-816F3886C2FE}">
  <ds:schemaRefs>
    <ds:schemaRef ds:uri="http://schemas.openxmlformats.org/officeDocument/2006/bibliography"/>
  </ds:schemaRefs>
</ds:datastoreItem>
</file>

<file path=customXml/itemProps8.xml><?xml version="1.0" encoding="utf-8"?>
<ds:datastoreItem xmlns:ds="http://schemas.openxmlformats.org/officeDocument/2006/customXml" ds:itemID="{C0524D56-0D49-41C3-AA85-1C610E8BA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32</Pages>
  <Words>14577</Words>
  <Characters>87465</Characters>
  <Application>Microsoft Office Word</Application>
  <DocSecurity>0</DocSecurity>
  <Lines>728</Lines>
  <Paragraphs>203</Paragraphs>
  <ScaleCrop>false</ScaleCrop>
  <HeadingPairs>
    <vt:vector size="2" baseType="variant">
      <vt:variant>
        <vt:lpstr>Tytuł</vt:lpstr>
      </vt:variant>
      <vt:variant>
        <vt:i4>1</vt:i4>
      </vt:variant>
    </vt:vector>
  </HeadingPairs>
  <TitlesOfParts>
    <vt:vector size="1" baseType="lpstr">
      <vt:lpstr>Załącznik nr 3 - Wzór Umowy na usługi remontowe</vt:lpstr>
    </vt:vector>
  </TitlesOfParts>
  <Company>Microsoft</Company>
  <LinksUpToDate>false</LinksUpToDate>
  <CharactersWithSpaces>101839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 Wzór Umowy na usługi remontowe</dc:title>
  <dc:subject/>
  <dc:creator>Marcin Sarna</dc:creator>
  <cp:keywords/>
  <dc:description/>
  <cp:lastModifiedBy>Szewczyk Janusz (TC ZZ)</cp:lastModifiedBy>
  <cp:revision>58</cp:revision>
  <cp:lastPrinted>2024-01-18T11:28:00Z</cp:lastPrinted>
  <dcterms:created xsi:type="dcterms:W3CDTF">2025-04-02T07:52:00Z</dcterms:created>
  <dcterms:modified xsi:type="dcterms:W3CDTF">2026-03-13T10:48:00Z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0x010100D432745D73C482428ECF3F27EB92AD6F00D34D16284B267847860F2065038A2D4F</vt:lpwstr>
  </property>
  <property fmtid="{D5CDD505-2E9C-101B-9397-08002B2CF9AE}" pid="3" name="AreaDictionary">
    <vt:lpwstr/>
  </property>
  <property fmtid="{D5CDD505-2E9C-101B-9397-08002B2CF9AE}" pid="4" name="CompanyDictionary">
    <vt:lpwstr>29;#Kopalnia Wapienia Czatkowice|4bc486db-a955-44c7-94e2-6b60320e8482;#73;#TAURON Ciepło|7297b7d9-2903-4281-aa71-d4fd964de787;#25;#TAURON Dystrybucja|36534631-86c2-4fbf-873d-1cbe77a84a21;#91;#TAURON Dystrybucja Serwis|f7cfd82e-fa31-4b80-afc7-d2344f1cdcb2;</vt:lpwstr>
  </property>
  <property fmtid="{D5CDD505-2E9C-101B-9397-08002B2CF9AE}" pid="5"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6" name="TaxKeyword">
    <vt:lpwstr/>
  </property>
  <property fmtid="{D5CDD505-2E9C-101B-9397-08002B2CF9AE}" pid="7" name="TaxKeywordTaxHTField">
    <vt:lpwstr/>
  </property>
  <property fmtid="{D5CDD505-2E9C-101B-9397-08002B2CF9AE}" pid="8" name="f32c5391a0744b29a46e1aa455efecb6">
    <vt:lpwstr>Kopalnia Wapienia Czatkowice|4bc486db-a955-44c7-94e2-6b60320e8482;TAURON Ciepło|7297b7d9-2903-4281-aa71-d4fd964de787;TAURON Dystrybucja|36534631-86c2-4fbf-873d-1cbe77a84a21;TAURON Dystrybucja Serwis|f7cfd82e-fa31-4b80-afc7-d2344f1cdcb2;TAURON Ekoenergia|9</vt:lpwstr>
  </property>
  <property fmtid="{D5CDD505-2E9C-101B-9397-08002B2CF9AE}" pid="9" name="a608ac1c40844f7e94d02d5ac12dbf52">
    <vt:lpwstr/>
  </property>
  <property fmtid="{D5CDD505-2E9C-101B-9397-08002B2CF9AE}" pid="10" name="RegulationCategory">
    <vt:lpwstr>4;#Ogólnozakładowe|a7b7e062-55e6-49a3-a1c0-de4dc48976f6</vt:lpwstr>
  </property>
  <property fmtid="{D5CDD505-2E9C-101B-9397-08002B2CF9AE}" pid="11" name="CorporateNormativeActIssuedBy">
    <vt:lpwstr>12;#Prezes Zarządu TAURON Polska Energia|410a0ac8-82de-4f32-a9d8-9312e0aa8915</vt:lpwstr>
  </property>
  <property fmtid="{D5CDD505-2E9C-101B-9397-08002B2CF9AE}" pid="12" name="AreaDictionary_Disp">
    <vt:lpwstr/>
  </property>
  <property fmtid="{D5CDD505-2E9C-101B-9397-08002B2CF9AE}" pid="13" name="CompanyDictionary_Disp">
    <vt:lpwstr>Kopalnia Wapienia Czatkowice; TAURON Ciepło; TAURON Dystrybucja; TAURON Dystrybucja Serwis; TAURON Ekoenergia; TAURON Obsługa Klienta; TAURON Polska Energia; TAURON Sprzedaż; TAURON Sprzedaż GZE; TAURON Wydobycie; TAURON Wytwarzanie</vt:lpwstr>
  </property>
  <property fmtid="{D5CDD505-2E9C-101B-9397-08002B2CF9AE}" pid="14" name="RegulationCategory_Disp">
    <vt:lpwstr>Ogólnozakładowe</vt:lpwstr>
  </property>
  <property fmtid="{D5CDD505-2E9C-101B-9397-08002B2CF9AE}" pid="15" name="_docset_NoMedatataSyncRequired">
    <vt:lpwstr>False</vt:lpwstr>
  </property>
  <property fmtid="{D5CDD505-2E9C-101B-9397-08002B2CF9AE}" pid="16" name="StatusIcon">
    <vt:lpwstr/>
  </property>
  <property fmtid="{D5CDD505-2E9C-101B-9397-08002B2CF9AE}" pid="17" name="MainNormativeAct">
    <vt:lpwstr>&lt;?xml version="1.0" encoding="utf-16"?&gt;&lt;RelatedItemsCollection xmlns:xsd="http://www.w3.org/2001/XMLSchema" xmlns:xsi="http://www.w3.org/2001/XMLSchema-instance"&gt;  &lt;RelatedItem&gt;    &lt;Name&gt;Zarządzenie nr 34/2020 Prezesa Zarządu TAURON Polska Energia z dn. 2</vt:lpwstr>
  </property>
  <property fmtid="{D5CDD505-2E9C-101B-9397-08002B2CF9AE}" pid="18" name="TaxCatchAll">
    <vt:lpwstr>4;#Ogólnozakładowe|a7b7e062-55e6-49a3-a1c0-de4dc48976f6</vt:lpwstr>
  </property>
  <property fmtid="{D5CDD505-2E9C-101B-9397-08002B2CF9AE}" pid="19" name="PublicationStatus">
    <vt:lpwstr>Opublikowany</vt:lpwstr>
  </property>
  <property fmtid="{D5CDD505-2E9C-101B-9397-08002B2CF9AE}" pid="20" name="RegulationDay">
    <vt:lpwstr>2020-04-16T00:00:00Z</vt:lpwstr>
  </property>
  <property fmtid="{D5CDD505-2E9C-101B-9397-08002B2CF9AE}" pid="21" name="CaseDescription">
    <vt:lpwstr>w sprawie wprowadzenia do stosowania nowego brzmienia Regulaminu Stosowania Klauzul Standardowych i Wzorów Umów w Grupie TAURON, który stanowi dokument powiązany do Megaprocesu 3.8 Obsługa prawna
</vt:lpwstr>
  </property>
  <property fmtid="{D5CDD505-2E9C-101B-9397-08002B2CF9AE}" pid="22" name="RegulationNumber">
    <vt:lpwstr>34/2020</vt:lpwstr>
  </property>
  <property fmtid="{D5CDD505-2E9C-101B-9397-08002B2CF9AE}" pid="23" name="bcd47651c1bc4b7c89a3c5583bd82eb0">
    <vt:lpwstr>Ogólnozakładowe|a7b7e062-55e6-49a3-a1c0-de4dc48976f6</vt:lpwstr>
  </property>
  <property fmtid="{D5CDD505-2E9C-101B-9397-08002B2CF9AE}" pid="24" name="b3bec5e0486146d89c85bcd5f3176a13">
    <vt:lpwstr>Prezes Zarządu TAURON Polska Energia|410a0ac8-82de-4f32-a9d8-9312e0aa8915</vt:lpwstr>
  </property>
  <property fmtid="{D5CDD505-2E9C-101B-9397-08002B2CF9AE}" pid="25" name="RegulationAttachments">
    <vt:lpwstr>&lt;?xml version="1.0" encoding="utf-16"?&gt;&lt;RelatedItemsCollection xmlns:xsd="http://www.w3.org/2001/XMLSchema" xmlns:xsi="http://www.w3.org/2001/XMLSchema-instance"&gt;  &lt;RelatedItem&gt;    &lt;Name&gt;Regulamin Stosowania Klauzul Standardowych i Wzorów Umów w Grupie TA</vt:lpwstr>
  </property>
  <property fmtid="{D5CDD505-2E9C-101B-9397-08002B2CF9AE}" pid="26" name="DisplayName">
    <vt:lpwstr>Zarządzenie nr 34/2020 Prezesa Zarządu TAURON Polska Energia z dn. 2020-04-16 w sprawie wprowadzenia do stosowania nowego brzmienia Regulaminu Stosowania Klauzul Standardowych i Wzorów Umów w Grupie TAURON, który stanowi dokument powiązany do Megaprocesu </vt:lpwstr>
  </property>
  <property fmtid="{D5CDD505-2E9C-101B-9397-08002B2CF9AE}" pid="27" name="RegulationDescription">
    <vt:lpwstr>&lt;div class="descriptionHeader"&gt;Uchyla&lt;/div&gt;&lt;div class="descriptionValue"&gt;&lt;div class="itdev-RelatedItem"&gt;&lt;span class="ms-vb-icon"&gt;&lt;img src="/_layouts/15/images/icgen.gif" /&gt;&lt;/span&gt;&lt;a class="fieldElementA" href="/Regulacje/wkan/GK/_layouts/15/ITDev/RelatedI</vt:lpwstr>
  </property>
  <property fmtid="{D5CDD505-2E9C-101B-9397-08002B2CF9AE}" pid="28" name="RegulationStatus">
    <vt:lpwstr>Obowiązujące</vt:lpwstr>
  </property>
  <property fmtid="{D5CDD505-2E9C-101B-9397-08002B2CF9AE}" pid="29" name="InternalNormativeActAttachments">
    <vt:lpwstr>&lt;RelatedItemsCollection&gt;&lt;/RelatedItemsCollection&gt;</vt:lpwstr>
  </property>
  <property fmtid="{D5CDD505-2E9C-101B-9397-08002B2CF9AE}" pid="30" name="IsPublished">
    <vt:lpwstr/>
  </property>
  <property fmtid="{D5CDD505-2E9C-101B-9397-08002B2CF9AE}" pid="31" name="SubstantiveAuthor">
    <vt:lpwstr/>
  </property>
  <property fmtid="{D5CDD505-2E9C-101B-9397-08002B2CF9AE}" pid="32" name="Executed">
    <vt:lpwstr/>
  </property>
  <property fmtid="{D5CDD505-2E9C-101B-9397-08002B2CF9AE}" pid="33" name="RegulationNotificationUnits">
    <vt:lpwstr/>
  </property>
  <property fmtid="{D5CDD505-2E9C-101B-9397-08002B2CF9AE}" pid="34" name="RegulationTags">
    <vt:lpwstr/>
  </property>
  <property fmtid="{D5CDD505-2E9C-101B-9397-08002B2CF9AE}" pid="35" name="RegulationIssuedBy">
    <vt:lpwstr/>
  </property>
  <property fmtid="{D5CDD505-2E9C-101B-9397-08002B2CF9AE}" pid="36" name="f6c3e40b458f49af98cc793acfc3a869">
    <vt:lpwstr>Ogólnozakładowe|a7b7e062-55e6-49a3-a1c0-de4dc48976f6</vt:lpwstr>
  </property>
  <property fmtid="{D5CDD505-2E9C-101B-9397-08002B2CF9AE}" pid="37" name="i8e907648d174ddfb806919021fa5921">
    <vt:lpwstr/>
  </property>
  <property fmtid="{D5CDD505-2E9C-101B-9397-08002B2CF9AE}" pid="38" name="i8e907648d174ddfb806919021fa5922">
    <vt:lpwstr/>
  </property>
  <property fmtid="{D5CDD505-2E9C-101B-9397-08002B2CF9AE}" pid="39" name="gfbab55eaa9246ecb650d605e54a5db0">
    <vt:lpwstr/>
  </property>
  <property fmtid="{D5CDD505-2E9C-101B-9397-08002B2CF9AE}" pid="40" name="FirstPublicationDate">
    <vt:lpwstr/>
  </property>
  <property fmtid="{D5CDD505-2E9C-101B-9397-08002B2CF9AE}" pid="41" name="PublicationGuid">
    <vt:lpwstr/>
  </property>
</Properties>
</file>